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4E" w:rsidRPr="00E107B0" w:rsidRDefault="007A5E4E" w:rsidP="007A5E4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русский  язык</w:t>
      </w:r>
    </w:p>
    <w:p w:rsidR="007A5E4E" w:rsidRDefault="007A5E4E" w:rsidP="007A5E4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0E5556">
        <w:rPr>
          <w:rFonts w:ascii="Times New Roman" w:hAnsi="Times New Roman"/>
          <w:b/>
          <w:bCs/>
          <w:caps/>
        </w:rPr>
        <w:t xml:space="preserve">планируемые  </w:t>
      </w:r>
      <w:r w:rsidRPr="000E5556">
        <w:rPr>
          <w:rFonts w:ascii="Times New Roman" w:hAnsi="Times New Roman"/>
          <w:b/>
          <w:bCs/>
          <w:caps/>
          <w:lang w:val="x-none"/>
        </w:rPr>
        <w:t xml:space="preserve">Результаты </w:t>
      </w:r>
      <w:r w:rsidRPr="000E5556">
        <w:rPr>
          <w:rFonts w:ascii="Times New Roman" w:hAnsi="Times New Roman"/>
          <w:b/>
          <w:bCs/>
          <w:caps/>
        </w:rPr>
        <w:t>осво</w:t>
      </w:r>
      <w:r w:rsidRPr="000E5556">
        <w:rPr>
          <w:rFonts w:ascii="Times New Roman" w:hAnsi="Times New Roman"/>
          <w:b/>
          <w:bCs/>
          <w:caps/>
          <w:lang w:val="x-none"/>
        </w:rPr>
        <w:t xml:space="preserve">ения учебного </w:t>
      </w:r>
      <w:r w:rsidRPr="000E5556">
        <w:rPr>
          <w:rFonts w:ascii="Times New Roman" w:hAnsi="Times New Roman"/>
          <w:b/>
          <w:bCs/>
          <w:caps/>
        </w:rPr>
        <w:t xml:space="preserve">предмета  </w:t>
      </w:r>
    </w:p>
    <w:p w:rsidR="00AA75F5" w:rsidRPr="00AA75F5" w:rsidRDefault="00AA75F5" w:rsidP="00AA75F5">
      <w:pPr>
        <w:autoSpaceDE w:val="0"/>
        <w:autoSpaceDN w:val="0"/>
        <w:adjustRightInd w:val="0"/>
        <w:spacing w:after="96" w:line="264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AA75F5">
        <w:rPr>
          <w:rFonts w:ascii="Times New Roman" w:hAnsi="Times New Roman"/>
          <w:b/>
          <w:bCs/>
          <w:sz w:val="28"/>
          <w:szCs w:val="28"/>
          <w:lang w:val="x-none"/>
        </w:rPr>
        <w:t>Личностные результаты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bookmarkStart w:id="1" w:name="bookmark1"/>
      <w:bookmarkEnd w:id="1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</w:t>
      </w:r>
      <w:r w:rsidRPr="00AA75F5">
        <w:rPr>
          <w:rFonts w:ascii="Times New Roman" w:hAnsi="Times New Roman"/>
          <w:lang w:val="x-none"/>
        </w:rPr>
        <w:t xml:space="preserve"> для формирования следующих общих личностных результатов: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развитие способности к самооценке на основе наблюдения за собственной речью;</w:t>
      </w:r>
    </w:p>
    <w:p w:rsidR="00AA75F5" w:rsidRPr="00AA75F5" w:rsidRDefault="00AA75F5" w:rsidP="00AA75F5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уважительное отношение к иному мнению, истории и культуре других народов;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развитие чувства прекрасного и эстетических чувств на основе материалов курса «Русский язык»;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2" w:name="bookmark2"/>
      <w:bookmarkEnd w:id="2"/>
      <w:r w:rsidRPr="00AA75F5">
        <w:rPr>
          <w:rFonts w:ascii="Times New Roman" w:hAnsi="Times New Roman"/>
          <w:b/>
          <w:bCs/>
          <w:lang w:val="x-none"/>
        </w:rPr>
        <w:t>Метапредметные результаты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b/>
          <w:bCs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Регулятивные.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3" w:name="bookmark3"/>
      <w:bookmarkEnd w:id="3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</w:t>
      </w:r>
      <w:r w:rsidRPr="00AA75F5">
        <w:rPr>
          <w:rFonts w:ascii="Times New Roman" w:hAnsi="Times New Roman"/>
          <w:lang w:val="x-none"/>
        </w:rPr>
        <w:t xml:space="preserve"> для формирования </w:t>
      </w:r>
      <w:r w:rsidRPr="00AA75F5">
        <w:rPr>
          <w:rFonts w:ascii="Times New Roman" w:hAnsi="Times New Roman"/>
          <w:i/>
          <w:iCs/>
          <w:lang w:val="x-none"/>
        </w:rPr>
        <w:t>регулятивных УУД: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выполнять учебные действия в устной, письменной речи, во внутреннем плане;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адекватно воспринимать оценку своей работы учителями, товарищами, другими лицами;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b/>
          <w:bCs/>
          <w:i/>
          <w:iCs/>
          <w:lang w:val="x-none"/>
        </w:rPr>
      </w:pPr>
      <w:bookmarkStart w:id="4" w:name="bookmark4"/>
      <w:bookmarkEnd w:id="4"/>
      <w:r w:rsidRPr="00AA75F5">
        <w:rPr>
          <w:rFonts w:ascii="Times New Roman" w:hAnsi="Times New Roman"/>
          <w:b/>
          <w:bCs/>
          <w:i/>
          <w:iCs/>
          <w:lang w:val="x-none"/>
        </w:rPr>
        <w:t>Познавательные.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5" w:name="bookmark5"/>
      <w:bookmarkEnd w:id="5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</w:t>
      </w:r>
      <w:r w:rsidRPr="00AA75F5">
        <w:rPr>
          <w:rFonts w:ascii="Times New Roman" w:hAnsi="Times New Roman"/>
          <w:lang w:val="x-none"/>
        </w:rPr>
        <w:t xml:space="preserve"> для формирования </w:t>
      </w:r>
      <w:r w:rsidRPr="00AA75F5">
        <w:rPr>
          <w:rFonts w:ascii="Times New Roman" w:hAnsi="Times New Roman"/>
          <w:i/>
          <w:iCs/>
          <w:lang w:val="x-none"/>
        </w:rPr>
        <w:t>познавательных УУД: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b/>
          <w:bCs/>
          <w:i/>
          <w:iCs/>
          <w:lang w:val="x-none"/>
        </w:rPr>
      </w:pPr>
      <w:bookmarkStart w:id="6" w:name="bookmark6"/>
      <w:bookmarkEnd w:id="6"/>
      <w:r w:rsidRPr="00AA75F5">
        <w:rPr>
          <w:rFonts w:ascii="Times New Roman" w:hAnsi="Times New Roman"/>
          <w:b/>
          <w:bCs/>
          <w:i/>
          <w:iCs/>
          <w:lang w:val="x-none"/>
        </w:rPr>
        <w:t>Коммуникативные.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7" w:name="bookmark7"/>
      <w:bookmarkEnd w:id="7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</w:t>
      </w:r>
      <w:r w:rsidRPr="00AA75F5">
        <w:rPr>
          <w:rFonts w:ascii="Times New Roman" w:hAnsi="Times New Roman"/>
          <w:lang w:val="x-none"/>
        </w:rPr>
        <w:t xml:space="preserve"> для формирования </w:t>
      </w:r>
      <w:r w:rsidRPr="00AA75F5">
        <w:rPr>
          <w:rFonts w:ascii="Times New Roman" w:hAnsi="Times New Roman"/>
          <w:i/>
          <w:iCs/>
          <w:lang w:val="x-none"/>
        </w:rPr>
        <w:t>коммуникативных УУД: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уметь слушать и слышать собеседника, вести диалог;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ориентироваться в целях, задачах, средствах и условиях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стремиться к точному выражению собственного мнения и позиции;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задавать вопросы, необходимые для организации собственной деятельности и сотрудничества с партнёром;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активно использовать речевые средства и средства ИКТ для решения коммуникативных и познавательных задач;</w:t>
      </w:r>
    </w:p>
    <w:p w:rsidR="00AA75F5" w:rsidRPr="00AA75F5" w:rsidRDefault="00AA75F5" w:rsidP="00AA75F5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применять приобретённые коммуникативные умения в практике свободного общения.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0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8" w:name="bookmark8"/>
      <w:bookmarkEnd w:id="8"/>
      <w:r w:rsidRPr="00AA75F5">
        <w:rPr>
          <w:rFonts w:ascii="Times New Roman" w:hAnsi="Times New Roman"/>
          <w:b/>
          <w:bCs/>
          <w:lang w:val="x-none"/>
        </w:rPr>
        <w:t>Предметные результаты</w:t>
      </w:r>
    </w:p>
    <w:p w:rsidR="00AA75F5" w:rsidRPr="00AA75F5" w:rsidRDefault="00AA75F5" w:rsidP="00AA75F5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/>
          <w:bCs/>
          <w:i/>
          <w:iCs/>
          <w:lang w:val="x-none"/>
        </w:rPr>
      </w:pPr>
      <w:bookmarkStart w:id="9" w:name="bookmark9"/>
      <w:bookmarkEnd w:id="9"/>
      <w:r w:rsidRPr="00AA75F5">
        <w:rPr>
          <w:rFonts w:ascii="Times New Roman" w:hAnsi="Times New Roman"/>
          <w:b/>
          <w:bCs/>
          <w:i/>
          <w:iCs/>
          <w:lang w:val="x-none"/>
        </w:rPr>
        <w:t>Общие предметные результаты освоения программы.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bookmarkStart w:id="10" w:name="bookmark10"/>
      <w:bookmarkEnd w:id="10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</w:t>
      </w:r>
      <w:r w:rsidRPr="00AA75F5">
        <w:rPr>
          <w:rFonts w:ascii="Times New Roman" w:hAnsi="Times New Roman"/>
          <w:lang w:val="x-none"/>
        </w:rPr>
        <w:t xml:space="preserve"> для формирования следующих общих предметных результатов: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11" w:name="bookmark11"/>
      <w:bookmarkStart w:id="12" w:name="bookmark12"/>
      <w:bookmarkEnd w:id="11"/>
      <w:bookmarkEnd w:id="12"/>
      <w:r w:rsidRPr="00AA75F5">
        <w:rPr>
          <w:rFonts w:ascii="Times New Roman" w:hAnsi="Times New Roman"/>
          <w:b/>
          <w:bCs/>
          <w:lang w:val="x-none"/>
        </w:rPr>
        <w:t>РАЗВИТИЕ РЕЧИ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bookmarkStart w:id="13" w:name="bookmark13"/>
      <w:bookmarkEnd w:id="13"/>
      <w:r w:rsidRPr="00AA75F5">
        <w:rPr>
          <w:rFonts w:ascii="Times New Roman" w:hAnsi="Times New Roman"/>
          <w:lang w:val="x-none"/>
        </w:rPr>
        <w:t xml:space="preserve">Освоение данного раздела распределяется по всем разделам курса.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выражать собственное мнение, обосновывать его с учётом ситуации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самостоятельно памяткой для подготовки и написания изложения учеником;</w:t>
      </w:r>
    </w:p>
    <w:p w:rsidR="00AA75F5" w:rsidRPr="00AA75F5" w:rsidRDefault="00AA75F5" w:rsidP="00AA75F5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A75F5" w:rsidRPr="00AA75F5" w:rsidRDefault="00AA75F5" w:rsidP="00AA75F5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14" w:name="bookmark14"/>
      <w:bookmarkEnd w:id="14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подробно и выборочно письменно передавать содержание текста;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оформлять результаты исследовательской работы;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 w:rsidRPr="00AA75F5">
        <w:rPr>
          <w:rFonts w:ascii="Times New Roman" w:hAnsi="Times New Roman"/>
          <w:i/>
          <w:iCs/>
          <w:lang w:val="x-none"/>
        </w:rPr>
        <w:t>ых средств.</w:t>
      </w:r>
    </w:p>
    <w:p w:rsidR="00AA75F5" w:rsidRPr="00AA75F5" w:rsidRDefault="00AA75F5" w:rsidP="00AA75F5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ФОНЕТИКА, ОРФОЭПИЯ, ГРАФИКА</w:t>
      </w:r>
    </w:p>
    <w:p w:rsidR="00AA75F5" w:rsidRPr="00AA75F5" w:rsidRDefault="00AA75F5" w:rsidP="00AA75F5">
      <w:pPr>
        <w:keepNext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16" w:name="bookmark16"/>
      <w:bookmarkEnd w:id="16"/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произносить звуки речи в соответствии с нормами языка;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звуки и буквы;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 классифицировать слова с точки зрения их звуко-буквенного состава по самостоятельно определённым критериям;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17" w:name="bookmark17"/>
      <w:bookmarkEnd w:id="17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материала изучаемого курса).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18" w:name="bookmark18"/>
      <w:bookmarkEnd w:id="18"/>
      <w:r w:rsidRPr="00AA75F5">
        <w:rPr>
          <w:rFonts w:ascii="Times New Roman" w:hAnsi="Times New Roman"/>
          <w:b/>
          <w:bCs/>
          <w:lang w:val="x-none"/>
        </w:rPr>
        <w:t>ЛЕКСИКА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bookmarkStart w:id="19" w:name="bookmark19"/>
      <w:bookmarkEnd w:id="19"/>
      <w:r w:rsidRPr="00AA75F5">
        <w:rPr>
          <w:rFonts w:ascii="Times New Roman" w:hAnsi="Times New Roman"/>
          <w:lang w:val="x-none"/>
        </w:rPr>
        <w:t xml:space="preserve">Освоение данного раздела распределяется по всем разделам курса.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осознавать, что понимание значения слова – одно из условий умелого его использования в устной и письменной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выявлять в речи слова, значение которых требует уточнения;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значение слова по тексту или уточнять с помощью толкового словаря, Интернета и др.;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к предложенным словам антонимы и синонимы;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этимологию мотивированных слов-названий;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выбирать слова из ряда предложенных для успешного решения коммуникативных задач;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синонимы для устранения повторов в тексте;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словарями при решении языковых и речевых задач.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0" w:name="bookmark20"/>
      <w:bookmarkEnd w:id="20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оценивать уместность использования слов в устной и письменной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антонимы для точной характеристики предметов при их сравнении;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работать с разными словарями;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приобретать опыт редактирования предложения (текста).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21" w:name="bookmark21"/>
      <w:bookmarkEnd w:id="21"/>
      <w:r w:rsidRPr="00AA75F5">
        <w:rPr>
          <w:rFonts w:ascii="Times New Roman" w:hAnsi="Times New Roman"/>
          <w:b/>
          <w:bCs/>
          <w:lang w:val="x-none"/>
        </w:rPr>
        <w:t>СОСТАВ СЛОВА (МОРФЕМИКА)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2" w:name="bookmark22"/>
      <w:bookmarkEnd w:id="22"/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изменяемые и неизменяемые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однокоренные слова среди других (неоднокоренных) слов (форм слов, слов с омонимичными корнями, синонимов);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находить в словах окончание, основу (в простых случаях), корень, приставку, суффикс (постфикс </w:t>
      </w:r>
      <w:r w:rsidRPr="00AA75F5">
        <w:rPr>
          <w:rFonts w:ascii="Times New Roman" w:hAnsi="Times New Roman"/>
          <w:i/>
          <w:iCs/>
          <w:lang w:val="x-none"/>
        </w:rPr>
        <w:t>-ся</w:t>
      </w:r>
      <w:r w:rsidRPr="00AA75F5">
        <w:rPr>
          <w:rFonts w:ascii="Times New Roman" w:hAnsi="Times New Roman"/>
          <w:lang w:val="x-none"/>
        </w:rPr>
        <w:t>), соединительные гласные в сложных словах, овладевать алгоритмом опознавания изучаемых морфем;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находить корень в однокоренных словах с чередованием согласных в корне;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узнавать сложные слова (типа </w:t>
      </w:r>
      <w:r w:rsidRPr="00AA75F5">
        <w:rPr>
          <w:rFonts w:ascii="Times New Roman" w:hAnsi="Times New Roman"/>
          <w:i/>
          <w:iCs/>
          <w:lang w:val="x-none"/>
        </w:rPr>
        <w:t>вездеход, вертолёт</w:t>
      </w:r>
      <w:r w:rsidRPr="00AA75F5">
        <w:rPr>
          <w:rFonts w:ascii="Times New Roman" w:hAnsi="Times New Roman"/>
          <w:lang w:val="x-none"/>
        </w:rPr>
        <w:t xml:space="preserve"> и др.), выделять в них корни; находить соединительные гласные (интерфиксы) в сложных словах;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сравнивать, классифицировать слова по их составу;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3" w:name="bookmark23"/>
      <w:bookmarkEnd w:id="23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роль каждой из частей слова в передаче лексического значения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понимать смысловые, эмоциональные, изобразительные возможности суффиксов и приставок;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узнавать способ образования слова (с помощью суффиксов или приставок);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24" w:name="bookmark24"/>
      <w:bookmarkEnd w:id="24"/>
      <w:r w:rsidRPr="00AA75F5">
        <w:rPr>
          <w:rFonts w:ascii="Times New Roman" w:hAnsi="Times New Roman"/>
          <w:b/>
          <w:bCs/>
          <w:lang w:val="x-none"/>
        </w:rPr>
        <w:t>МОРФОЛОГИЯ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5" w:name="bookmark25"/>
      <w:bookmarkEnd w:id="25"/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распознавать части речи на основе усвоенных признаков (в объёме материала изучаемого курса);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словами разных частей речи и их формами в собственных речевых высказываниях;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выявлять роль и значение слов разных частей речи в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грамматические признаки имён существительных – род, склонение, число, падеж;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иметь представление о наречии как части речи; понимать его роль и значение в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понимать роль союзов и частицы </w:t>
      </w:r>
      <w:r w:rsidRPr="00AA75F5">
        <w:rPr>
          <w:rFonts w:ascii="Times New Roman" w:hAnsi="Times New Roman"/>
          <w:b/>
          <w:bCs/>
          <w:lang w:val="x-none"/>
        </w:rPr>
        <w:t>не</w:t>
      </w:r>
      <w:r w:rsidRPr="00AA75F5">
        <w:rPr>
          <w:rFonts w:ascii="Times New Roman" w:hAnsi="Times New Roman"/>
          <w:lang w:val="x-none"/>
        </w:rPr>
        <w:t xml:space="preserve"> в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примеры слов и форм слов разных частей речи.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6" w:name="bookmark26"/>
      <w:bookmarkEnd w:id="26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разграничивать самостоятельные и служебные части речи;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смысловые и падежные вопросы имён существительных;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родовые и личные окончания глагола;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наблюдать за словообразованием имён существительных, имён прилагательных, глаголов;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AA75F5">
        <w:rPr>
          <w:rFonts w:ascii="Times New Roman" w:hAnsi="Times New Roman"/>
          <w:b/>
          <w:bCs/>
          <w:lang w:val="x-none"/>
        </w:rPr>
        <w:t>и, а, но</w:t>
      </w:r>
      <w:r w:rsidRPr="00AA75F5">
        <w:rPr>
          <w:rFonts w:ascii="Times New Roman" w:hAnsi="Times New Roman"/>
          <w:lang w:val="x-none"/>
        </w:rPr>
        <w:t xml:space="preserve">, частицу </w:t>
      </w:r>
      <w:r w:rsidRPr="00AA75F5">
        <w:rPr>
          <w:rFonts w:ascii="Times New Roman" w:hAnsi="Times New Roman"/>
          <w:b/>
          <w:bCs/>
          <w:lang w:val="x-none"/>
        </w:rPr>
        <w:t>не</w:t>
      </w:r>
      <w:r w:rsidRPr="00AA75F5">
        <w:rPr>
          <w:rFonts w:ascii="Times New Roman" w:hAnsi="Times New Roman"/>
          <w:lang w:val="x-none"/>
        </w:rPr>
        <w:t xml:space="preserve"> при глаголах;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AA75F5" w:rsidRPr="00AA75F5" w:rsidRDefault="00AA75F5" w:rsidP="00AA75F5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27" w:name="bookmark27"/>
      <w:bookmarkEnd w:id="27"/>
      <w:r w:rsidRPr="00AA75F5">
        <w:rPr>
          <w:rFonts w:ascii="Times New Roman" w:hAnsi="Times New Roman"/>
          <w:b/>
          <w:bCs/>
          <w:lang w:val="x-none"/>
        </w:rPr>
        <w:t>СИНТАКСИС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8" w:name="bookmark28"/>
      <w:bookmarkEnd w:id="28"/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предложение, словосочетание и слово;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устанавливать в словосочетании связь главного слова с зависимым при помощи вопросов;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составлять из заданных слов словосочетания, учитывая их связь по смыслу и по форме;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 устанавливать при помощи смысловых вопросов связь между словами в предложении, отражать её в схеме;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соотносить предложения со схемами, выбирать предложение, соответствующее схеме;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классифицировать предложения по цели высказывания и по эмоциональной окраске (по интонации);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выделять из потока речи предложения, оформлять их границы;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AA75F5">
        <w:rPr>
          <w:rFonts w:ascii="Times New Roman" w:hAnsi="Times New Roman"/>
          <w:b/>
          <w:bCs/>
          <w:lang w:val="x-none"/>
        </w:rPr>
        <w:t>и, а, но</w:t>
      </w:r>
      <w:r w:rsidRPr="00AA75F5">
        <w:rPr>
          <w:rFonts w:ascii="Times New Roman" w:hAnsi="Times New Roman"/>
          <w:lang w:val="x-none"/>
        </w:rPr>
        <w:t>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bookmarkStart w:id="29" w:name="bookmark29"/>
      <w:bookmarkEnd w:id="29"/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различать простое предложение с однородными членами и сложное предложение;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находить в предложении обращение;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A75F5" w:rsidRPr="00AA75F5" w:rsidRDefault="00AA75F5" w:rsidP="00AA75F5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lang w:val="x-none"/>
        </w:rPr>
      </w:pPr>
      <w:bookmarkStart w:id="30" w:name="bookmark30"/>
      <w:bookmarkEnd w:id="30"/>
      <w:r w:rsidRPr="00AA75F5">
        <w:rPr>
          <w:rFonts w:ascii="Times New Roman" w:hAnsi="Times New Roman"/>
          <w:b/>
          <w:bCs/>
          <w:lang w:val="x-none"/>
        </w:rPr>
        <w:t>ОРФОГРАФИЯ И ПУНКТУАЦИЯ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i/>
          <w:iCs/>
          <w:lang w:val="x-none"/>
        </w:rPr>
        <w:t>Обучающийся научится: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 применять ранее изученные правила правописания: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раздельное написание слов;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сочетания </w:t>
      </w:r>
      <w:r w:rsidRPr="00AA75F5">
        <w:rPr>
          <w:rFonts w:ascii="Times New Roman" w:hAnsi="Times New Roman"/>
          <w:b/>
          <w:bCs/>
          <w:lang w:val="x-none"/>
        </w:rPr>
        <w:t>жи–ши, ча–ща, чу–щу</w:t>
      </w:r>
      <w:r w:rsidRPr="00AA75F5">
        <w:rPr>
          <w:rFonts w:ascii="Times New Roman" w:hAnsi="Times New Roman"/>
          <w:lang w:val="x-none"/>
        </w:rPr>
        <w:t xml:space="preserve"> в положении под ударением;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сочетания </w:t>
      </w:r>
      <w:r w:rsidRPr="00AA75F5">
        <w:rPr>
          <w:rFonts w:ascii="Times New Roman" w:hAnsi="Times New Roman"/>
          <w:b/>
          <w:bCs/>
          <w:lang w:val="x-none"/>
        </w:rPr>
        <w:t>чк, чн, чт, нч, щн</w:t>
      </w:r>
      <w:r w:rsidRPr="00AA75F5">
        <w:rPr>
          <w:rFonts w:ascii="Times New Roman" w:hAnsi="Times New Roman"/>
          <w:lang w:val="x-none"/>
        </w:rPr>
        <w:t xml:space="preserve"> и др.;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перенос слов;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прописная буква в начале предложения, в именах собственных;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проверяемые безударные гласные в корне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парные звонкие и глухие согласные в корне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непроизносимые согласные;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непроверяемые гласные и согласные в корне слова, в том числе с удвоенными согласными;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гласные и согласные в неизменяемых на письме приставках и суффиксах;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разделительные мягкий </w:t>
      </w:r>
      <w:r w:rsidRPr="00AA75F5">
        <w:rPr>
          <w:rFonts w:ascii="Times New Roman" w:hAnsi="Times New Roman"/>
          <w:b/>
          <w:bCs/>
          <w:lang w:val="x-none"/>
        </w:rPr>
        <w:t>(ь)</w:t>
      </w:r>
      <w:r w:rsidRPr="00AA75F5">
        <w:rPr>
          <w:rFonts w:ascii="Times New Roman" w:hAnsi="Times New Roman"/>
          <w:lang w:val="x-none"/>
        </w:rPr>
        <w:t xml:space="preserve"> и твёрдый </w:t>
      </w:r>
      <w:r w:rsidRPr="00AA75F5">
        <w:rPr>
          <w:rFonts w:ascii="Times New Roman" w:hAnsi="Times New Roman"/>
          <w:b/>
          <w:bCs/>
          <w:lang w:val="x-none"/>
        </w:rPr>
        <w:t>(ъ)</w:t>
      </w:r>
      <w:r w:rsidRPr="00AA75F5">
        <w:rPr>
          <w:rFonts w:ascii="Times New Roman" w:hAnsi="Times New Roman"/>
          <w:lang w:val="x-none"/>
        </w:rPr>
        <w:t xml:space="preserve"> знаки;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мягкий знак </w:t>
      </w:r>
      <w:r w:rsidRPr="00AA75F5">
        <w:rPr>
          <w:rFonts w:ascii="Times New Roman" w:hAnsi="Times New Roman"/>
          <w:b/>
          <w:bCs/>
          <w:lang w:val="x-none"/>
        </w:rPr>
        <w:t>(ь)</w:t>
      </w:r>
      <w:r w:rsidRPr="00AA75F5">
        <w:rPr>
          <w:rFonts w:ascii="Times New Roman" w:hAnsi="Times New Roman"/>
          <w:lang w:val="x-none"/>
        </w:rPr>
        <w:t xml:space="preserve"> после  шипящих  на  конце  имён  существительных  </w:t>
      </w:r>
      <w:r w:rsidRPr="00AA75F5">
        <w:rPr>
          <w:rFonts w:ascii="Times New Roman" w:hAnsi="Times New Roman"/>
          <w:i/>
          <w:iCs/>
          <w:lang w:val="x-none"/>
        </w:rPr>
        <w:t>(речь, брошь, мышь)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соединительные </w:t>
      </w:r>
      <w:r w:rsidRPr="00AA75F5">
        <w:rPr>
          <w:rFonts w:ascii="Times New Roman" w:hAnsi="Times New Roman"/>
          <w:b/>
          <w:bCs/>
          <w:lang w:val="x-none"/>
        </w:rPr>
        <w:t>о</w:t>
      </w:r>
      <w:r w:rsidRPr="00AA75F5">
        <w:rPr>
          <w:rFonts w:ascii="Times New Roman" w:hAnsi="Times New Roman"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lang w:val="x-none"/>
        </w:rPr>
        <w:t>е</w:t>
      </w:r>
      <w:r w:rsidRPr="00AA75F5">
        <w:rPr>
          <w:rFonts w:ascii="Times New Roman" w:hAnsi="Times New Roman"/>
          <w:lang w:val="x-none"/>
        </w:rPr>
        <w:t xml:space="preserve"> в сложных словах </w:t>
      </w:r>
      <w:r w:rsidRPr="00AA75F5">
        <w:rPr>
          <w:rFonts w:ascii="Times New Roman" w:hAnsi="Times New Roman"/>
          <w:i/>
          <w:iCs/>
          <w:lang w:val="x-none"/>
        </w:rPr>
        <w:t>(самолёт, вездеход)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</w:t>
      </w:r>
      <w:r w:rsidRPr="00AA75F5">
        <w:rPr>
          <w:rFonts w:ascii="Times New Roman" w:hAnsi="Times New Roman"/>
          <w:b/>
          <w:bCs/>
          <w:lang w:val="x-none"/>
        </w:rPr>
        <w:t xml:space="preserve">е </w:t>
      </w:r>
      <w:r w:rsidRPr="00AA75F5">
        <w:rPr>
          <w:rFonts w:ascii="Times New Roman" w:hAnsi="Times New Roman"/>
          <w:lang w:val="x-none"/>
        </w:rPr>
        <w:t xml:space="preserve">и </w:t>
      </w:r>
      <w:r w:rsidRPr="00AA75F5">
        <w:rPr>
          <w:rFonts w:ascii="Times New Roman" w:hAnsi="Times New Roman"/>
          <w:b/>
          <w:bCs/>
          <w:lang w:val="x-none"/>
        </w:rPr>
        <w:t>и</w:t>
      </w:r>
      <w:r w:rsidRPr="00AA75F5">
        <w:rPr>
          <w:rFonts w:ascii="Times New Roman" w:hAnsi="Times New Roman"/>
          <w:lang w:val="x-none"/>
        </w:rPr>
        <w:t xml:space="preserve"> в суффиксах имён существительных </w:t>
      </w:r>
      <w:r w:rsidRPr="00AA75F5">
        <w:rPr>
          <w:rFonts w:ascii="Times New Roman" w:hAnsi="Times New Roman"/>
          <w:i/>
          <w:iCs/>
          <w:lang w:val="x-none"/>
        </w:rPr>
        <w:t>(ключик – ключика, замочек – замочка)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безударные падежные окончания имён существительных (кроме существительных на </w:t>
      </w:r>
      <w:r w:rsidRPr="00AA75F5">
        <w:rPr>
          <w:rFonts w:ascii="Times New Roman" w:hAnsi="Times New Roman"/>
          <w:b/>
          <w:bCs/>
          <w:lang w:val="x-none"/>
        </w:rPr>
        <w:t>-мя, -ий, -ье, -ия, -ов, -ин</w:t>
      </w:r>
      <w:r w:rsidRPr="00AA75F5">
        <w:rPr>
          <w:rFonts w:ascii="Times New Roman" w:hAnsi="Times New Roman"/>
          <w:lang w:val="x-none"/>
        </w:rPr>
        <w:t>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раздельное написание частицы </w:t>
      </w:r>
      <w:r w:rsidRPr="00AA75F5">
        <w:rPr>
          <w:rFonts w:ascii="Times New Roman" w:hAnsi="Times New Roman"/>
          <w:b/>
          <w:bCs/>
          <w:lang w:val="x-none"/>
        </w:rPr>
        <w:t xml:space="preserve">не </w:t>
      </w:r>
      <w:r w:rsidRPr="00AA75F5">
        <w:rPr>
          <w:rFonts w:ascii="Times New Roman" w:hAnsi="Times New Roman"/>
          <w:lang w:val="x-none"/>
        </w:rPr>
        <w:t>с глаголами;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мягкий знак </w:t>
      </w:r>
      <w:r w:rsidRPr="00AA75F5">
        <w:rPr>
          <w:rFonts w:ascii="Times New Roman" w:hAnsi="Times New Roman"/>
          <w:b/>
          <w:bCs/>
          <w:lang w:val="x-none"/>
        </w:rPr>
        <w:t>(ь)</w:t>
      </w:r>
      <w:r w:rsidRPr="00AA75F5">
        <w:rPr>
          <w:rFonts w:ascii="Times New Roman" w:hAnsi="Times New Roman"/>
          <w:lang w:val="x-none"/>
        </w:rPr>
        <w:t xml:space="preserve"> после шипящих на конце глаголов в форме 2-го лица единственного числа </w:t>
      </w:r>
      <w:r w:rsidRPr="00AA75F5">
        <w:rPr>
          <w:rFonts w:ascii="Times New Roman" w:hAnsi="Times New Roman"/>
          <w:i/>
          <w:iCs/>
          <w:lang w:val="x-none"/>
        </w:rPr>
        <w:t>(читаешь, пишешь)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мягкий знак </w:t>
      </w:r>
      <w:r w:rsidRPr="00AA75F5">
        <w:rPr>
          <w:rFonts w:ascii="Times New Roman" w:hAnsi="Times New Roman"/>
          <w:b/>
          <w:bCs/>
          <w:lang w:val="x-none"/>
        </w:rPr>
        <w:t>(ь)</w:t>
      </w:r>
      <w:r w:rsidRPr="00AA75F5">
        <w:rPr>
          <w:rFonts w:ascii="Times New Roman" w:hAnsi="Times New Roman"/>
          <w:lang w:val="x-none"/>
        </w:rPr>
        <w:t xml:space="preserve"> в глаголах в сочетании </w:t>
      </w:r>
      <w:r w:rsidRPr="00AA75F5">
        <w:rPr>
          <w:rFonts w:ascii="Times New Roman" w:hAnsi="Times New Roman"/>
          <w:b/>
          <w:bCs/>
          <w:lang w:val="x-none"/>
        </w:rPr>
        <w:t>-ться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безударные личные окончания глаголов;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раздельное написание предлогов с другими словами;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знаки препинания в конце предложения: точка (.),  вопросительный  (?) и восклицательный (!) знаки;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знаки препинания (запятая) в предложениях с однородными членами;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подбирать примеры с определённой орфограммой;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безошибочно списывать текст (объёмом 80–90 слов);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 писать под диктовку тексты (объёмом 75–80 слов) в соответствии с изученными правилами правописания;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i/>
          <w:iCs/>
          <w:lang w:val="x-none"/>
        </w:rPr>
        <w:t>Обучающийся получит возможность научиться: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применять правила правописания: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соединительные гласные </w:t>
      </w:r>
      <w:r w:rsidRPr="00AA75F5">
        <w:rPr>
          <w:rFonts w:ascii="Times New Roman" w:hAnsi="Times New Roman"/>
          <w:b/>
          <w:bCs/>
          <w:lang w:val="x-none"/>
        </w:rPr>
        <w:t>о</w:t>
      </w:r>
      <w:r w:rsidRPr="00AA75F5">
        <w:rPr>
          <w:rFonts w:ascii="Times New Roman" w:hAnsi="Times New Roman"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lang w:val="x-none"/>
        </w:rPr>
        <w:t xml:space="preserve">е </w:t>
      </w:r>
      <w:r w:rsidRPr="00AA75F5">
        <w:rPr>
          <w:rFonts w:ascii="Times New Roman" w:hAnsi="Times New Roman"/>
          <w:lang w:val="x-none"/>
        </w:rPr>
        <w:t xml:space="preserve">в сложных словах </w:t>
      </w:r>
      <w:r w:rsidRPr="00AA75F5">
        <w:rPr>
          <w:rFonts w:ascii="Times New Roman" w:hAnsi="Times New Roman"/>
          <w:i/>
          <w:iCs/>
          <w:lang w:val="x-none"/>
        </w:rPr>
        <w:t>(самолёт, вездеход)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– </w:t>
      </w:r>
      <w:r w:rsidRPr="00AA75F5">
        <w:rPr>
          <w:rFonts w:ascii="Times New Roman" w:hAnsi="Times New Roman"/>
          <w:b/>
          <w:bCs/>
          <w:lang w:val="x-none"/>
        </w:rPr>
        <w:t>е</w:t>
      </w:r>
      <w:r w:rsidRPr="00AA75F5">
        <w:rPr>
          <w:rFonts w:ascii="Times New Roman" w:hAnsi="Times New Roman"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lang w:val="x-none"/>
        </w:rPr>
        <w:t>и</w:t>
      </w:r>
      <w:r w:rsidRPr="00AA75F5">
        <w:rPr>
          <w:rFonts w:ascii="Times New Roman" w:hAnsi="Times New Roman"/>
          <w:lang w:val="x-none"/>
        </w:rPr>
        <w:t xml:space="preserve"> в суффиксах </w:t>
      </w:r>
      <w:r w:rsidRPr="00AA75F5">
        <w:rPr>
          <w:rFonts w:ascii="Times New Roman" w:hAnsi="Times New Roman"/>
          <w:b/>
          <w:bCs/>
          <w:lang w:val="x-none"/>
        </w:rPr>
        <w:t>-ек-, -ик-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запятая при обращении;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– запятая между частями в сложном предложении;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объяснять правописание безударных падежных окончаний имён существительных (кроме существительных на </w:t>
      </w:r>
      <w:r w:rsidRPr="00AA75F5">
        <w:rPr>
          <w:rFonts w:ascii="Times New Roman" w:hAnsi="Times New Roman"/>
          <w:b/>
          <w:bCs/>
          <w:lang w:val="x-none"/>
        </w:rPr>
        <w:t>-мя, -ий, -ье, -ия, -ов, -ин</w:t>
      </w:r>
      <w:r w:rsidRPr="00AA75F5">
        <w:rPr>
          <w:rFonts w:ascii="Times New Roman" w:hAnsi="Times New Roman"/>
          <w:lang w:val="x-none"/>
        </w:rPr>
        <w:t>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объяснять правописание безударных падежных окончаний имён прилагательных;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объяснять правописание личных окончаний глагола;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объяснять написание сочетаний </w:t>
      </w:r>
      <w:r w:rsidRPr="00AA75F5">
        <w:rPr>
          <w:rFonts w:ascii="Times New Roman" w:hAnsi="Times New Roman"/>
          <w:b/>
          <w:bCs/>
          <w:lang w:val="x-none"/>
        </w:rPr>
        <w:t>-ться</w:t>
      </w:r>
      <w:r w:rsidRPr="00AA75F5">
        <w:rPr>
          <w:rFonts w:ascii="Times New Roman" w:hAnsi="Times New Roman"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lang w:val="x-none"/>
        </w:rPr>
        <w:t>-тся</w:t>
      </w:r>
      <w:r w:rsidRPr="00AA75F5">
        <w:rPr>
          <w:rFonts w:ascii="Times New Roman" w:hAnsi="Times New Roman"/>
          <w:lang w:val="x-none"/>
        </w:rPr>
        <w:t xml:space="preserve"> в глаголах;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осознавать место возможного возникновения орфографической ошибки;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определять разновидности орфограмм и соотносить их с изученными правилами;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AA75F5" w:rsidRPr="00AA75F5" w:rsidRDefault="00AA75F5" w:rsidP="007A5E4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lang w:val="x-none"/>
        </w:rPr>
      </w:pPr>
    </w:p>
    <w:p w:rsidR="007A5E4E" w:rsidRDefault="007A5E4E" w:rsidP="007A5E4E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AA75F5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                         </w:t>
      </w:r>
      <w:r w:rsidR="00AA75F5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       </w:t>
      </w:r>
      <w:r w:rsidRPr="00AA75F5">
        <w:rPr>
          <w:rFonts w:ascii="Times New Roman" w:hAnsi="Times New Roman" w:cs="Times New Roman"/>
          <w:b/>
          <w:bCs/>
          <w:caps/>
          <w:sz w:val="22"/>
          <w:szCs w:val="22"/>
          <w:lang w:val="x-none"/>
        </w:rPr>
        <w:t>Содержание учебного предмета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Фонетика и орфоэпия.</w:t>
      </w:r>
      <w:r w:rsidRPr="00AA75F5">
        <w:rPr>
          <w:rFonts w:ascii="Times New Roman" w:hAnsi="Times New Roman"/>
          <w:lang w:val="x-none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A75F5">
        <w:rPr>
          <w:rFonts w:ascii="Times New Roman" w:hAnsi="Times New Roman"/>
          <w:i/>
          <w:iCs/>
          <w:lang w:val="x-none"/>
        </w:rPr>
        <w:t>Фонетический анализ слова.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Графика.</w:t>
      </w:r>
      <w:r w:rsidRPr="00AA75F5">
        <w:rPr>
          <w:rFonts w:ascii="Times New Roman" w:hAnsi="Times New Roman"/>
          <w:lang w:val="x-none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AA75F5">
        <w:rPr>
          <w:rFonts w:ascii="Times New Roman" w:hAnsi="Times New Roman"/>
          <w:b/>
          <w:bCs/>
          <w:lang w:val="x-none"/>
        </w:rPr>
        <w:t xml:space="preserve">ь </w:t>
      </w:r>
      <w:r w:rsidRPr="00AA75F5">
        <w:rPr>
          <w:rFonts w:ascii="Times New Roman" w:hAnsi="Times New Roman"/>
          <w:lang w:val="x-none"/>
        </w:rPr>
        <w:t xml:space="preserve">и </w:t>
      </w:r>
      <w:r w:rsidRPr="00AA75F5">
        <w:rPr>
          <w:rFonts w:ascii="Times New Roman" w:hAnsi="Times New Roman"/>
          <w:b/>
          <w:bCs/>
          <w:lang w:val="x-none"/>
        </w:rPr>
        <w:t>ъ</w:t>
      </w:r>
      <w:r w:rsidRPr="00AA75F5">
        <w:rPr>
          <w:rFonts w:ascii="Times New Roman" w:hAnsi="Times New Roman"/>
          <w:lang w:val="x-none"/>
        </w:rPr>
        <w:t>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Установление соотношения звукового и буквенного состава слов типа </w:t>
      </w:r>
      <w:r w:rsidRPr="00AA75F5">
        <w:rPr>
          <w:rFonts w:ascii="Times New Roman" w:hAnsi="Times New Roman"/>
          <w:i/>
          <w:iCs/>
          <w:lang w:val="x-none"/>
        </w:rPr>
        <w:t>стол, конь</w:t>
      </w:r>
      <w:r w:rsidRPr="00AA75F5">
        <w:rPr>
          <w:rFonts w:ascii="Times New Roman" w:hAnsi="Times New Roman"/>
          <w:lang w:val="x-none"/>
        </w:rPr>
        <w:t xml:space="preserve">; в словах с йотированными гласными </w:t>
      </w:r>
      <w:r w:rsidRPr="00AA75F5">
        <w:rPr>
          <w:rFonts w:ascii="Times New Roman" w:hAnsi="Times New Roman"/>
          <w:b/>
          <w:bCs/>
          <w:lang w:val="x-none"/>
        </w:rPr>
        <w:t>е, ё, ю, я</w:t>
      </w:r>
      <w:r w:rsidRPr="00AA75F5">
        <w:rPr>
          <w:rFonts w:ascii="Times New Roman" w:hAnsi="Times New Roman"/>
          <w:lang w:val="x-none"/>
        </w:rPr>
        <w:t>; в словах с непроизносимыми согласными.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Лексика</w:t>
      </w:r>
      <w:r w:rsidRPr="00AA75F5">
        <w:rPr>
          <w:rFonts w:ascii="Times New Roman" w:hAnsi="Times New Roman"/>
          <w:b/>
          <w:bCs/>
          <w:vertAlign w:val="superscript"/>
          <w:lang w:val="x-none"/>
        </w:rPr>
        <w:t>5</w:t>
      </w:r>
      <w:r w:rsidRPr="00AA75F5">
        <w:rPr>
          <w:rFonts w:ascii="Times New Roman" w:hAnsi="Times New Roman"/>
          <w:b/>
          <w:bCs/>
          <w:lang w:val="x-none"/>
        </w:rPr>
        <w:t>.</w:t>
      </w:r>
      <w:r w:rsidRPr="00AA75F5">
        <w:rPr>
          <w:rFonts w:ascii="Times New Roman" w:hAnsi="Times New Roman"/>
          <w:lang w:val="x-none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AA75F5">
        <w:rPr>
          <w:rFonts w:ascii="Times New Roman" w:hAnsi="Times New Roman"/>
          <w:i/>
          <w:iCs/>
          <w:lang w:val="x-none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 xml:space="preserve">Состав  слова  (морфемика). </w:t>
      </w:r>
      <w:r w:rsidRPr="00AA75F5">
        <w:rPr>
          <w:rFonts w:ascii="Times New Roman" w:hAnsi="Times New Roman"/>
          <w:lang w:val="x-none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AA75F5">
        <w:rPr>
          <w:rFonts w:ascii="Times New Roman" w:hAnsi="Times New Roman"/>
          <w:i/>
          <w:iCs/>
          <w:lang w:val="x-none"/>
        </w:rPr>
        <w:t>(постфикса</w:t>
      </w:r>
      <w:r w:rsidRPr="00AA75F5">
        <w:rPr>
          <w:rFonts w:ascii="Times New Roman" w:hAnsi="Times New Roman"/>
          <w:lang w:val="x-none"/>
        </w:rPr>
        <w:t xml:space="preserve"> </w:t>
      </w:r>
      <w:r w:rsidRPr="00AA75F5">
        <w:rPr>
          <w:rFonts w:ascii="Times New Roman" w:hAnsi="Times New Roman"/>
          <w:i/>
          <w:iCs/>
          <w:lang w:val="x-none"/>
        </w:rPr>
        <w:t>-ся)</w:t>
      </w:r>
      <w:r w:rsidRPr="00AA75F5">
        <w:rPr>
          <w:rFonts w:ascii="Times New Roman" w:hAnsi="Times New Roman"/>
          <w:lang w:val="x-none"/>
        </w:rPr>
        <w:t xml:space="preserve">, основы. Различение изменяемых и неизменяемых слов. </w:t>
      </w:r>
      <w:r w:rsidRPr="00AA75F5">
        <w:rPr>
          <w:rFonts w:ascii="Times New Roman" w:hAnsi="Times New Roman"/>
          <w:i/>
          <w:iCs/>
          <w:lang w:val="x-none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Морфология.</w:t>
      </w:r>
      <w:r w:rsidRPr="00AA75F5">
        <w:rPr>
          <w:rFonts w:ascii="Times New Roman" w:hAnsi="Times New Roman"/>
          <w:lang w:val="x-none"/>
        </w:rPr>
        <w:t xml:space="preserve"> Части речи; </w:t>
      </w:r>
      <w:r w:rsidRPr="00AA75F5">
        <w:rPr>
          <w:rFonts w:ascii="Times New Roman" w:hAnsi="Times New Roman"/>
          <w:i/>
          <w:iCs/>
          <w:lang w:val="x-none"/>
        </w:rPr>
        <w:t>деление частей речи на самостоятельные и служебные</w:t>
      </w:r>
      <w:r w:rsidRPr="00AA75F5">
        <w:rPr>
          <w:rFonts w:ascii="Times New Roman" w:hAnsi="Times New Roman"/>
          <w:lang w:val="x-none"/>
        </w:rPr>
        <w:t>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Имя существительное.</w:t>
      </w:r>
      <w:r w:rsidRPr="00AA75F5">
        <w:rPr>
          <w:rFonts w:ascii="Times New Roman" w:hAnsi="Times New Roman"/>
          <w:lang w:val="x-none"/>
        </w:rPr>
        <w:t xml:space="preserve"> Значение и употребление в речи. Различение имён существительных </w:t>
      </w:r>
      <w:r w:rsidRPr="00AA75F5">
        <w:rPr>
          <w:rFonts w:ascii="Times New Roman" w:hAnsi="Times New Roman"/>
          <w:i/>
          <w:iCs/>
          <w:lang w:val="x-none"/>
        </w:rPr>
        <w:t>одушевлённых и неодушевлённых</w:t>
      </w:r>
      <w:r w:rsidRPr="00AA75F5">
        <w:rPr>
          <w:rFonts w:ascii="Times New Roman" w:hAnsi="Times New Roman"/>
          <w:lang w:val="x-none"/>
        </w:rPr>
        <w:t xml:space="preserve"> по вопросам кто? и что? </w:t>
      </w:r>
      <w:r w:rsidRPr="00AA75F5">
        <w:rPr>
          <w:rFonts w:ascii="Times New Roman" w:hAnsi="Times New Roman"/>
          <w:i/>
          <w:iCs/>
          <w:lang w:val="x-none"/>
        </w:rPr>
        <w:t xml:space="preserve">Выделение имён существительных собственных и нарицательных.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lang w:val="x-none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A75F5">
        <w:rPr>
          <w:rFonts w:ascii="Times New Roman" w:hAnsi="Times New Roman"/>
          <w:i/>
          <w:iCs/>
          <w:lang w:val="x-none"/>
        </w:rPr>
        <w:t>Начальная форма имени существительного.</w:t>
      </w:r>
      <w:r w:rsidRPr="00AA75F5">
        <w:rPr>
          <w:rFonts w:ascii="Times New Roman" w:hAnsi="Times New Roman"/>
          <w:lang w:val="x-none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AA75F5">
        <w:rPr>
          <w:rFonts w:ascii="Times New Roman" w:hAnsi="Times New Roman"/>
          <w:i/>
          <w:iCs/>
          <w:lang w:val="x-none"/>
        </w:rPr>
        <w:t xml:space="preserve">Различение падежных и смысловых (синтаксических) вопросов. </w:t>
      </w:r>
      <w:r w:rsidRPr="00AA75F5">
        <w:rPr>
          <w:rFonts w:ascii="Times New Roman" w:hAnsi="Times New Roman"/>
          <w:lang w:val="x-none"/>
        </w:rPr>
        <w:t xml:space="preserve">Определение принадлежности имён существительных к 1, 2, 3-му склонению. </w:t>
      </w:r>
      <w:r w:rsidRPr="00AA75F5">
        <w:rPr>
          <w:rFonts w:ascii="Times New Roman" w:hAnsi="Times New Roman"/>
          <w:i/>
          <w:iCs/>
          <w:lang w:val="x-none"/>
        </w:rPr>
        <w:t>Словообразование имён существительных. Морфологический разбор имён существительных.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Имя прилагательное.</w:t>
      </w:r>
      <w:r w:rsidRPr="00AA75F5">
        <w:rPr>
          <w:rFonts w:ascii="Times New Roman" w:hAnsi="Times New Roman"/>
          <w:lang w:val="x-none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AA75F5">
        <w:rPr>
          <w:rFonts w:ascii="Times New Roman" w:hAnsi="Times New Roman"/>
          <w:b/>
          <w:bCs/>
          <w:lang w:val="x-none"/>
        </w:rPr>
        <w:t>-ий, -ья, -ов, -ин</w:t>
      </w:r>
      <w:r w:rsidRPr="00AA75F5">
        <w:rPr>
          <w:rFonts w:ascii="Times New Roman" w:hAnsi="Times New Roman"/>
          <w:lang w:val="x-none"/>
        </w:rPr>
        <w:t xml:space="preserve">. Зависимость формы имени прилагательного от формы имени существительного. </w:t>
      </w:r>
      <w:r w:rsidRPr="00AA75F5">
        <w:rPr>
          <w:rFonts w:ascii="Times New Roman" w:hAnsi="Times New Roman"/>
          <w:i/>
          <w:iCs/>
          <w:lang w:val="x-none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lastRenderedPageBreak/>
        <w:t>Местоимение.</w:t>
      </w:r>
      <w:r w:rsidRPr="00AA75F5">
        <w:rPr>
          <w:rFonts w:ascii="Times New Roman" w:hAnsi="Times New Roman"/>
          <w:lang w:val="x-none"/>
        </w:rPr>
        <w:t xml:space="preserve"> Общее представление о местоимении. </w:t>
      </w:r>
      <w:r w:rsidRPr="00AA75F5">
        <w:rPr>
          <w:rFonts w:ascii="Times New Roman" w:hAnsi="Times New Roman"/>
          <w:i/>
          <w:iCs/>
          <w:lang w:val="x-none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Числительное.</w:t>
      </w:r>
      <w:r w:rsidRPr="00AA75F5">
        <w:rPr>
          <w:rFonts w:ascii="Times New Roman" w:hAnsi="Times New Roman"/>
          <w:lang w:val="x-none"/>
        </w:rPr>
        <w:t xml:space="preserve"> </w:t>
      </w:r>
      <w:r w:rsidRPr="00AA75F5">
        <w:rPr>
          <w:rFonts w:ascii="Times New Roman" w:hAnsi="Times New Roman"/>
          <w:i/>
          <w:iCs/>
          <w:lang w:val="x-none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Глагол.</w:t>
      </w:r>
      <w:r w:rsidRPr="00AA75F5">
        <w:rPr>
          <w:rFonts w:ascii="Times New Roman" w:hAnsi="Times New Roman"/>
          <w:lang w:val="x-none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AA75F5">
        <w:rPr>
          <w:rFonts w:ascii="Times New Roman" w:hAnsi="Times New Roman"/>
          <w:i/>
          <w:iCs/>
          <w:lang w:val="x-none"/>
        </w:rPr>
        <w:t>Возвратные глаголы. Словообразование глаголов от других частей речи. Морфологический разбор глаголов.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Наречие.</w:t>
      </w:r>
      <w:r w:rsidRPr="00AA75F5">
        <w:rPr>
          <w:rFonts w:ascii="Times New Roman" w:hAnsi="Times New Roman"/>
          <w:lang w:val="x-none"/>
        </w:rPr>
        <w:t xml:space="preserve"> </w:t>
      </w:r>
      <w:r w:rsidRPr="00AA75F5">
        <w:rPr>
          <w:rFonts w:ascii="Times New Roman" w:hAnsi="Times New Roman"/>
          <w:i/>
          <w:iCs/>
          <w:lang w:val="x-none"/>
        </w:rPr>
        <w:t>Значение и употребление в речи.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Предлог.</w:t>
      </w:r>
      <w:r w:rsidRPr="00AA75F5">
        <w:rPr>
          <w:rFonts w:ascii="Times New Roman" w:hAnsi="Times New Roman"/>
          <w:i/>
          <w:iCs/>
          <w:lang w:val="x-none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AA75F5">
        <w:rPr>
          <w:rFonts w:ascii="Times New Roman" w:hAnsi="Times New Roman"/>
          <w:lang w:val="x-none"/>
        </w:rPr>
        <w:t xml:space="preserve"> Отличие предлогов от приставок.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Союз.</w:t>
      </w:r>
      <w:r w:rsidRPr="00AA75F5">
        <w:rPr>
          <w:rFonts w:ascii="Times New Roman" w:hAnsi="Times New Roman"/>
          <w:lang w:val="x-none"/>
        </w:rPr>
        <w:t xml:space="preserve"> Союзы </w:t>
      </w:r>
      <w:r w:rsidRPr="00AA75F5">
        <w:rPr>
          <w:rFonts w:ascii="Times New Roman" w:hAnsi="Times New Roman"/>
          <w:b/>
          <w:bCs/>
          <w:lang w:val="x-none"/>
        </w:rPr>
        <w:t>и, а, но</w:t>
      </w:r>
      <w:r w:rsidRPr="00AA75F5">
        <w:rPr>
          <w:rFonts w:ascii="Times New Roman" w:hAnsi="Times New Roman"/>
          <w:lang w:val="x-none"/>
        </w:rPr>
        <w:t xml:space="preserve">, их роль в речи.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Частица.</w:t>
      </w:r>
      <w:r w:rsidRPr="00AA75F5">
        <w:rPr>
          <w:rFonts w:ascii="Times New Roman" w:hAnsi="Times New Roman"/>
          <w:lang w:val="x-none"/>
        </w:rPr>
        <w:t xml:space="preserve"> Частица </w:t>
      </w:r>
      <w:r w:rsidRPr="00AA75F5">
        <w:rPr>
          <w:rFonts w:ascii="Times New Roman" w:hAnsi="Times New Roman"/>
          <w:b/>
          <w:bCs/>
          <w:lang w:val="x-none"/>
        </w:rPr>
        <w:t>не</w:t>
      </w:r>
      <w:r w:rsidRPr="00AA75F5">
        <w:rPr>
          <w:rFonts w:ascii="Times New Roman" w:hAnsi="Times New Roman"/>
          <w:lang w:val="x-none"/>
        </w:rPr>
        <w:t>, её значение.</w:t>
      </w:r>
    </w:p>
    <w:p w:rsidR="00AA75F5" w:rsidRPr="00AA75F5" w:rsidRDefault="00AA75F5" w:rsidP="00AA75F5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Синтаксис.</w:t>
      </w:r>
      <w:r w:rsidRPr="00AA75F5">
        <w:rPr>
          <w:rFonts w:ascii="Times New Roman" w:hAnsi="Times New Roman"/>
          <w:lang w:val="x-none"/>
        </w:rPr>
        <w:t xml:space="preserve"> Различение предложения, словосочетания, слова (осознание их сходства и различия). </w:t>
      </w:r>
      <w:r w:rsidRPr="00AA75F5">
        <w:rPr>
          <w:rFonts w:ascii="Times New Roman" w:hAnsi="Times New Roman"/>
          <w:i/>
          <w:iCs/>
          <w:lang w:val="x-none"/>
        </w:rPr>
        <w:t>Определение в словосочетании главного и зависимого слов при помощи вопроса.</w:t>
      </w:r>
      <w:r w:rsidRPr="00AA75F5">
        <w:rPr>
          <w:rFonts w:ascii="Times New Roman" w:hAnsi="Times New Roman"/>
          <w:lang w:val="x-none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Простое предложение.</w:t>
      </w:r>
      <w:r w:rsidRPr="00AA75F5">
        <w:rPr>
          <w:rFonts w:ascii="Times New Roman" w:hAnsi="Times New Roman"/>
          <w:lang w:val="x-none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A75F5">
        <w:rPr>
          <w:rFonts w:ascii="Times New Roman" w:hAnsi="Times New Roman"/>
          <w:i/>
          <w:iCs/>
          <w:lang w:val="x-none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A75F5">
        <w:rPr>
          <w:rFonts w:ascii="Times New Roman" w:hAnsi="Times New Roman"/>
          <w:b/>
          <w:bCs/>
          <w:lang w:val="x-none"/>
        </w:rPr>
        <w:t>и, а, но</w:t>
      </w:r>
      <w:r w:rsidRPr="00AA75F5">
        <w:rPr>
          <w:rFonts w:ascii="Times New Roman" w:hAnsi="Times New Roman"/>
          <w:lang w:val="x-none"/>
        </w:rPr>
        <w:t xml:space="preserve">. Использование интонации перечисления в предложениях с однородными членами.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i/>
          <w:iCs/>
          <w:lang w:val="x-none"/>
        </w:rPr>
        <w:t>Нахождение в предложении обращения (в начале, в середине или в конце предложения).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b/>
          <w:bCs/>
          <w:i/>
          <w:iCs/>
          <w:lang w:val="x-none"/>
        </w:rPr>
        <w:t>Сложное предложение</w:t>
      </w:r>
      <w:r w:rsidRPr="00AA75F5">
        <w:rPr>
          <w:rFonts w:ascii="Times New Roman" w:hAnsi="Times New Roman"/>
          <w:i/>
          <w:iCs/>
          <w:lang w:val="x-none"/>
        </w:rPr>
        <w:t xml:space="preserve"> (общее представление). Различение простых и сложных предложений.</w:t>
      </w:r>
    </w:p>
    <w:p w:rsidR="00AA75F5" w:rsidRPr="00AA75F5" w:rsidRDefault="00AA75F5" w:rsidP="00AA75F5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>Орфография и пунктуация.</w:t>
      </w:r>
      <w:r w:rsidRPr="00AA75F5">
        <w:rPr>
          <w:rFonts w:ascii="Times New Roman" w:hAnsi="Times New Roman"/>
          <w:lang w:val="x-none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Применение правил правописания и пунктуации: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сочетания </w:t>
      </w:r>
      <w:r w:rsidRPr="00AA75F5">
        <w:rPr>
          <w:rFonts w:ascii="Times New Roman" w:hAnsi="Times New Roman"/>
          <w:b/>
          <w:bCs/>
          <w:lang w:val="x-none"/>
        </w:rPr>
        <w:t>жи–ши, ча–ща, чу–щу</w:t>
      </w:r>
      <w:r w:rsidRPr="00AA75F5">
        <w:rPr>
          <w:rFonts w:ascii="Times New Roman" w:hAnsi="Times New Roman"/>
          <w:lang w:val="x-none"/>
        </w:rPr>
        <w:t xml:space="preserve"> в положении под ударением;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сочетания </w:t>
      </w:r>
      <w:r w:rsidRPr="00AA75F5">
        <w:rPr>
          <w:rFonts w:ascii="Times New Roman" w:hAnsi="Times New Roman"/>
          <w:b/>
          <w:bCs/>
          <w:lang w:val="x-none"/>
        </w:rPr>
        <w:t>чк–чн, чт, нч, щн</w:t>
      </w:r>
      <w:r w:rsidRPr="00AA75F5">
        <w:rPr>
          <w:rFonts w:ascii="Times New Roman" w:hAnsi="Times New Roman"/>
          <w:lang w:val="x-none"/>
        </w:rPr>
        <w:t xml:space="preserve"> и др.;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перенос слов;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прописная буква в начале предложения, в именах собственных;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проверяемые безударные гласные в корне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парные звонкие и глухие согласные в корне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непроизносимые согласные;</w:t>
      </w:r>
    </w:p>
    <w:p w:rsidR="00AA75F5" w:rsidRPr="00AA75F5" w:rsidRDefault="00AA75F5" w:rsidP="00AA75F5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гласные и согласные в неизменяемых на письме приставках;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разделительные </w:t>
      </w:r>
      <w:r w:rsidRPr="00AA75F5">
        <w:rPr>
          <w:rFonts w:ascii="Times New Roman" w:hAnsi="Times New Roman"/>
          <w:b/>
          <w:bCs/>
          <w:lang w:val="x-none"/>
        </w:rPr>
        <w:t>ъ</w:t>
      </w:r>
      <w:r w:rsidRPr="00AA75F5">
        <w:rPr>
          <w:rFonts w:ascii="Times New Roman" w:hAnsi="Times New Roman"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lang w:val="x-none"/>
        </w:rPr>
        <w:t>ь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мягкий знак после шипящих на конце имён существительных </w:t>
      </w:r>
      <w:r w:rsidRPr="00AA75F5">
        <w:rPr>
          <w:rFonts w:ascii="Times New Roman" w:hAnsi="Times New Roman"/>
          <w:i/>
          <w:iCs/>
          <w:lang w:val="x-none"/>
        </w:rPr>
        <w:t>(речь, рожь, мышь)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 xml:space="preserve">соединительные </w:t>
      </w:r>
      <w:r w:rsidRPr="00AA75F5">
        <w:rPr>
          <w:rFonts w:ascii="Times New Roman" w:hAnsi="Times New Roman"/>
          <w:b/>
          <w:bCs/>
          <w:i/>
          <w:iCs/>
          <w:lang w:val="x-none"/>
        </w:rPr>
        <w:t xml:space="preserve">о </w:t>
      </w:r>
      <w:r w:rsidRPr="00AA75F5">
        <w:rPr>
          <w:rFonts w:ascii="Times New Roman" w:hAnsi="Times New Roman"/>
          <w:i/>
          <w:iCs/>
          <w:lang w:val="x-none"/>
        </w:rPr>
        <w:t xml:space="preserve">и </w:t>
      </w:r>
      <w:r w:rsidRPr="00AA75F5">
        <w:rPr>
          <w:rFonts w:ascii="Times New Roman" w:hAnsi="Times New Roman"/>
          <w:b/>
          <w:bCs/>
          <w:i/>
          <w:iCs/>
          <w:lang w:val="x-none"/>
        </w:rPr>
        <w:t>е</w:t>
      </w:r>
      <w:r w:rsidRPr="00AA75F5">
        <w:rPr>
          <w:rFonts w:ascii="Times New Roman" w:hAnsi="Times New Roman"/>
          <w:i/>
          <w:iCs/>
          <w:lang w:val="x-none"/>
        </w:rPr>
        <w:t xml:space="preserve"> в сложных словах (самолёт, вездеход)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b/>
          <w:bCs/>
          <w:i/>
          <w:iCs/>
          <w:lang w:val="x-none"/>
        </w:rPr>
        <w:t>е</w:t>
      </w:r>
      <w:r w:rsidRPr="00AA75F5">
        <w:rPr>
          <w:rFonts w:ascii="Times New Roman" w:hAnsi="Times New Roman"/>
          <w:i/>
          <w:iCs/>
          <w:lang w:val="x-none"/>
        </w:rPr>
        <w:t xml:space="preserve"> и </w:t>
      </w:r>
      <w:r w:rsidRPr="00AA75F5">
        <w:rPr>
          <w:rFonts w:ascii="Times New Roman" w:hAnsi="Times New Roman"/>
          <w:b/>
          <w:bCs/>
          <w:i/>
          <w:iCs/>
          <w:lang w:val="x-none"/>
        </w:rPr>
        <w:t>и</w:t>
      </w:r>
      <w:r w:rsidRPr="00AA75F5">
        <w:rPr>
          <w:rFonts w:ascii="Times New Roman" w:hAnsi="Times New Roman"/>
          <w:i/>
          <w:iCs/>
          <w:lang w:val="x-none"/>
        </w:rPr>
        <w:t xml:space="preserve"> в суффиксах имен существительных (ключик – ключика, замочек – замочка)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безударные падежные окончания имён существительных (кроме существительных на </w:t>
      </w:r>
      <w:r w:rsidRPr="00AA75F5">
        <w:rPr>
          <w:rFonts w:ascii="Times New Roman" w:hAnsi="Times New Roman"/>
          <w:b/>
          <w:bCs/>
          <w:lang w:val="x-none"/>
        </w:rPr>
        <w:t>-мя, -ий, -ье, -ия, -ов, -ин</w:t>
      </w:r>
      <w:r w:rsidRPr="00AA75F5">
        <w:rPr>
          <w:rFonts w:ascii="Times New Roman" w:hAnsi="Times New Roman"/>
          <w:lang w:val="x-none"/>
        </w:rPr>
        <w:t>);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безударные падежные окончания имён прилагательных;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раздельное написание предлогов с именами существительными;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раздельное написание предлогов с личными местоимениями;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раздельное написание частицы </w:t>
      </w:r>
      <w:r w:rsidRPr="00AA75F5">
        <w:rPr>
          <w:rFonts w:ascii="Times New Roman" w:hAnsi="Times New Roman"/>
          <w:b/>
          <w:bCs/>
          <w:lang w:val="x-none"/>
        </w:rPr>
        <w:t>не</w:t>
      </w:r>
      <w:r w:rsidRPr="00AA75F5">
        <w:rPr>
          <w:rFonts w:ascii="Times New Roman" w:hAnsi="Times New Roman"/>
          <w:lang w:val="x-none"/>
        </w:rPr>
        <w:t xml:space="preserve"> с глаголами;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мягкий знак после шипящих на конце глаголов во 2-м лице единственного числа </w:t>
      </w:r>
      <w:r w:rsidRPr="00AA75F5">
        <w:rPr>
          <w:rFonts w:ascii="Times New Roman" w:hAnsi="Times New Roman"/>
          <w:i/>
          <w:iCs/>
          <w:lang w:val="x-none"/>
        </w:rPr>
        <w:t>(читаешь, учишь)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мягкий знак в глаголах в сочетании </w:t>
      </w:r>
      <w:r w:rsidRPr="00AA75F5">
        <w:rPr>
          <w:rFonts w:ascii="Times New Roman" w:hAnsi="Times New Roman"/>
          <w:b/>
          <w:bCs/>
          <w:lang w:val="x-none"/>
        </w:rPr>
        <w:t>-ться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>безударные личные окончания глаголов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раздельное написание предлогов с другими словами;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•  знаки препинания в конце предложения: точка, вопросительный и восклицательные знаки;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lastRenderedPageBreak/>
        <w:t>•  знаки препинания (запятая) в предложениях с однородными членами;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>запятая при обращении в предложениях</w:t>
      </w:r>
      <w:r w:rsidRPr="00AA75F5">
        <w:rPr>
          <w:rFonts w:ascii="Times New Roman" w:hAnsi="Times New Roman"/>
          <w:lang w:val="x-none"/>
        </w:rPr>
        <w:t>;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lang w:val="x-none"/>
        </w:rPr>
        <w:t xml:space="preserve">•  </w:t>
      </w:r>
      <w:r w:rsidRPr="00AA75F5">
        <w:rPr>
          <w:rFonts w:ascii="Times New Roman" w:hAnsi="Times New Roman"/>
          <w:i/>
          <w:iCs/>
          <w:lang w:val="x-none"/>
        </w:rPr>
        <w:t>запятая между частями в сложном предложении.</w:t>
      </w:r>
    </w:p>
    <w:p w:rsidR="00AA75F5" w:rsidRPr="00AA75F5" w:rsidRDefault="00AA75F5" w:rsidP="00AA75F5">
      <w:pPr>
        <w:autoSpaceDE w:val="0"/>
        <w:autoSpaceDN w:val="0"/>
        <w:adjustRightInd w:val="0"/>
        <w:spacing w:before="48"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b/>
          <w:bCs/>
          <w:lang w:val="x-none"/>
        </w:rPr>
        <w:t xml:space="preserve">Развитие речи. </w:t>
      </w:r>
      <w:r w:rsidRPr="00AA75F5">
        <w:rPr>
          <w:rFonts w:ascii="Times New Roman" w:hAnsi="Times New Roman"/>
          <w:lang w:val="x-none"/>
        </w:rPr>
        <w:t>Осознание ситуации общения: с какой целью, с кем и где происходит общение?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A75F5" w:rsidRPr="00AA75F5" w:rsidRDefault="00AA75F5" w:rsidP="00AA75F5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Текст. Признаки текста. Смысловое единство предложений в тексте. Заглавие текста.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Последовательность предложений в тексте.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Последовательность частей текста (абзацев).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lang w:val="x-none"/>
        </w:rPr>
      </w:pPr>
      <w:r w:rsidRPr="00AA75F5">
        <w:rPr>
          <w:rFonts w:ascii="Times New Roman" w:hAnsi="Times New Roman"/>
          <w:lang w:val="x-none"/>
        </w:rPr>
        <w:t xml:space="preserve">План текста. Составление планов к заданным текстам. </w:t>
      </w:r>
      <w:r w:rsidRPr="00AA75F5">
        <w:rPr>
          <w:rFonts w:ascii="Times New Roman" w:hAnsi="Times New Roman"/>
          <w:i/>
          <w:iCs/>
          <w:lang w:val="x-none"/>
        </w:rPr>
        <w:t>Создание собственных текстов по предложенным и самостоятельно составленным планам.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 xml:space="preserve">Типы текстов: описание, повествование, рассуждение, их особенности. 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Знакомство с жанрами письма и поздравления.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A75F5" w:rsidRPr="00AA75F5" w:rsidRDefault="00AA75F5" w:rsidP="00AA75F5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lang w:val="x-none"/>
        </w:rPr>
      </w:pPr>
      <w:r w:rsidRPr="00AA75F5">
        <w:rPr>
          <w:rFonts w:ascii="Times New Roman" w:hAnsi="Times New Roman"/>
          <w:lang w:val="x-none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A75F5" w:rsidRPr="00AA75F5" w:rsidRDefault="00AA75F5" w:rsidP="007A5E4E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  <w:sz w:val="22"/>
          <w:szCs w:val="22"/>
          <w:lang w:val="x-none"/>
        </w:rPr>
      </w:pPr>
    </w:p>
    <w:p w:rsidR="007A5E4E" w:rsidRPr="00AA75F5" w:rsidRDefault="007A5E4E" w:rsidP="007A5E4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A75F5" w:rsidRDefault="00AA75F5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E199A" w:rsidRPr="00C71109" w:rsidRDefault="00DE199A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C71109">
        <w:rPr>
          <w:rFonts w:ascii="Times New Roman" w:hAnsi="Times New Roman" w:cs="Times New Roman"/>
          <w:b/>
          <w:bCs/>
          <w:caps/>
          <w:sz w:val="22"/>
          <w:szCs w:val="22"/>
        </w:rPr>
        <w:t>тематическое планирование</w:t>
      </w:r>
      <w:r w:rsidR="00C71109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по русскому языку</w:t>
      </w:r>
    </w:p>
    <w:tbl>
      <w:tblPr>
        <w:tblW w:w="167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"/>
        <w:gridCol w:w="657"/>
        <w:gridCol w:w="668"/>
        <w:gridCol w:w="2551"/>
        <w:gridCol w:w="818"/>
        <w:gridCol w:w="471"/>
        <w:gridCol w:w="17"/>
        <w:gridCol w:w="645"/>
        <w:gridCol w:w="669"/>
        <w:gridCol w:w="8"/>
        <w:gridCol w:w="2543"/>
        <w:gridCol w:w="8"/>
        <w:gridCol w:w="2036"/>
        <w:gridCol w:w="5170"/>
        <w:gridCol w:w="17"/>
      </w:tblGrid>
      <w:tr w:rsidR="008C7ACD" w:rsidTr="004D5CF1">
        <w:trPr>
          <w:gridBefore w:val="5"/>
          <w:gridAfter w:val="1"/>
          <w:wBefore w:w="5171" w:type="dxa"/>
          <w:wAfter w:w="17" w:type="dxa"/>
          <w:trHeight w:val="291"/>
          <w:jc w:val="center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C7ACD" w:rsidRPr="00C71109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257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bCs/>
                <w:sz w:val="18"/>
                <w:szCs w:val="20"/>
              </w:rPr>
              <w:t>п/п</w:t>
            </w:r>
          </w:p>
        </w:tc>
        <w:tc>
          <w:tcPr>
            <w:tcW w:w="133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D" w:rsidRPr="00C71109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49FD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C7ACD" w:rsidRPr="00C71109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109">
              <w:rPr>
                <w:rFonts w:ascii="Times New Roman" w:hAnsi="Times New Roman" w:cs="Times New Roman"/>
                <w:bCs/>
                <w:sz w:val="20"/>
                <w:szCs w:val="20"/>
              </w:rPr>
              <w:t>Тема, тип урока</w:t>
            </w:r>
          </w:p>
        </w:tc>
        <w:tc>
          <w:tcPr>
            <w:tcW w:w="720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C7ACD" w:rsidRPr="00C71109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</w:tr>
      <w:tr w:rsidR="008C7ACD" w:rsidTr="004D5CF1">
        <w:trPr>
          <w:gridBefore w:val="5"/>
          <w:wBefore w:w="5171" w:type="dxa"/>
          <w:trHeight w:val="291"/>
          <w:jc w:val="center"/>
        </w:trPr>
        <w:tc>
          <w:tcPr>
            <w:tcW w:w="47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ACD" w:rsidRPr="003A7257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D" w:rsidRPr="001249FD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D" w:rsidRPr="001249FD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п</w:t>
            </w:r>
            <w:r w:rsidRPr="00C71109">
              <w:rPr>
                <w:rFonts w:ascii="Times New Roman" w:hAnsi="Times New Roman" w:cs="Times New Roman"/>
                <w:bCs/>
                <w:sz w:val="20"/>
                <w:szCs w:val="20"/>
              </w:rPr>
              <w:t>о факту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D" w:rsidRPr="00C71109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D" w:rsidRDefault="008C7ACD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57" w:rsidTr="00055D58">
        <w:trPr>
          <w:gridBefore w:val="5"/>
          <w:gridAfter w:val="1"/>
          <w:wBefore w:w="5171" w:type="dxa"/>
          <w:wAfter w:w="17" w:type="dxa"/>
          <w:trHeight w:val="318"/>
          <w:jc w:val="center"/>
        </w:trPr>
        <w:tc>
          <w:tcPr>
            <w:tcW w:w="11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4457" w:rsidRPr="00C71109" w:rsidRDefault="00C74457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1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Наша речь и наш язык (2 ч)</w:t>
            </w:r>
          </w:p>
        </w:tc>
      </w:tr>
      <w:tr w:rsidR="00C74457" w:rsidTr="004D5CF1">
        <w:trPr>
          <w:gridBefore w:val="5"/>
          <w:gridAfter w:val="1"/>
          <w:wBefore w:w="5171" w:type="dxa"/>
          <w:wAfter w:w="17" w:type="dxa"/>
          <w:trHeight w:val="1828"/>
          <w:jc w:val="center"/>
        </w:trPr>
        <w:tc>
          <w:tcPr>
            <w:tcW w:w="48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457" w:rsidRPr="003A7257" w:rsidRDefault="00C74457" w:rsidP="00C74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457" w:rsidRPr="003A7257" w:rsidRDefault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74457" w:rsidRPr="003A7257" w:rsidRDefault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74457" w:rsidRPr="003A7257" w:rsidRDefault="00C74457" w:rsidP="00E77E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учебником. </w:t>
            </w:r>
          </w:p>
          <w:p w:rsidR="00C74457" w:rsidRPr="003A7257" w:rsidRDefault="00C74457" w:rsidP="00E77E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Наша речь и наш язык</w:t>
            </w:r>
          </w:p>
          <w:p w:rsidR="00C74457" w:rsidRPr="003A7257" w:rsidRDefault="00C74457" w:rsidP="00E77E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457" w:rsidRPr="003A7257" w:rsidRDefault="00C74457" w:rsidP="00E77E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Учебник,ч. 1, с. 3–6.</w:t>
            </w:r>
          </w:p>
          <w:p w:rsidR="00C74457" w:rsidRPr="003A7257" w:rsidRDefault="00C74457" w:rsidP="00E77E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74457" w:rsidRPr="003A7257" w:rsidRDefault="00C74457" w:rsidP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ч. 1, № 1–3</w:t>
            </w:r>
            <w:r w:rsidRPr="003A7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457" w:rsidRPr="00055D58" w:rsidRDefault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и структурой учебника </w:t>
            </w:r>
            <w:r w:rsidR="00055D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 и условными обозначениями. </w:t>
            </w:r>
          </w:p>
          <w:p w:rsidR="00C74457" w:rsidRPr="003A7257" w:rsidRDefault="00C74457" w:rsidP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различать устную и письменную речь; составлять небольшие монологические высказывания по результатам наблюдений за фактами и явлениями языка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61" w:rsidRPr="00C71109" w:rsidRDefault="003015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61" w:rsidRPr="00C71109" w:rsidRDefault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561" w:rsidRPr="00C71109" w:rsidRDefault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1561" w:rsidRPr="00C71109" w:rsidRDefault="00301561" w:rsidP="0030156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Pr="00C7110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 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речь.</w:t>
            </w:r>
          </w:p>
          <w:p w:rsidR="00301561" w:rsidRPr="00C71109" w:rsidRDefault="00301561" w:rsidP="00C74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Формулы вежливости </w:t>
            </w:r>
            <w:r w:rsidR="00C74457"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3DB" w:rsidRDefault="00301561" w:rsidP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7. </w:t>
            </w:r>
          </w:p>
          <w:p w:rsidR="00301561" w:rsidRPr="00C71109" w:rsidRDefault="00301561" w:rsidP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 № 4–7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1561" w:rsidRPr="00C71109" w:rsidRDefault="00301561" w:rsidP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«язык» и «речь»; с историей появления вежливых слов.</w:t>
            </w:r>
          </w:p>
          <w:p w:rsidR="00301561" w:rsidRPr="00C71109" w:rsidRDefault="00301561" w:rsidP="003015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в повседневной жизни нормы речевого этикета; слушать вопрос, понимать его, отвечать на поставленный вопрос; различать устную и письменную речь; различать диалогическую речь; употреблять в речи слова приветствия, прощания, благодарности, извинения; строить монологическое высказывание на определенную тему с использованием разных типов речи (описание, повествование, рассуждение)</w:t>
            </w:r>
          </w:p>
        </w:tc>
      </w:tr>
      <w:tr w:rsidR="006F4374" w:rsidTr="00055D58">
        <w:trPr>
          <w:gridAfter w:val="2"/>
          <w:wAfter w:w="5187" w:type="dxa"/>
          <w:trHeight w:val="217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374" w:rsidRPr="006F4374" w:rsidRDefault="006F4374" w:rsidP="006F437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374">
              <w:rPr>
                <w:rFonts w:ascii="Times New Roman" w:hAnsi="Times New Roman"/>
                <w:b/>
                <w:bCs/>
                <w:lang w:val="x-none"/>
              </w:rPr>
              <w:t>Текст (3 ч)</w:t>
            </w:r>
          </w:p>
        </w:tc>
      </w:tr>
      <w:tr w:rsidR="00055D58" w:rsidTr="004D5CF1">
        <w:trPr>
          <w:gridAfter w:val="2"/>
          <w:wAfter w:w="5187" w:type="dxa"/>
          <w:trHeight w:val="1945"/>
          <w:jc w:val="center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C71109" w:rsidRDefault="006F4374" w:rsidP="006F43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C71109" w:rsidRDefault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C71109" w:rsidRDefault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4374" w:rsidRPr="00C71109" w:rsidRDefault="006F4374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Текст. План текста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374" w:rsidRPr="00C71109" w:rsidRDefault="006F4374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</w:p>
          <w:p w:rsidR="006F4374" w:rsidRPr="00C71109" w:rsidRDefault="006F4374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№ 8–10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374" w:rsidRPr="00C71109" w:rsidRDefault="006F4374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алгоритмом составления плана текста.</w:t>
            </w:r>
          </w:p>
          <w:p w:rsidR="006F4374" w:rsidRPr="00C71109" w:rsidRDefault="006F4374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1DE" w:rsidRPr="00C71109" w:rsidRDefault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Текст. Подробное изложение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текста «Первая вахта»</w:t>
            </w:r>
          </w:p>
          <w:p w:rsidR="00055D58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 применение знаний на практике)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D58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10. </w:t>
            </w:r>
          </w:p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 № 11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в сжатом, выборочном или развёрнутом виде; составлять устно монологическое высказывание по предложенной теме;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</w:t>
            </w:r>
          </w:p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в тексте;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</w:tr>
      <w:tr w:rsidR="00055D58" w:rsidTr="004D5CF1">
        <w:trPr>
          <w:gridAfter w:val="2"/>
          <w:wAfter w:w="5187" w:type="dxa"/>
          <w:trHeight w:val="2332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Текст. Типы текста </w:t>
            </w:r>
          </w:p>
          <w:p w:rsidR="00A633DB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33DB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11–12. </w:t>
            </w:r>
          </w:p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 № 12–16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типами текста.</w:t>
            </w:r>
          </w:p>
          <w:p w:rsidR="00E86F39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текст-повествование, текст-описание, текст-рассуждение; отличать текст от набора не связанных друг с другом предложений; анализировать текст с нарушены порядком предложений и восстанавливать их последовательность в тексте; определять тему и главную мысль текста; соотносить заголовок и содержание текста; составлять текст по рисунку и опорным словам(после анализа содержания рисунка); составлять текст по его началу и концу; составлять небольшие монологические высказывания по результатам наблюдений за фактами и явлениями языка</w:t>
            </w:r>
          </w:p>
        </w:tc>
      </w:tr>
      <w:tr w:rsidR="00E86F39" w:rsidTr="00055D58">
        <w:trPr>
          <w:gridAfter w:val="2"/>
          <w:wAfter w:w="5187" w:type="dxa"/>
          <w:trHeight w:val="25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39" w:rsidRPr="00C71109" w:rsidRDefault="00E86F39" w:rsidP="00E86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1109">
              <w:rPr>
                <w:rFonts w:ascii="Times New Roman" w:hAnsi="Times New Roman"/>
                <w:b/>
                <w:bCs/>
                <w:lang w:val="x-none"/>
              </w:rPr>
              <w:t>Предложение (5 ч)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как единица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речи. Виды предложений по цели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высказывания </w:t>
            </w:r>
          </w:p>
          <w:p w:rsidR="00055D58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3DB" w:rsidRDefault="00355E49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13–14. </w:t>
            </w:r>
          </w:p>
          <w:p w:rsidR="009631DE" w:rsidRPr="00C71109" w:rsidRDefault="00355E49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9631DE" w:rsidRPr="00C71109">
              <w:rPr>
                <w:rFonts w:ascii="Times New Roman" w:hAnsi="Times New Roman" w:cs="Times New Roman"/>
                <w:sz w:val="20"/>
                <w:szCs w:val="20"/>
              </w:rPr>
              <w:t>тетрадь, № 17–19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предложений по цели высказывания.</w:t>
            </w:r>
          </w:p>
          <w:p w:rsidR="009631DE" w:rsidRPr="00C71109" w:rsidRDefault="009631DE" w:rsidP="009631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предложения по цели высказывания (повествовательное, вопросительное, побудительное);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</w:t>
            </w:r>
          </w:p>
          <w:p w:rsidR="00055D58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по интонации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15–16. </w:t>
            </w:r>
          </w:p>
          <w:p w:rsidR="00355E49" w:rsidRPr="00C71109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>№ 20–23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предложений по интонации.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предложения по интонации (восклицательное, невосклицательное); сравнивать предложения по цели высказывания и по интонации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с опорой на содержание(цель высказывания), на интонацию, (мелодику, логическое ударение), порядок слов, знаки конца предложения; различать текст и предложение, предложение и слова, не составляющие предложения; выделять предложения из речи; соблюдать в устной речи интонацию конца предложения; определять границы предложения в деформированном тексте (из 2–3 предложений), выбирать знак для конца каждого предложения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5E49" w:rsidRPr="00C71109" w:rsidRDefault="00355E49" w:rsidP="00055D5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Диалог.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055D58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17–18. </w:t>
            </w:r>
          </w:p>
          <w:p w:rsidR="00355E49" w:rsidRPr="00C71109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>№ 24–26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«диалог», «монолог», «обращение».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разными видами чтения (выборочным, ознакомительным, изучающим) и аудирования, </w:t>
            </w:r>
            <w:r w:rsid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сравнивать, делать выводы; находить обращения в предложении, устанавливать различия между обращением и подлежащим, графически обозначать обращение; опознавать обращения на слух и находить их в письменной речи (в текстах художественного и разговорного стиля), правильно интонировать предложения с обращениями, употреблять в собственной речи и следить за культурой речи; расставлять знаки препинания в предложении 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с обращениями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5E49" w:rsidRPr="00C71109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предложения. Главные и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 </w:t>
            </w:r>
            <w:r w:rsidR="00355E49"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чебник,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с. 18–19.</w:t>
            </w:r>
          </w:p>
          <w:p w:rsidR="00355E49" w:rsidRPr="00C71109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>27–29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«основа предложения», «главные» и «второстепенные члены предложения».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</w:tr>
      <w:tr w:rsidR="00055D58" w:rsidTr="004D5CF1">
        <w:trPr>
          <w:gridAfter w:val="2"/>
          <w:wAfter w:w="5187" w:type="dxa"/>
          <w:trHeight w:val="240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5E49" w:rsidRPr="00C71109" w:rsidRDefault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предложения. Главные и второстепенные члены предложения </w:t>
            </w:r>
          </w:p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20–21. </w:t>
            </w:r>
          </w:p>
          <w:p w:rsidR="00355E49" w:rsidRPr="00C71109" w:rsidRDefault="00055D58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№</w:t>
            </w:r>
            <w:r w:rsidR="00355E49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30–31. 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55E4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«второстепенные члены», «распространенное» и «нераспространенное предложение».</w:t>
            </w:r>
          </w:p>
          <w:p w:rsidR="00E86F39" w:rsidRPr="00C71109" w:rsidRDefault="00355E49" w:rsidP="00355E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тексте главные и второстепенные члены предложения; различать распространенные и нераспространенные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      </w:r>
          </w:p>
        </w:tc>
      </w:tr>
      <w:tr w:rsidR="00E86F39" w:rsidTr="00055D58">
        <w:trPr>
          <w:gridAfter w:val="2"/>
          <w:wAfter w:w="5187" w:type="dxa"/>
          <w:trHeight w:val="30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39" w:rsidRPr="00C71109" w:rsidRDefault="00E86F39" w:rsidP="00E86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71109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Словосочетание (2 ч)</w:t>
            </w:r>
          </w:p>
        </w:tc>
      </w:tr>
      <w:tr w:rsidR="00055D58" w:rsidTr="004D5CF1">
        <w:trPr>
          <w:gridAfter w:val="2"/>
          <w:wAfter w:w="5187" w:type="dxa"/>
          <w:trHeight w:val="17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D92" w:rsidRPr="00C71109" w:rsidRDefault="00055D58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Что такое </w:t>
            </w:r>
            <w:r w:rsidR="00467D92"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словосочетание? 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материала).</w:t>
            </w:r>
          </w:p>
          <w:p w:rsidR="00467D92" w:rsidRPr="00C71109" w:rsidRDefault="00055D58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Учебник, </w:t>
            </w:r>
            <w:r w:rsidR="00467D92"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22–23. </w:t>
            </w:r>
          </w:p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тетрадь, № 32–34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особенностями строения, семантики словосочетаний как единицы синтаксиса; с понятием «словосочетание».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выделять словосочетания в предложении; определять главное и зависимое слово в словосочетании; задавать вопрос от главного слова к зависимому; различать основу предложения и словосочетание; устанавливать связь слов в предложении</w:t>
            </w:r>
          </w:p>
        </w:tc>
      </w:tr>
      <w:tr w:rsidR="00055D58" w:rsidTr="004D5CF1">
        <w:trPr>
          <w:gridAfter w:val="2"/>
          <w:wAfter w:w="5187" w:type="dxa"/>
          <w:trHeight w:val="219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Входной диктант с грамматическим заданием 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br/>
              <w:t>№ 35–36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6F39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раздельное написание слов в предложении; написание гласных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а, у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согласных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ж, ш, ч, щ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(в положении под ударением), отсутствие мягкого знака после шипящих в буквосочетаниях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чк, чн, чт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, перенос слов, прописная буква в начале предложения,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br/>
              <w:t>в именах собственных, проверяемые и непроверяемые гласные и согласные в корне слова, знаки препинания конца предложения (. ? !); писать под диктовку тексты в соответствии с изученными правилами; применять орфографическое чтение (проговаривание) при письме под диктовку</w:t>
            </w:r>
          </w:p>
        </w:tc>
      </w:tr>
      <w:tr w:rsidR="00E86F39" w:rsidTr="00055D58">
        <w:trPr>
          <w:gridAfter w:val="2"/>
          <w:wAfter w:w="5187" w:type="dxa"/>
          <w:trHeight w:val="27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39" w:rsidRPr="00C71109" w:rsidRDefault="00E86F39" w:rsidP="00E86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1109">
              <w:rPr>
                <w:rFonts w:ascii="Times New Roman" w:hAnsi="Times New Roman"/>
                <w:b/>
                <w:bCs/>
                <w:lang w:val="x-none"/>
              </w:rPr>
              <w:t>Однородные члены предложения (4 ч)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Однородные члены предложения 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(общее понятие) 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</w:t>
            </w:r>
          </w:p>
          <w:p w:rsidR="00055D58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освоение нового материала)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67D92" w:rsidRPr="00C71109" w:rsidRDefault="00055D58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467D92" w:rsidRPr="00C71109">
              <w:rPr>
                <w:rFonts w:ascii="Times New Roman" w:hAnsi="Times New Roman" w:cs="Times New Roman"/>
                <w:sz w:val="20"/>
                <w:szCs w:val="20"/>
              </w:rPr>
              <w:t>с. 25–27.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радь,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№ 37–39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предложения».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предложении однородные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выписывать словосочетания из предложения; выполнять синтаксический разбор предложения</w:t>
            </w:r>
          </w:p>
        </w:tc>
      </w:tr>
      <w:tr w:rsidR="00055D58" w:rsidTr="004D5CF1">
        <w:trPr>
          <w:gridAfter w:val="2"/>
          <w:wAfter w:w="5187" w:type="dxa"/>
          <w:trHeight w:val="193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предложения с помощью интонации перечисления и сою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зов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67D92" w:rsidRPr="00C71109" w:rsidRDefault="00055D58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Учебник, </w:t>
            </w:r>
            <w:r w:rsidR="00467D92"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28–30. </w:t>
            </w:r>
          </w:p>
          <w:p w:rsidR="00467D92" w:rsidRPr="00055D58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тетрадь, № 40–44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«однородные члены предложения»; с видами связи однородных членов предложения с помощью интонации перечисления и союзов.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предложении однород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ные члены; различать и составлять предложения с однородными членами по схеме, рисунку; объяснять постановку знаков препинания при однородных членах предложения; употреблять запятую в предложениях с однородными членами без союзов и с союзами; выписывать словосочетания из предложения; выполнять синтаксический разбор предложения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D92" w:rsidRPr="00C71109" w:rsidRDefault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соединенными союзами 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с. 30–32.</w:t>
            </w:r>
          </w:p>
          <w:p w:rsidR="00467D92" w:rsidRPr="00C71109" w:rsidRDefault="006027AE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8F2343" w:rsidRPr="00C71109">
              <w:rPr>
                <w:rFonts w:ascii="Times New Roman" w:hAnsi="Times New Roman" w:cs="Times New Roman"/>
                <w:sz w:val="20"/>
                <w:szCs w:val="20"/>
              </w:rPr>
              <w:t>№ 45–48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467D92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8F2343"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8F2343" w:rsidRPr="00C71109">
              <w:rPr>
                <w:rFonts w:ascii="Times New Roman" w:hAnsi="Times New Roman" w:cs="Times New Roman"/>
                <w:sz w:val="20"/>
                <w:szCs w:val="20"/>
              </w:rPr>
              <w:t>с особенностями однородных членов.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однородные члены в предложении; обосновывать правила пунктуации при интонации перечисления и одиночном союзе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; составлять предложения с однородными членами по рисунку; выполнять синтаксический разбор предложения</w:t>
            </w:r>
          </w:p>
          <w:p w:rsidR="00467D92" w:rsidRPr="00C71109" w:rsidRDefault="00467D92" w:rsidP="00467D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58" w:rsidTr="004D5CF1">
        <w:trPr>
          <w:gridAfter w:val="2"/>
          <w:wAfter w:w="5187" w:type="dxa"/>
          <w:trHeight w:val="2878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343" w:rsidRPr="006027AE" w:rsidRDefault="008F23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343" w:rsidRPr="006027AE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2343" w:rsidRPr="006027AE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343" w:rsidRPr="006027AE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F2343" w:rsidRPr="006027AE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Запятая между однородными членами, соединенными союзами. Составление текста по репродукции картины И. И. Левитана «Золотая осень»</w:t>
            </w:r>
          </w:p>
          <w:p w:rsidR="00055D58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задач, развитие речи)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2343" w:rsidRPr="006027AE" w:rsidRDefault="00055D58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8F2343"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с. 32–34. </w:t>
            </w:r>
          </w:p>
          <w:p w:rsidR="00E86F39" w:rsidRPr="006027AE" w:rsidRDefault="006027AE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8F2343" w:rsidRPr="006027AE">
              <w:rPr>
                <w:rFonts w:ascii="Times New Roman" w:hAnsi="Times New Roman" w:cs="Times New Roman"/>
                <w:sz w:val="20"/>
                <w:szCs w:val="20"/>
              </w:rPr>
              <w:t>тетрадь, № 49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F2343" w:rsidRPr="006027AE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И. И. Левитана «Золотая осень».</w:t>
            </w:r>
          </w:p>
          <w:p w:rsidR="008F2343" w:rsidRPr="006027AE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E86F39" w:rsidTr="00055D58">
        <w:trPr>
          <w:gridAfter w:val="2"/>
          <w:wAfter w:w="5187" w:type="dxa"/>
          <w:trHeight w:val="30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39" w:rsidRPr="006027AE" w:rsidRDefault="00E86F39" w:rsidP="00E86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27AE">
              <w:rPr>
                <w:rFonts w:ascii="Times New Roman" w:hAnsi="Times New Roman"/>
                <w:b/>
                <w:bCs/>
                <w:lang w:val="x-none"/>
              </w:rPr>
              <w:t>Простые и сложные предложения (4 ч)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Как отличить сложное предложение 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простого предложения? 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(освоение нового материала)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="00A633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36–37.</w:t>
            </w:r>
          </w:p>
          <w:p w:rsidR="008F2343" w:rsidRPr="00C71109" w:rsidRDefault="006027AE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</w:t>
            </w:r>
            <w:r w:rsidR="00A633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тетрадь, </w:t>
            </w:r>
            <w:r w:rsidR="008F2343"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50–51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понятием «сложное предложение».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распознавать простые и сложные предложения; использовать сложные предложения в устной и письменной речи; соотносить схемы предложений и предложения, соответствующие этим схемам; составлять сложные предложения из данных простых предложений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2343" w:rsidRPr="006027AE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сложное предложение от простого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однородными членами? </w:t>
            </w:r>
          </w:p>
          <w:p w:rsidR="00055D58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материала.)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343" w:rsidRPr="00C71109" w:rsidRDefault="006027AE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343"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8F2343" w:rsidRPr="00C71109" w:rsidRDefault="006027AE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8F2343" w:rsidRPr="00C71109">
              <w:rPr>
                <w:rFonts w:ascii="Times New Roman" w:hAnsi="Times New Roman" w:cs="Times New Roman"/>
                <w:sz w:val="20"/>
                <w:szCs w:val="20"/>
              </w:rPr>
              <w:t>№ 52–53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ролью союзов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 предложении и в простом предложении с однородными членами. </w:t>
            </w:r>
          </w:p>
          <w:p w:rsidR="008F2343" w:rsidRPr="00C71109" w:rsidRDefault="008F2343" w:rsidP="008F234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простые предложения с однородными членами и сложные 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предложения; использовать сложные предложения в устной и письменной речи; соотносить схемы предложений и предложения, соответствующие этим схемам; составлять сложные предложения из данных простых предложений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C71109" w:rsidRDefault="004472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C71109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C71109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72F2" w:rsidRPr="00A633DB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 изложение на основе зрительного в</w:t>
            </w:r>
            <w:r w:rsidR="00055D58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осприятия текста по коллективно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составленному плану </w:t>
            </w:r>
          </w:p>
          <w:p w:rsidR="00055D58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72F2" w:rsidRPr="00C71109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39, упр. 56. </w:t>
            </w:r>
          </w:p>
          <w:p w:rsidR="004472F2" w:rsidRPr="00C71109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 № 54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72F2" w:rsidRPr="00C71109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плану; записывать подробное изложение на основе зрительного восприятия текста по коллективно составленному плану</w:t>
            </w:r>
          </w:p>
        </w:tc>
      </w:tr>
      <w:tr w:rsidR="00055D58" w:rsidTr="004D5CF1">
        <w:trPr>
          <w:gridAfter w:val="2"/>
          <w:wAfter w:w="5187" w:type="dxa"/>
          <w:trHeight w:val="2446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6F39" w:rsidRPr="00C71109" w:rsidRDefault="00E86F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6F39" w:rsidRPr="00C71109" w:rsidRDefault="00E86F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6F39" w:rsidRPr="00C71109" w:rsidRDefault="00E86F39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86F39" w:rsidRPr="00C71109" w:rsidRDefault="00E86F39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«Предложени</w:t>
            </w:r>
            <w:r w:rsidR="006571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711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проектов</w:t>
            </w:r>
          </w:p>
          <w:p w:rsidR="00E86F39" w:rsidRPr="00C71109" w:rsidRDefault="00E86F39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«Похвальное слово знакам препинания»</w:t>
            </w:r>
          </w:p>
          <w:p w:rsidR="00E86F39" w:rsidRPr="00C71109" w:rsidRDefault="00E86F39" w:rsidP="004472F2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учет знаний, решение частных задач)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6F39" w:rsidRPr="00C71109" w:rsidRDefault="00E86F39" w:rsidP="004472F2">
            <w:pPr>
              <w:pStyle w:val="ParagraphStyle"/>
              <w:tabs>
                <w:tab w:val="left" w:pos="34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Учебник, с. 35, с. 40.</w:t>
            </w:r>
          </w:p>
          <w:p w:rsidR="00E86F39" w:rsidRPr="00C71109" w:rsidRDefault="00E86F39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>Рабочая тетрадь, № 55–57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6F39" w:rsidRPr="00C71109" w:rsidRDefault="00E86F39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знаков препинания.</w:t>
            </w:r>
          </w:p>
          <w:p w:rsidR="00E86F39" w:rsidRPr="00C71109" w:rsidRDefault="00E86F39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C7110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исследовательский проект; выступать с защитой своего проекта; слушать проекты своих одноклассников и задавать вопросы по теме проекта</w:t>
            </w:r>
          </w:p>
        </w:tc>
      </w:tr>
      <w:tr w:rsidR="00E86F39" w:rsidTr="00055D58">
        <w:trPr>
          <w:gridAfter w:val="2"/>
          <w:wAfter w:w="5187" w:type="dxa"/>
          <w:trHeight w:val="345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39" w:rsidRPr="00E86F39" w:rsidRDefault="00E86F39" w:rsidP="00E86F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6F39">
              <w:rPr>
                <w:rFonts w:ascii="Times New Roman" w:hAnsi="Times New Roman"/>
                <w:b/>
                <w:bCs/>
                <w:lang w:val="x-none"/>
              </w:rPr>
              <w:t>Лексическое значение слова (4 ч)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72F2" w:rsidRPr="006027AE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55D58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72F2" w:rsidRPr="006027AE" w:rsidRDefault="006027AE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41–44. 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4472F2" w:rsidRPr="006027AE">
              <w:rPr>
                <w:rFonts w:ascii="Times New Roman" w:hAnsi="Times New Roman" w:cs="Times New Roman"/>
                <w:sz w:val="20"/>
                <w:szCs w:val="20"/>
              </w:rPr>
              <w:t>№ 58–61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«лексическое значение слова».</w:t>
            </w: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слово как единство звучания и значения; определять значение слова или уточнять с помощью «Толкового словаря» учебника; на практическом уровне различать многозначные слова (простые случаи), слова, близкие и противоположные по значению; подбирать слова, близкие и противоположные по значению при решении учебных задач; на практическом уровне различать слова-названия предметов, названия признаков предметов, названия действий предметов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72F2" w:rsidRPr="006027AE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слова. Прямое и переносное значение слов. </w:t>
            </w:r>
          </w:p>
          <w:p w:rsidR="00055D58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Заимствованные слова. Устаревшие слова </w:t>
            </w: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72F2" w:rsidRPr="006027AE" w:rsidRDefault="006027AE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4472F2"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с. 44–46. </w:t>
            </w:r>
          </w:p>
          <w:p w:rsidR="004472F2" w:rsidRPr="006027AE" w:rsidRDefault="006027AE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4472F2" w:rsidRPr="006027AE">
              <w:rPr>
                <w:rFonts w:ascii="Times New Roman" w:hAnsi="Times New Roman" w:cs="Times New Roman"/>
                <w:sz w:val="20"/>
                <w:szCs w:val="20"/>
              </w:rPr>
              <w:t>№ 62–65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«устаревшие слова», «многозначные слова», «заимствованные слова», «прямое» и «переносное» значение слов. </w:t>
            </w:r>
          </w:p>
          <w:p w:rsidR="004472F2" w:rsidRPr="006027AE" w:rsidRDefault="004472F2" w:rsidP="004472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Научатся 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объяснять значения многозначных слов; составлять предложения со словами в прямом и переносном значении; уточнять лексическое значение устаревших и заимствованных слов в толковом словаре; выполнять разбор слова по составу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72F2" w:rsidRPr="006027AE" w:rsidRDefault="004472F2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</w:t>
            </w: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55D58" w:rsidRDefault="004472F2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72F2" w:rsidRPr="006027AE" w:rsidRDefault="006027AE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4472F2"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с. 47–48. </w:t>
            </w:r>
          </w:p>
          <w:p w:rsidR="004472F2" w:rsidRPr="006027AE" w:rsidRDefault="004472F2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="0060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радь, 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№ 66–70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72F2" w:rsidRPr="006027AE" w:rsidRDefault="004472F2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«синонимы», «антонимы», «омонимы» и их ролью в достижении точности, информативности и выразительности речи.</w:t>
            </w:r>
          </w:p>
          <w:p w:rsidR="004472F2" w:rsidRPr="006027AE" w:rsidRDefault="004472F2" w:rsidP="004472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типами лингвистических словарей; анализировать художественный текст, определяя особенности употребления в нем синонимов, антонимов, омонимов; подбирать антонимы и синонимы к данным словам; объяснять значения омонимов</w:t>
            </w:r>
          </w:p>
        </w:tc>
      </w:tr>
      <w:tr w:rsidR="00055D58" w:rsidTr="004D5CF1">
        <w:trPr>
          <w:gridAfter w:val="2"/>
          <w:wAfter w:w="5187" w:type="dxa"/>
          <w:trHeight w:val="185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Обобщение знаний о лексических группах слов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с. 49–50.</w:t>
            </w:r>
          </w:p>
          <w:p w:rsidR="009E582A" w:rsidRPr="00657182" w:rsidRDefault="006571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9E582A" w:rsidRPr="00657182">
              <w:rPr>
                <w:rFonts w:ascii="Times New Roman" w:hAnsi="Times New Roman" w:cs="Times New Roman"/>
                <w:sz w:val="20"/>
                <w:szCs w:val="20"/>
              </w:rPr>
              <w:t>№ 71–75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«фразеологизмы».</w:t>
            </w:r>
          </w:p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значения фразеологических оборотов; употреблять в письменной и устной речи устойчивые обороты; с доски и учебника; пользоваться словарями; безошибочно списывать текст находить в тексте многозначные слова и омонимы; подбирать синонимы и антонимы</w:t>
            </w:r>
          </w:p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FD" w:rsidTr="00055D58">
        <w:trPr>
          <w:gridAfter w:val="2"/>
          <w:wAfter w:w="5187" w:type="dxa"/>
          <w:trHeight w:val="165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9FD" w:rsidRPr="001249FD" w:rsidRDefault="00AA75F5" w:rsidP="001249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>Состав слова (1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1249FD" w:rsidRPr="001249F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 ч)</w:t>
            </w:r>
          </w:p>
        </w:tc>
      </w:tr>
      <w:tr w:rsidR="00055D58" w:rsidTr="004D5CF1">
        <w:trPr>
          <w:gridAfter w:val="2"/>
          <w:wAfter w:w="5187" w:type="dxa"/>
          <w:trHeight w:val="1339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027AE" w:rsidRDefault="009E58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027AE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582A" w:rsidRPr="006027AE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E582A" w:rsidRPr="006027AE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Значимые части слова </w:t>
            </w: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582A" w:rsidRPr="006027AE" w:rsidRDefault="00657182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9E582A" w:rsidRPr="006027AE">
              <w:rPr>
                <w:rFonts w:ascii="Times New Roman" w:hAnsi="Times New Roman" w:cs="Times New Roman"/>
                <w:sz w:val="20"/>
                <w:szCs w:val="20"/>
              </w:rPr>
              <w:t>с. 51–52.</w:t>
            </w:r>
          </w:p>
          <w:p w:rsidR="001720CB" w:rsidRPr="006027AE" w:rsidRDefault="00657182" w:rsidP="009E582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9E582A" w:rsidRPr="006027AE">
              <w:rPr>
                <w:rFonts w:ascii="Times New Roman" w:hAnsi="Times New Roman" w:cs="Times New Roman"/>
                <w:sz w:val="20"/>
                <w:szCs w:val="20"/>
              </w:rPr>
              <w:t>№ 76–78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582A" w:rsidRPr="006027AE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«состав слова», «корень», «основа», «приставка», «суффикс», «окончание»; с алгоритмом разбора слова по составу.</w:t>
            </w:r>
          </w:p>
          <w:p w:rsidR="009E582A" w:rsidRPr="006027AE" w:rsidRDefault="009E582A" w:rsidP="009E582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27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>ые части слова; выполнять звуко</w:t>
            </w:r>
            <w:r w:rsidRPr="006027AE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 и разбор слова по составу; делить однокоренные слова на группы; составлять схему слова; подбирать слова к данным схемам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="00484CFB">
              <w:rPr>
                <w:rFonts w:ascii="Times New Roman" w:hAnsi="Times New Roman" w:cs="Times New Roman"/>
                <w:sz w:val="20"/>
                <w:szCs w:val="20"/>
              </w:rPr>
              <w:t>с. 53–56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582A" w:rsidRPr="00657182" w:rsidRDefault="00055D58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№ </w:t>
            </w:r>
            <w:r w:rsidR="00484CFB">
              <w:rPr>
                <w:rFonts w:ascii="Times New Roman" w:hAnsi="Times New Roman" w:cs="Times New Roman"/>
                <w:sz w:val="20"/>
                <w:szCs w:val="20"/>
              </w:rPr>
              <w:t>79–86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«однокоренные слова». 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разбор слова по составу; подбирать однокоренные слова; писать сложные слова; выделять в сложных словах соединительную гласную «о» или «е»; составлять схемы слова; подбирать слова по данным схемам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значимых частях слова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72" w:rsidRPr="00657182" w:rsidRDefault="0065718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с. 56–57.</w:t>
            </w:r>
          </w:p>
          <w:p w:rsidR="009E582A" w:rsidRPr="00657182" w:rsidRDefault="00055D58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№ 87–88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9E582A" w:rsidRPr="00657182" w:rsidRDefault="009E582A" w:rsidP="009E58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</w:t>
            </w:r>
          </w:p>
        </w:tc>
      </w:tr>
      <w:tr w:rsidR="00055D58" w:rsidTr="004D5CF1">
        <w:trPr>
          <w:gridAfter w:val="2"/>
          <w:wAfter w:w="5187" w:type="dxa"/>
          <w:trHeight w:val="7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правописании гласных и согласных в корнях слов 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</w:p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действия)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с. 58–59. </w:t>
            </w:r>
          </w:p>
          <w:p w:rsidR="00512472" w:rsidRPr="00657182" w:rsidRDefault="0065718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89–90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гласных и согласных в значимых частях слова.</w:t>
            </w:r>
          </w:p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и согласные в приставке, корне, суффиксе слова; выполнять разбор слова по составу; списывать текст, вставляя пропущенные орфограммы; объяснять выбор написания орфограммы; подбирать проверочные слова; подбирать однокоренные слова; указывать чередование согласных в корне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гласных и согласных в корнях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слов, двойных согласных в словах </w:t>
            </w: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оценивание</w:t>
            </w:r>
          </w:p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способа действия)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с. 60–61. </w:t>
            </w:r>
          </w:p>
          <w:p w:rsidR="00512472" w:rsidRPr="00657182" w:rsidRDefault="0065718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72" w:rsidRPr="00657182">
              <w:rPr>
                <w:rFonts w:ascii="Times New Roman" w:hAnsi="Times New Roman" w:cs="Times New Roman"/>
                <w:sz w:val="20"/>
                <w:szCs w:val="20"/>
              </w:rPr>
              <w:t>91–93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слов с двойными согласными.</w:t>
            </w:r>
          </w:p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случаи расхождения звукового и буквенного состава слов; применять орфографическое чтение (проговаривание) при письме под диктовку </w:t>
            </w:r>
          </w:p>
          <w:p w:rsidR="00512472" w:rsidRPr="00657182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182">
              <w:rPr>
                <w:rFonts w:ascii="Times New Roman" w:hAnsi="Times New Roman" w:cs="Times New Roman"/>
                <w:sz w:val="20"/>
                <w:szCs w:val="20"/>
              </w:rPr>
              <w:t>и при списывании; писать слова с безударными гласными, парными согласными, непроизносимыми согласными в корне; пользоваться «Орфографическим словарём» в учебнике как средством самоконтроля; объяснять значение слов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055D58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приставок и</w:t>
            </w:r>
            <w:r w:rsid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суффиксов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</w:t>
            </w:r>
            <w:r w:rsid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действия)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2472" w:rsidRPr="003A7257" w:rsidRDefault="003A7257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51247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62–63. </w:t>
            </w:r>
          </w:p>
          <w:p w:rsidR="00512472" w:rsidRPr="003A7257" w:rsidRDefault="003A7257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512472" w:rsidRPr="003A7257">
              <w:rPr>
                <w:rFonts w:ascii="Times New Roman" w:hAnsi="Times New Roman" w:cs="Times New Roman"/>
                <w:sz w:val="20"/>
                <w:szCs w:val="20"/>
              </w:rPr>
              <w:t>№ 94–96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приставок и суффиксов.</w:t>
            </w:r>
          </w:p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написание гласных и согласных в приставках и суффиксах; выполнять разбор слова по составу; различать приставки и предлоги; подбирать однокоренные слова; списывать текст без ошибок с доски</w:t>
            </w:r>
            <w:r w:rsidR="003A7257">
              <w:rPr>
                <w:rFonts w:ascii="Times New Roman" w:hAnsi="Times New Roman" w:cs="Times New Roman"/>
                <w:sz w:val="20"/>
                <w:szCs w:val="20"/>
              </w:rPr>
              <w:t xml:space="preserve"> и из учебника; выполнять звуко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484CFB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12472" w:rsidRPr="003A7257" w:rsidRDefault="003A7257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51247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64–65. </w:t>
            </w:r>
          </w:p>
          <w:p w:rsidR="00512472" w:rsidRPr="003A7257" w:rsidRDefault="003A7257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512472" w:rsidRPr="003A7257">
              <w:rPr>
                <w:rFonts w:ascii="Times New Roman" w:hAnsi="Times New Roman" w:cs="Times New Roman"/>
                <w:sz w:val="20"/>
                <w:szCs w:val="20"/>
              </w:rPr>
              <w:t>№97–99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употребления разделительных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употребления разделительных знаков; грамотно писать слова с разделительными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; объяснять, почему в словах с одинаковыми приставками в одном случае пишется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, а в другом – нет; выполнять разбор слова по составу; различать орфограммы в корне, приставке, суффиксе; подбирать одно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>коренные слова; выполнять звуко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472" w:rsidRPr="003A7257" w:rsidRDefault="00512472" w:rsidP="00F168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«Лекс</w:t>
            </w:r>
            <w:r w:rsidR="003A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ическое значение слова. Состав </w:t>
            </w:r>
            <w:r w:rsidRPr="003A7257">
              <w:rPr>
                <w:rFonts w:ascii="Times New Roman" w:hAnsi="Times New Roman" w:cs="Times New Roman"/>
                <w:b/>
                <w:sz w:val="20"/>
                <w:szCs w:val="20"/>
              </w:rPr>
              <w:t>слова»</w:t>
            </w:r>
            <w:r w:rsidR="00055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учет зн</w:t>
            </w:r>
            <w:r w:rsidR="00F1684D" w:rsidRPr="003A725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аний)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472" w:rsidRPr="003A7257" w:rsidRDefault="00512472" w:rsidP="00512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правописания: написание гласных и согласных в корне, приставке, суффиксе, написание двойных согласных в корне, написание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знаков, знаки препинания конца предложения (. ? !); писать под диктовку тексты в соответствии с изученными правилами; применять орфографическое чтение(проговаривание) при письме под диктовку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ошибками. Упражнение в написании гласных и согласных в корне, приставке и суффиксе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(коррекция знаний, рефлексия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оценивание способа действия)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5D90" w:rsidRPr="003A7257" w:rsidRDefault="003A7257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12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D90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66. </w:t>
            </w:r>
          </w:p>
          <w:p w:rsidR="00415D90" w:rsidRPr="003A7257" w:rsidRDefault="00055D58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№ </w:t>
            </w:r>
            <w:r w:rsidR="00415D90" w:rsidRPr="003A7257">
              <w:rPr>
                <w:rFonts w:ascii="Times New Roman" w:hAnsi="Times New Roman" w:cs="Times New Roman"/>
                <w:sz w:val="20"/>
                <w:szCs w:val="20"/>
              </w:rPr>
              <w:t>100–102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ошибками, допущенными в диктанте; объяснять написание гласных и согласных в корне, приставке и суффиксе; выполнять разбор слова по составу; подбирать однокоренные слова; объяснять написание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разделительных знаков в слове</w:t>
            </w:r>
          </w:p>
        </w:tc>
      </w:tr>
      <w:tr w:rsidR="00055D58" w:rsidTr="004D5CF1">
        <w:trPr>
          <w:gridAfter w:val="2"/>
          <w:wAfter w:w="5187" w:type="dxa"/>
          <w:trHeight w:val="26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D90" w:rsidRPr="003A7257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5D90" w:rsidRPr="00A633DB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Подробное изложение на основе зрительного восприятия </w:t>
            </w:r>
            <w:r w:rsidRPr="00A633DB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текста по кол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лективно составленному плану</w:t>
            </w:r>
            <w:r w:rsidRPr="00A633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0" w:rsidRPr="003A7257" w:rsidRDefault="00055D58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415D90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66, упр. 110. </w:t>
            </w:r>
          </w:p>
          <w:p w:rsidR="001720CB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Рабочая тетрадь, № 103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Ю. Дмитриева.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делить текст на части;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</w:tr>
      <w:tr w:rsidR="001720CB" w:rsidTr="00055D58">
        <w:trPr>
          <w:gridAfter w:val="2"/>
          <w:wAfter w:w="5187" w:type="dxa"/>
          <w:trHeight w:val="27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Pr="003A7257" w:rsidRDefault="00AA75F5" w:rsidP="001720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x-none"/>
              </w:rPr>
              <w:t xml:space="preserve">Части речи (5 </w:t>
            </w:r>
            <w:r w:rsidR="001720CB" w:rsidRPr="001720CB">
              <w:rPr>
                <w:rFonts w:ascii="Times New Roman" w:hAnsi="Times New Roman"/>
                <w:b/>
                <w:bCs/>
                <w:lang w:val="x-none"/>
              </w:rPr>
              <w:t>ч)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84C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речи. Морфологические признаки частей речи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67–68. 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№ 104–106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</w:t>
            </w:r>
            <w:r w:rsidR="003A7257">
              <w:rPr>
                <w:rFonts w:ascii="Times New Roman" w:hAnsi="Times New Roman" w:cs="Times New Roman"/>
                <w:sz w:val="20"/>
                <w:szCs w:val="20"/>
              </w:rPr>
              <w:t xml:space="preserve">ми «самостоятельные»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и «служебные части речи».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самостоятельные и служебные части речи в тексте; называть и определять морфологические признаки частей речи (имени существительного, имени прилагательного, имени числительного, глагола, предлога, союза); подбирать по данным вопросам имена прилагательные, имена существительные, имена числительные, глаголы; рассказывать о частях речи по таблице и схеме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частей речи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>к, с. 69–72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5D90" w:rsidRPr="003A7257" w:rsidRDefault="000D462B" w:rsidP="00415D9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107–112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5D90" w:rsidRPr="003A7257" w:rsidRDefault="00415D90" w:rsidP="00415D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«грамматические признаки частей речи».</w:t>
            </w:r>
          </w:p>
          <w:p w:rsidR="00415D90" w:rsidRPr="003A7257" w:rsidRDefault="00415D90" w:rsidP="003A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наблюдения за грамматическими призн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аками слов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на основе смыслового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вопроса; сравнивать части речи по их существенным признакам, распознавать их; употреблять различные части речи в предложениях, текстах; выполнять морфологический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 w:rsid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материала)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2FF2" w:rsidRPr="003A7257" w:rsidRDefault="003A7257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73–74. </w:t>
            </w:r>
          </w:p>
          <w:p w:rsidR="008B2FF2" w:rsidRPr="003A7257" w:rsidRDefault="003A7257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br/>
              <w:t>№ 113–114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наречием как частью речи.</w:t>
            </w:r>
          </w:p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выполнять морфологический разбор слова; классифицировать слова на группы по грамматическим признакам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2FF2" w:rsidRPr="003A7257" w:rsidRDefault="003A7257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с. 75–77. </w:t>
            </w:r>
          </w:p>
          <w:p w:rsidR="008B2FF2" w:rsidRPr="003A7257" w:rsidRDefault="003A7257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8B2FF2" w:rsidRPr="003A7257">
              <w:rPr>
                <w:rFonts w:ascii="Times New Roman" w:hAnsi="Times New Roman" w:cs="Times New Roman"/>
                <w:sz w:val="20"/>
                <w:szCs w:val="20"/>
              </w:rPr>
              <w:br/>
              <w:t>№ 115–116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грамматическими признаками наречия как части речи.</w:t>
            </w:r>
          </w:p>
          <w:p w:rsidR="008B2FF2" w:rsidRPr="003A7257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имена прилагательные, от которых образовались наречия; выделять суффикс </w:t>
            </w:r>
            <w:r w:rsidRPr="003A7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-о </w:t>
            </w:r>
            <w:r w:rsidRPr="003A7257">
              <w:rPr>
                <w:rFonts w:ascii="Times New Roman" w:hAnsi="Times New Roman" w:cs="Times New Roman"/>
                <w:sz w:val="20"/>
                <w:szCs w:val="20"/>
              </w:rPr>
              <w:t>в наречиях; находить наречия в тексте; задавать вопросы к наречиям и определять, каким членом предложения они являются; выделять в тексте словосочетания, в которые входит наречие; употреблять наречия в письменной и устной речи; подбирать антонимы и синонимы к данным наречиям; выполнять морфологический разбор слова; классифицировать слова на группы по грамматическим признакам</w:t>
            </w:r>
          </w:p>
        </w:tc>
      </w:tr>
      <w:tr w:rsidR="00055D58" w:rsidTr="004D5CF1">
        <w:trPr>
          <w:gridAfter w:val="2"/>
          <w:wAfter w:w="5187" w:type="dxa"/>
          <w:trHeight w:val="165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FF2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2FF2" w:rsidRPr="008B7765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«Части речи»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(контроль и учет знаний, решение частных задач)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2FF2" w:rsidRPr="008B7765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78. </w:t>
            </w:r>
          </w:p>
          <w:p w:rsidR="001720CB" w:rsidRPr="008B7765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Рабочая тетрадь, № 118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по теме «Части речи»; определять часть речи по грамматическим признакам; сравнивать части речи по их существенным признакам, распознавать их; употреблять различные части речи в предложениях, текстах; классифицировать слова по частям речи на основе сравнения их грамматических признаков, добывать информацию на основе рисунка-таблицы; выполнять морфологический разбор слова</w:t>
            </w:r>
          </w:p>
        </w:tc>
      </w:tr>
      <w:tr w:rsidR="001720CB" w:rsidTr="00055D58">
        <w:trPr>
          <w:gridAfter w:val="2"/>
          <w:wAfter w:w="5187" w:type="dxa"/>
          <w:trHeight w:val="30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Pr="001720CB" w:rsidRDefault="001720CB" w:rsidP="001720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20CB">
              <w:rPr>
                <w:rFonts w:ascii="Times New Roman" w:hAnsi="Times New Roman"/>
                <w:b/>
                <w:bCs/>
                <w:lang w:val="x-none"/>
              </w:rPr>
              <w:t>Изменение по падежам имен существительных (6 ч)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2FF2" w:rsidRPr="008B7765" w:rsidRDefault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Как определить падеж имени существительного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80–81. Рабочая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br/>
              <w:t>тетрадь, № 119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2FF2" w:rsidRPr="008B7765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«падеж», с названиями падежей, шестью парами падежных вопросов.</w:t>
            </w:r>
          </w:p>
          <w:p w:rsidR="008B2FF2" w:rsidRPr="008B7765" w:rsidRDefault="008B2FF2" w:rsidP="008B2F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имени существительного в предложении по алгоритму; различать падежные формы 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существительного по ударным окончаниям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7ABE" w:rsidRPr="00055D58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имен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7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уществительных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55D58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с.82–83. </w:t>
            </w:r>
          </w:p>
          <w:p w:rsidR="00B27ABE" w:rsidRPr="008B7765" w:rsidRDefault="00055D58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B27ABE" w:rsidRPr="008B7765">
              <w:rPr>
                <w:rFonts w:ascii="Times New Roman" w:hAnsi="Times New Roman" w:cs="Times New Roman"/>
                <w:sz w:val="20"/>
                <w:szCs w:val="20"/>
              </w:rPr>
              <w:t>тетрадь, № 120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признаками падежных форм имен существительных.</w:t>
            </w:r>
          </w:p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признаки падежных форм имен существительных; изменять имена существительные по падежам; определять падеж имени существительного в предложении по алгоритму; различать падежные формы имени существительного по ударным окончаниям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именительного, родительного, винительного падежей имен существительных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="00055D58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с. 84–85. </w:t>
            </w:r>
          </w:p>
          <w:p w:rsidR="00B27ABE" w:rsidRPr="008B7765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B27ABE" w:rsidRPr="008B7765">
              <w:rPr>
                <w:rFonts w:ascii="Times New Roman" w:hAnsi="Times New Roman" w:cs="Times New Roman"/>
                <w:sz w:val="20"/>
                <w:szCs w:val="20"/>
              </w:rPr>
              <w:t>тетрадь, № 121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имен существительных в именительном, родительном и винительном падежах в речи.</w:t>
            </w:r>
          </w:p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именительный, родительный, винительный падежи имен существительных; изменять имена существительн</w:t>
            </w:r>
            <w:r w:rsidR="008B7765">
              <w:rPr>
                <w:rFonts w:ascii="Times New Roman" w:hAnsi="Times New Roman" w:cs="Times New Roman"/>
                <w:sz w:val="20"/>
                <w:szCs w:val="20"/>
              </w:rPr>
              <w:t>ые в единственном числе по паде</w:t>
            </w:r>
            <w:r w:rsidR="003C672B">
              <w:rPr>
                <w:rFonts w:ascii="Times New Roman" w:hAnsi="Times New Roman" w:cs="Times New Roman"/>
                <w:sz w:val="20"/>
                <w:szCs w:val="20"/>
              </w:rPr>
              <w:t>жам; выполнять звуко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слова; правильно произносить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ABE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ABE" w:rsidRPr="008B7765" w:rsidRDefault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ABE" w:rsidRPr="008B7765" w:rsidRDefault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дательного и творительного падежей имен существительных 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. Учебник, с.85–86.</w:t>
            </w:r>
          </w:p>
          <w:p w:rsidR="00B27ABE" w:rsidRPr="008B7765" w:rsidRDefault="00657182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№ 122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дательного и творительного падежей имен существительных в речи.</w:t>
            </w:r>
          </w:p>
          <w:p w:rsidR="00B27ABE" w:rsidRPr="008B7765" w:rsidRDefault="00B27ABE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определять падеж имен существительных в предложении; составлять словосочетания, употребляя в них существительные в дательном или творительном падеже; выполнять синтаксич</w:t>
            </w:r>
            <w:r w:rsidR="00657182">
              <w:rPr>
                <w:rFonts w:ascii="Times New Roman" w:hAnsi="Times New Roman" w:cs="Times New Roman"/>
                <w:sz w:val="20"/>
                <w:szCs w:val="20"/>
              </w:rPr>
              <w:t>еский разбор предложения, звуко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слова, разбор слова по составу</w:t>
            </w:r>
          </w:p>
        </w:tc>
      </w:tr>
      <w:tr w:rsidR="00055D58" w:rsidTr="004D5CF1">
        <w:trPr>
          <w:gridAfter w:val="2"/>
          <w:wAfter w:w="5187" w:type="dxa"/>
          <w:trHeight w:val="203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B7765" w:rsidRPr="00114F4F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765" w:rsidRPr="00114F4F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765" w:rsidRPr="00114F4F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7765" w:rsidRPr="00114F4F" w:rsidRDefault="008B7765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предложного падежа имен существительных</w:t>
            </w:r>
            <w:r w:rsidRPr="00114F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</w:t>
            </w:r>
          </w:p>
          <w:p w:rsidR="008B7765" w:rsidRPr="00114F4F" w:rsidRDefault="008B7765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87. </w:t>
            </w:r>
          </w:p>
          <w:p w:rsidR="008B7765" w:rsidRPr="00114F4F" w:rsidRDefault="008B7765" w:rsidP="00B27A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8B7765" w:rsidRPr="00114F4F" w:rsidRDefault="008B7765" w:rsidP="001249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>№ 123–124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B7765" w:rsidRPr="00114F4F" w:rsidRDefault="008B7765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употребления предложного падежа имен существительных в речи.</w:t>
            </w:r>
            <w:r w:rsidRPr="00114F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Научатся</w:t>
            </w: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имена существительные по падежам; правильно употреблять существительные в предложном падеже; определять падеж имен существительных в предложении; составлять словосочетания, употребляя в них существительные в предложном падеже; выполнять синтаксический разб</w:t>
            </w:r>
            <w:r w:rsidR="003C672B" w:rsidRPr="00114F4F">
              <w:rPr>
                <w:rFonts w:ascii="Times New Roman" w:hAnsi="Times New Roman" w:cs="Times New Roman"/>
                <w:sz w:val="20"/>
                <w:szCs w:val="20"/>
              </w:rPr>
              <w:t>ор предложения, звуко</w:t>
            </w:r>
            <w:r w:rsidRPr="00114F4F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слова, разбор слова по составу</w:t>
            </w:r>
          </w:p>
        </w:tc>
      </w:tr>
      <w:tr w:rsidR="00055D58" w:rsidTr="004D5CF1">
        <w:trPr>
          <w:gridAfter w:val="2"/>
          <w:wAfter w:w="5187" w:type="dxa"/>
          <w:trHeight w:val="185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F1DE6" w:rsidRPr="008B7765" w:rsidRDefault="000D462B" w:rsidP="005F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1DE6" w:rsidRPr="008B7765" w:rsidRDefault="005F1D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1DE6" w:rsidRPr="008B7765" w:rsidRDefault="005F1D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DE6" w:rsidRPr="005F1DE6" w:rsidRDefault="005F1DE6" w:rsidP="001249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F1DE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Как определить падеж неизменяемых имен существительных </w:t>
            </w:r>
          </w:p>
          <w:p w:rsidR="00114F4F" w:rsidRDefault="005F1DE6" w:rsidP="001249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49FD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(освоение нового материала).</w:t>
            </w:r>
            <w:r w:rsidRPr="001249FD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  <w:p w:rsidR="005F1DE6" w:rsidRPr="001249FD" w:rsidRDefault="005F1DE6" w:rsidP="001249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249FD">
              <w:rPr>
                <w:rFonts w:ascii="Times New Roman" w:hAnsi="Times New Roman"/>
                <w:sz w:val="20"/>
                <w:szCs w:val="20"/>
                <w:lang w:val="x-none"/>
              </w:rPr>
              <w:t>Учебник,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9FD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с. 88. </w:t>
            </w:r>
          </w:p>
          <w:p w:rsidR="005F1DE6" w:rsidRPr="00114F4F" w:rsidRDefault="005F1DE6" w:rsidP="005F1D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249FD">
              <w:rPr>
                <w:rFonts w:ascii="Times New Roman" w:hAnsi="Times New Roman"/>
                <w:sz w:val="20"/>
                <w:szCs w:val="20"/>
                <w:lang w:val="x-none"/>
              </w:rPr>
              <w:t>Рабочая тетрадь, № 125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DE6" w:rsidRPr="005F1DE6" w:rsidRDefault="005F1DE6" w:rsidP="005F1D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F1DE6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Познакомятся</w:t>
            </w:r>
            <w:r w:rsidRPr="005F1DE6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 с алгоритмом определения падежа неизменяемых имен существительных; с происхождением и значением несклоняемых существительных.</w:t>
            </w:r>
          </w:p>
          <w:p w:rsidR="005F1DE6" w:rsidRPr="005F1DE6" w:rsidRDefault="005F1DE6" w:rsidP="005F1D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F1DE6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правильно писать и употреблять </w:t>
            </w:r>
            <w:r w:rsidRPr="005F1DE6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 речи несклоняемые имена существительные; исследовать и анализировать морфологические признаки несклоняемого имени существительного; определять падеж неизменяемых имен существительных в предложении; 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выполнять звуко</w:t>
            </w:r>
            <w:r w:rsidRPr="005F1DE6">
              <w:rPr>
                <w:rFonts w:ascii="Times New Roman" w:hAnsi="Times New Roman"/>
                <w:sz w:val="20"/>
                <w:szCs w:val="20"/>
                <w:lang w:val="x-none"/>
              </w:rPr>
              <w:t>буквенный разбор слова</w:t>
            </w:r>
          </w:p>
          <w:p w:rsidR="005F1DE6" w:rsidRPr="005F1DE6" w:rsidRDefault="005F1DE6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x-none"/>
              </w:rPr>
            </w:pPr>
          </w:p>
        </w:tc>
      </w:tr>
      <w:tr w:rsidR="001720CB" w:rsidTr="00055D58">
        <w:trPr>
          <w:gridAfter w:val="2"/>
          <w:wAfter w:w="5187" w:type="dxa"/>
          <w:trHeight w:val="195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Pr="00820BB9" w:rsidRDefault="001720CB" w:rsidP="001720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820BB9">
              <w:rPr>
                <w:rFonts w:ascii="Times New Roman" w:hAnsi="Times New Roman"/>
                <w:b/>
                <w:bCs/>
                <w:lang w:val="x-none"/>
              </w:rPr>
              <w:t>Три склонения имен существительных (9 ч)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8B7765" w:rsidRDefault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374" w:rsidRPr="008B7765" w:rsidRDefault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8B7765" w:rsidP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</w:t>
            </w:r>
            <w:r w:rsidR="006F4374" w:rsidRPr="008B7765">
              <w:rPr>
                <w:rFonts w:ascii="Times New Roman" w:hAnsi="Times New Roman" w:cs="Times New Roman"/>
                <w:sz w:val="20"/>
                <w:szCs w:val="20"/>
              </w:rPr>
              <w:t>существительных (общее</w:t>
            </w:r>
            <w:r w:rsidR="003C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374" w:rsidRPr="008B776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1720CB"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) Первое </w:t>
            </w:r>
            <w:r w:rsidR="006F4374" w:rsidRPr="008B7765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</w:t>
            </w:r>
            <w:r w:rsidR="006F4374"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="006F4374"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материала)</w:t>
            </w:r>
            <w:r w:rsidR="00862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4374" w:rsidRPr="008B7765" w:rsidRDefault="008621E2" w:rsidP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6F4374"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. с. 89–90. </w:t>
            </w:r>
          </w:p>
          <w:p w:rsidR="006F4374" w:rsidRPr="008B7765" w:rsidRDefault="006F4374" w:rsidP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Рабочая тетрадь,№ 126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374" w:rsidRPr="008B7765" w:rsidRDefault="006F4374" w:rsidP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тремя типами склонения имен существительных.</w:t>
            </w:r>
          </w:p>
          <w:p w:rsidR="006F4374" w:rsidRPr="008B7765" w:rsidRDefault="006F4374" w:rsidP="006F43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</w:t>
            </w:r>
            <w:r w:rsidR="003C672B">
              <w:rPr>
                <w:rFonts w:ascii="Times New Roman" w:hAnsi="Times New Roman" w:cs="Times New Roman"/>
                <w:sz w:val="20"/>
                <w:szCs w:val="20"/>
              </w:rPr>
              <w:t>1-го склонения; выполнять звуко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Default="001720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CB" w:rsidRDefault="001720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0CB" w:rsidRPr="008B7765" w:rsidRDefault="001720CB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существительных первого склонения 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20CB" w:rsidRPr="008B7765" w:rsidRDefault="008B7765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="001720CB"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с. 91–92. </w:t>
            </w:r>
          </w:p>
          <w:p w:rsidR="001720CB" w:rsidRPr="008B7765" w:rsidRDefault="001720CB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Рабочая тетрадь, № 127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0CB" w:rsidRPr="008B7765" w:rsidRDefault="001720CB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1-го склонения.</w:t>
            </w:r>
          </w:p>
          <w:p w:rsidR="001720CB" w:rsidRPr="008B7765" w:rsidRDefault="001720CB" w:rsidP="001720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</w:t>
            </w:r>
            <w:r w:rsidR="008621E2">
              <w:rPr>
                <w:rFonts w:ascii="Times New Roman" w:hAnsi="Times New Roman" w:cs="Times New Roman"/>
                <w:sz w:val="20"/>
                <w:szCs w:val="20"/>
              </w:rPr>
              <w:t>1-го склонения; выполнять звуко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65" w:rsidRPr="008B776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65" w:rsidRPr="008B7765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65" w:rsidRPr="008B7765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765" w:rsidRPr="00A633DB" w:rsidRDefault="008B7765" w:rsidP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</w:t>
            </w:r>
          </w:p>
          <w:p w:rsidR="008B7765" w:rsidRPr="008B7765" w:rsidRDefault="008B7765" w:rsidP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репродукц</w:t>
            </w:r>
            <w:r w:rsidR="008621E2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ии картины Аркадия Александрови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ча Пластова «Первый снег»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</w:t>
            </w:r>
            <w:r w:rsid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итие речи, применение знаний на </w:t>
            </w: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практике).</w:t>
            </w:r>
          </w:p>
          <w:p w:rsidR="008B7765" w:rsidRPr="008B7765" w:rsidRDefault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Учебник, с. 92,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>упр. 161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765" w:rsidRPr="008B7765" w:rsidRDefault="008B7765" w:rsidP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Аркадия Александровича Пластова «Первый снег».</w:t>
            </w:r>
          </w:p>
          <w:p w:rsidR="008B7765" w:rsidRPr="008B7765" w:rsidRDefault="008B7765" w:rsidP="008B77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7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B776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Второе склонение имен существительных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14F4F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21E2" w:rsidRPr="008621E2" w:rsidRDefault="00114F4F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621E2" w:rsidRPr="008621E2">
              <w:rPr>
                <w:rFonts w:ascii="Times New Roman" w:hAnsi="Times New Roman" w:cs="Times New Roman"/>
                <w:sz w:val="20"/>
                <w:szCs w:val="20"/>
              </w:rPr>
              <w:t>с. 93–94.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2-го склонения.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2-го склонения; выполнять звуко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в распознавании имен существительных второго склонения 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21E2" w:rsidRPr="008621E2" w:rsidRDefault="00114F4F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621E2"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с. 95–96. </w:t>
            </w:r>
          </w:p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2-го склонения. 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изменять по падежам имена существительные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2-го склонения; выполнять звуко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Третье склонение имен существительных 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 освоение нового материала)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21E2" w:rsidRDefault="00114F4F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621E2"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с. 96–98. </w:t>
            </w:r>
          </w:p>
          <w:p w:rsidR="008621E2" w:rsidRPr="008621E2" w:rsidRDefault="008621E2" w:rsidP="005F1D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написанием ударных и безударных падежных окончаний имен существительных 3-го склонения.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Науч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имени существительного; изменять по падежам имена существительные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3-го склонения; выполнять звуко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существительного, разбор слова по составу; подбирать к именам существительным 3-го склонения однокоренные имена существительные 1-го склонения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имен существительных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Третьего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с. 98–99. 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ударными и безударными падежными окончаниями имен существительных 3-го склонения.</w:t>
            </w:r>
          </w:p>
          <w:p w:rsidR="008621E2" w:rsidRPr="008621E2" w:rsidRDefault="008621E2" w:rsidP="008621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тип склонения имени существительного; правильно писать падежные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существительных 3-го склонения; изменять по падежам имена существительные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3-го склонения; выполнять звуко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буквенный разбор имени существительного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8621E2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8621E2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8621E2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имен существительных всех трех типов склонений </w:t>
            </w: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с.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99–101. </w:t>
            </w:r>
          </w:p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определить склонение имени существительного». </w:t>
            </w:r>
          </w:p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имена существительных всех трех типов склонения; правильно писать безударные окончания имен существительных 1, 2 и 3-го склонения в родительном, дательном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и предложном падежах; определять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имени существительного в единственном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алгоритму; выполнять звуко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</w:t>
            </w:r>
          </w:p>
        </w:tc>
      </w:tr>
      <w:tr w:rsidR="00055D58" w:rsidTr="004D5CF1">
        <w:trPr>
          <w:gridAfter w:val="2"/>
          <w:wAfter w:w="5187" w:type="dxa"/>
          <w:trHeight w:val="260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173" w:rsidRPr="00820BB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173" w:rsidRPr="008621E2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173" w:rsidRPr="008621E2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3173" w:rsidRPr="00A633DB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</w:t>
            </w:r>
            <w:r w:rsidR="00114F4F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зложение на основе зрительного восприятия текста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 коллективно составленному плану</w:t>
            </w:r>
          </w:p>
          <w:p w:rsidR="00114F4F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с. 101,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упр. 180. </w:t>
            </w:r>
          </w:p>
          <w:p w:rsidR="00194AEF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тетрадь, № 133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Н. Сладкова.</w:t>
            </w:r>
          </w:p>
          <w:p w:rsidR="00393173" w:rsidRPr="008621E2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кста; соотносить заголовок и со</w:t>
            </w:r>
            <w:r w:rsidRPr="008621E2">
              <w:rPr>
                <w:rFonts w:ascii="Times New Roman" w:hAnsi="Times New Roman" w:cs="Times New Roman"/>
                <w:sz w:val="20"/>
                <w:szCs w:val="20"/>
              </w:rPr>
              <w:t>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изложение на основе зритель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ного восприятия текста по коллективно составленному плану</w:t>
            </w:r>
          </w:p>
        </w:tc>
      </w:tr>
      <w:tr w:rsidR="00194AEF" w:rsidTr="00055D58">
        <w:trPr>
          <w:gridAfter w:val="2"/>
          <w:wAfter w:w="5187" w:type="dxa"/>
          <w:trHeight w:val="255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AEF" w:rsidRPr="00194AEF" w:rsidRDefault="00194AEF" w:rsidP="006A52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94A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Склонение и правописание окончаний имен существительных в единственном числе</w:t>
            </w:r>
            <w:r w:rsidR="00AA75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(18</w:t>
            </w:r>
            <w:r w:rsidR="006A5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820BB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393173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393173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имен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единственного числа 1, 2 и 3-го склонения. Способы проверки безударных падежных окончаний</w:t>
            </w:r>
          </w:p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открытие нового способа действия)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Учебник, с. 102–104.</w:t>
            </w:r>
          </w:p>
          <w:p w:rsidR="00393173" w:rsidRPr="00393173" w:rsidRDefault="00393173" w:rsidP="00114F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тетрадь, № 134–135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падеж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ными окончаниями имен существительных единственного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1, 2 и 3-го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склонения и со способами проверки безударных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имен существительных.</w:t>
            </w:r>
          </w:p>
          <w:p w:rsidR="00393173" w:rsidRPr="00393173" w:rsidRDefault="00393173" w:rsidP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 трёх склонений; использовать на практике алгоритм проверки падежного безударного окончания имени существительного с помощью проверочного слова; определять падеж и тип склонения имени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ществительного; выполнять звуко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820BB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73" w:rsidRPr="00393173" w:rsidRDefault="003931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винительныйпадежи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600D" w:rsidRPr="00393173" w:rsidRDefault="00114F4F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F5600D" w:rsidRPr="00393173">
              <w:rPr>
                <w:rFonts w:ascii="Times New Roman" w:hAnsi="Times New Roman" w:cs="Times New Roman"/>
                <w:sz w:val="20"/>
                <w:szCs w:val="20"/>
              </w:rPr>
              <w:t>с. 105–107.</w:t>
            </w:r>
          </w:p>
          <w:p w:rsidR="00393173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br/>
              <w:t>№ 136–137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отличия винительного падежа от именительного через определение главных и второстепенных членов предложения.</w:t>
            </w:r>
          </w:p>
          <w:p w:rsidR="00393173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именительный и винительный падежи; изменять имена существительные по падежам; разбирать предложение по членам; выполнять морфологический разбор слова; определять склонение и падеж выделенных имен существительных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820BB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393173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родительном падеже </w:t>
            </w: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5600D" w:rsidRPr="00393173" w:rsidRDefault="00114F4F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F5600D" w:rsidRPr="00393173">
              <w:rPr>
                <w:rFonts w:ascii="Times New Roman" w:hAnsi="Times New Roman" w:cs="Times New Roman"/>
                <w:sz w:val="20"/>
                <w:szCs w:val="20"/>
              </w:rPr>
              <w:t>с. 107–108.</w:t>
            </w:r>
          </w:p>
          <w:p w:rsidR="00F5600D" w:rsidRPr="00393173" w:rsidRDefault="00114F4F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F5600D"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F5600D" w:rsidRPr="00393173">
              <w:rPr>
                <w:rFonts w:ascii="Times New Roman" w:hAnsi="Times New Roman" w:cs="Times New Roman"/>
                <w:sz w:val="20"/>
                <w:szCs w:val="20"/>
              </w:rPr>
              <w:br/>
              <w:t>№ 138–139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родительном падеже.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F5600D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393173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в родительном падеже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с. 109–110.</w:t>
            </w:r>
          </w:p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>№ 140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00D" w:rsidRPr="00393173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93173">
              <w:rPr>
                <w:rFonts w:ascii="Times New Roman" w:hAnsi="Times New Roman" w:cs="Times New Roman"/>
                <w:sz w:val="20"/>
                <w:szCs w:val="20"/>
              </w:rPr>
              <w:t xml:space="preserve"> писать безударные падежные окончания имен существительных в родительном падеже; указывать склонение и падеж имен существительных; выполнять морфологический разбор слова; составлять словосочетания с именем существительным в родительном падеже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F5600D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F5600D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0D" w:rsidRPr="00F5600D" w:rsidRDefault="00F5600D" w:rsidP="000675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00D" w:rsidRPr="00F5600D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00D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Именительный, родительный </w:t>
            </w:r>
            <w:r w:rsidRPr="00F560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винительный падежи одушевленных имен существительных </w:t>
            </w:r>
          </w:p>
          <w:p w:rsidR="00114F4F" w:rsidRDefault="00067556" w:rsidP="000D46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0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462B" w:rsidRDefault="00067556" w:rsidP="000D46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</w:t>
            </w:r>
            <w:r w:rsidRPr="00F5600D">
              <w:rPr>
                <w:rFonts w:ascii="Times New Roman" w:hAnsi="Times New Roman" w:cs="Times New Roman"/>
                <w:sz w:val="20"/>
                <w:szCs w:val="20"/>
              </w:rPr>
              <w:t>111–</w:t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F5600D" w:rsidRPr="00F5600D" w:rsidRDefault="00067556" w:rsidP="000D46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br/>
              <w:t>№ 141–143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00D" w:rsidRPr="00F5600D" w:rsidRDefault="00F5600D" w:rsidP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0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F5600D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подстановки при распознавании именительного, родительного и винительного падежей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00D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2-го склонения без предлога.</w:t>
            </w:r>
          </w:p>
          <w:p w:rsidR="00F5600D" w:rsidRPr="00F5600D" w:rsidRDefault="00F560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0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F5600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родительный и винительный падежи у существительных 2-го склонения; правильно писать безударные оконч</w:t>
            </w:r>
            <w:r w:rsidR="00067556">
              <w:rPr>
                <w:rFonts w:ascii="Times New Roman" w:hAnsi="Times New Roman" w:cs="Times New Roman"/>
                <w:sz w:val="20"/>
                <w:szCs w:val="20"/>
              </w:rPr>
              <w:t>ания имен существительных; опре</w:t>
            </w:r>
            <w:r w:rsidR="00067556" w:rsidRPr="00067556">
              <w:rPr>
                <w:rFonts w:ascii="Times New Roman" w:hAnsi="Times New Roman" w:cs="Times New Roman"/>
                <w:sz w:val="20"/>
                <w:szCs w:val="20"/>
              </w:rPr>
              <w:t>делять склонение имен существительных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в дательном падеже </w:t>
            </w:r>
          </w:p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6A52D3" w:rsidRPr="00820BB9" w:rsidRDefault="00114F4F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6A52D3">
              <w:rPr>
                <w:rFonts w:ascii="Times New Roman" w:hAnsi="Times New Roman" w:cs="Times New Roman"/>
                <w:sz w:val="20"/>
                <w:szCs w:val="20"/>
              </w:rPr>
              <w:t xml:space="preserve">с. 113–114. Рабочая  </w:t>
            </w:r>
            <w:r w:rsidR="006A52D3"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6A52D3" w:rsidRPr="00820BB9">
              <w:rPr>
                <w:rFonts w:ascii="Times New Roman" w:hAnsi="Times New Roman" w:cs="Times New Roman"/>
                <w:sz w:val="20"/>
                <w:szCs w:val="20"/>
              </w:rPr>
              <w:br/>
              <w:t>№ 144–145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существительных в дательном падеже.</w:t>
            </w:r>
          </w:p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падеже; определять склонение имен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уществительных; выполнять звуко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слова; выполнять морфологический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A52D3" w:rsidRPr="00820BB9" w:rsidRDefault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Упражнения в правописании</w:t>
            </w:r>
          </w:p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 дательном </w:t>
            </w:r>
            <w:r w:rsidR="0083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и родительном падежах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52D3" w:rsidRPr="00820BB9" w:rsidRDefault="00834590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2D3" w:rsidRPr="00820BB9">
              <w:rPr>
                <w:rFonts w:ascii="Times New Roman" w:hAnsi="Times New Roman" w:cs="Times New Roman"/>
                <w:sz w:val="20"/>
                <w:szCs w:val="20"/>
              </w:rPr>
              <w:t>с. 115–116.</w:t>
            </w:r>
          </w:p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br/>
              <w:t>№ 146–147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предложениями; выполнять звуко</w:t>
            </w: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слова,</w:t>
            </w:r>
          </w:p>
          <w:p w:rsidR="006A52D3" w:rsidRPr="00820BB9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6A52D3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2D3" w:rsidRPr="006A52D3" w:rsidRDefault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3BF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A52D3" w:rsidRPr="006A52D3" w:rsidRDefault="006A52D3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23BF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безударных окончаний</w:t>
            </w:r>
          </w:p>
          <w:p w:rsidR="001C23BF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в родительном и дательном падежах </w:t>
            </w:r>
          </w:p>
          <w:p w:rsidR="001C23BF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3BF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Учебник, с. 116–117.</w:t>
            </w:r>
          </w:p>
          <w:p w:rsidR="006A52D3" w:rsidRPr="006A52D3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>№ 148–149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2D3" w:rsidRPr="006A52D3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оформления на конверте адреса отправителя в родительном падеже и адреса получателя в дательном падеже.</w:t>
            </w:r>
          </w:p>
          <w:p w:rsidR="006A52D3" w:rsidRPr="006A52D3" w:rsidRDefault="006A52D3" w:rsidP="006A5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2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дательном и родительном падежах; определять склонение имен существительных; выделять падежные окончания имен существительных; работать с деформированными предложениями; записывать на конверте свой адрес, свою фамилию, свое имя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 получателя; выполнять звуко</w:t>
            </w:r>
            <w:r w:rsidRPr="006A52D3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слова, морфологический разбор слова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3BF" w:rsidRPr="001C23BF" w:rsidRDefault="001C23BF" w:rsidP="002962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  <w:r w:rsidR="000D462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3BF" w:rsidRDefault="001C23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3BF" w:rsidRDefault="001C23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23BF" w:rsidRPr="001C23B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</w:p>
          <w:p w:rsidR="001C23BF" w:rsidRPr="001C23B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в творительном падеже </w:t>
            </w:r>
            <w:r w:rsidRPr="001C23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3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C23BF" w:rsidRDefault="00834590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1C23BF"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23BF"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117–118 </w:t>
            </w:r>
          </w:p>
          <w:p w:rsidR="00114F4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</w:p>
          <w:p w:rsidR="001C23B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>№ 150–153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23BF" w:rsidRPr="001C23B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3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творительном падеже.</w:t>
            </w:r>
          </w:p>
          <w:p w:rsidR="001C23BF" w:rsidRDefault="001C23BF" w:rsidP="001C23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C23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 имен существительных в творительном падеже; 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 падеже; выполнять звуко</w:t>
            </w:r>
            <w:r w:rsidRPr="001C23BF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слова, разбор слова по составу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падежных окончаний имен существительных в творительном падеже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Учебник, с. 119–120.</w:t>
            </w:r>
          </w:p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br/>
              <w:t>№ 154–156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гласные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в творительном падеже после шипящих и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; определять склонение имен существительных; выделять падежные окончания имен существительных; составлять словосочетания с данными именами существительными в твори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 падеже; выполнять звуко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буквенный анализ слова, разбор слова по составу</w:t>
            </w:r>
          </w:p>
        </w:tc>
      </w:tr>
      <w:tr w:rsidR="00055D58" w:rsidTr="004D5CF1">
        <w:trPr>
          <w:gridAfter w:val="2"/>
          <w:wAfter w:w="5187" w:type="dxa"/>
          <w:trHeight w:val="2117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материала)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A6F" w:rsidRPr="00834590" w:rsidRDefault="00114F4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34590"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834590">
              <w:rPr>
                <w:rFonts w:ascii="Times New Roman" w:hAnsi="Times New Roman" w:cs="Times New Roman"/>
                <w:sz w:val="20"/>
                <w:szCs w:val="20"/>
              </w:rPr>
              <w:t>121–122.</w:t>
            </w:r>
            <w:r w:rsidR="0083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 </w:t>
            </w:r>
            <w:r w:rsidR="00834590"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834590" w:rsidRPr="0083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 w:rsidR="00474A6F" w:rsidRPr="00834590">
              <w:rPr>
                <w:rFonts w:ascii="Times New Roman" w:hAnsi="Times New Roman" w:cs="Times New Roman"/>
                <w:sz w:val="20"/>
                <w:szCs w:val="20"/>
              </w:rPr>
              <w:t>157–158</w:t>
            </w:r>
          </w:p>
          <w:p w:rsidR="00834590" w:rsidRPr="00834590" w:rsidRDefault="00834590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окончаний имен существительных в предложном падеже и правилом употребления предлогов «о» и «об».</w:t>
            </w:r>
          </w:p>
          <w:p w:rsidR="00834590" w:rsidRPr="00834590" w:rsidRDefault="00834590" w:rsidP="008345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  <w:r w:rsidR="00474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писать безударные окончания имен существительных в предложном падеже; употреблять предлоги «о» и «об»</w:t>
            </w:r>
            <w:r w:rsidR="00474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с именами существительными в предложном падеже; выделять основу предложения</w:t>
            </w:r>
          </w:p>
        </w:tc>
      </w:tr>
      <w:tr w:rsidR="00055D58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6F" w:rsidRPr="00834590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существительных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предложном падеже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A6F" w:rsidRPr="00834590" w:rsidRDefault="00114F4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474A6F" w:rsidRPr="00834590">
              <w:rPr>
                <w:rFonts w:ascii="Times New Roman" w:hAnsi="Times New Roman" w:cs="Times New Roman"/>
                <w:sz w:val="20"/>
                <w:szCs w:val="20"/>
              </w:rPr>
              <w:t>с. 123–124.</w:t>
            </w:r>
          </w:p>
          <w:p w:rsidR="00474A6F" w:rsidRPr="00834590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тетрадь, № 159–160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склонение и падеж имен</w:t>
            </w:r>
            <w:r w:rsidR="00160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существительных; правильно писать безударные окончания имен существительных в предложном падеже; упот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реблять предлоги «о» и «об»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с именами существительными в предложном падеже; выделять основу предложения</w:t>
            </w:r>
          </w:p>
        </w:tc>
      </w:tr>
      <w:tr w:rsidR="00055D58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6F" w:rsidRPr="00834590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во всех падежах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. Учебник, с. 124–126.</w:t>
            </w:r>
          </w:p>
          <w:p w:rsidR="00474A6F" w:rsidRPr="00834590" w:rsidRDefault="00114F4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474A6F" w:rsidRPr="00834590">
              <w:rPr>
                <w:rFonts w:ascii="Times New Roman" w:hAnsi="Times New Roman" w:cs="Times New Roman"/>
                <w:sz w:val="20"/>
                <w:szCs w:val="20"/>
              </w:rPr>
              <w:t>№ 161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6F" w:rsidRPr="00834590" w:rsidRDefault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выделять падежные окончания;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звуко</w:t>
            </w:r>
            <w:r w:rsidRPr="00834590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слова; выполнять морфологический разбор слова; делить слова на группы по виду орфограмм</w:t>
            </w:r>
          </w:p>
        </w:tc>
      </w:tr>
      <w:tr w:rsidR="00114F4F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474A6F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474A6F" w:rsidRDefault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6F" w:rsidRPr="00474A6F" w:rsidRDefault="00474A6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</w:t>
            </w:r>
          </w:p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безудар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падеж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ных окончаний имен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>. Учебник,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с. 126–127.</w:t>
            </w:r>
          </w:p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br/>
              <w:t>№ 162–163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подбора проверочных слов: для имен существительных 1-го и 2-го склонений – «стена», «стол», а для 3-го склонения – «степь».</w:t>
            </w:r>
          </w:p>
          <w:p w:rsidR="00474A6F" w:rsidRPr="00474A6F" w:rsidRDefault="00474A6F" w:rsidP="00474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падеж и склонение имен существительных;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паде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жные окончания; выполнять звуко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слова, морфологический разбор слова; 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слова на группы по виду орфо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падежных окончаний</w:t>
            </w:r>
          </w:p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имен существительных </w:t>
            </w:r>
          </w:p>
          <w:p w:rsidR="00EA1368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в родительном, дательном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предложном падежах</w:t>
            </w:r>
          </w:p>
          <w:p w:rsidR="00EA1368" w:rsidRPr="00EA1368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с. 128–130.</w:t>
            </w:r>
          </w:p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№ 164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 w:rsidP="00EA136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рные падежные окончания имен су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ществительных в родительном, дательном и предложном падежах; определять склонение и падеж имен существительных в единственном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числе; выполнять звуко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буквенный разбор слова, морфологический разбор слова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368" w:rsidRPr="00EA1368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</w:t>
            </w:r>
            <w:r w:rsidR="00114F4F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репродукции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картины В. А. Тропинина «Кружевница» </w:t>
            </w:r>
            <w:r w:rsidRPr="00A633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речи, применение знаний</w:t>
            </w: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практике).</w:t>
            </w:r>
          </w:p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с. 130, упр. 247.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br/>
              <w:t>Рабоча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№ 165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Василия Андреевича Тропинина «Кружевница».</w:t>
            </w:r>
          </w:p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</w:p>
          <w:p w:rsidR="00EA1368" w:rsidRPr="00474A6F" w:rsidRDefault="00EA1368" w:rsidP="00EA13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текст по его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 и концу; анализировать иллю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>страцию; составлять план текста; записывать текст по данной иллюстрации по плану</w:t>
            </w:r>
          </w:p>
        </w:tc>
      </w:tr>
      <w:tr w:rsidR="00114F4F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604CB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604C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604C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6B6" w:rsidRPr="001A3B6B" w:rsidRDefault="001604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«Правописание безударных падежных окончаний</w:t>
            </w:r>
            <w:r w:rsidR="001A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6B">
              <w:rPr>
                <w:rFonts w:ascii="Times New Roman" w:hAnsi="Times New Roman" w:cs="Times New Roman"/>
                <w:b/>
                <w:sz w:val="20"/>
                <w:szCs w:val="20"/>
              </w:rPr>
              <w:t>имен существительных»</w:t>
            </w:r>
            <w:r w:rsidR="001A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 и учет </w:t>
            </w:r>
            <w:r w:rsidRPr="0016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36B6" w:rsidRPr="00474A6F" w:rsidRDefault="001604CB" w:rsidP="001604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4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604C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 правописания безударных падежных окончаний имен</w:t>
            </w:r>
            <w:r w:rsidR="001A3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CB">
              <w:rPr>
                <w:rFonts w:ascii="Times New Roman" w:hAnsi="Times New Roman" w:cs="Times New Roman"/>
                <w:sz w:val="20"/>
                <w:szCs w:val="20"/>
              </w:rPr>
              <w:t>существительных; писать под диктовку тексты в соответствии с изу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ченными правилами; применять </w:t>
            </w:r>
            <w:r w:rsidRPr="00160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орфографическое чтение (проговаривание) при письме под диктовку</w:t>
            </w:r>
          </w:p>
        </w:tc>
      </w:tr>
      <w:tr w:rsidR="00114F4F" w:rsidTr="004D5CF1">
        <w:trPr>
          <w:gridAfter w:val="2"/>
          <w:wAfter w:w="5187" w:type="dxa"/>
          <w:trHeight w:val="34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36B6" w:rsidRPr="001A3B6B" w:rsidRDefault="00A336B6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ошибками, допущенными в диктанте. по теме «Правописание безударных падежных окончаний имен существительных»</w:t>
            </w:r>
          </w:p>
          <w:p w:rsidR="00A336B6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знаний </w:t>
            </w: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знаний, обобщение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130.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br/>
              <w:t>№ 166–167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336B6" w:rsidRPr="00474A6F" w:rsidRDefault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правильно писать безударные падежные окончания имен существительных; определять склонение и падеж имен существительных</w:t>
            </w:r>
          </w:p>
        </w:tc>
      </w:tr>
      <w:tr w:rsidR="005F1DE6" w:rsidTr="00055D58">
        <w:trPr>
          <w:gridAfter w:val="2"/>
          <w:wAfter w:w="5187" w:type="dxa"/>
          <w:trHeight w:val="18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DE6" w:rsidRPr="005F1DE6" w:rsidRDefault="005F1DE6" w:rsidP="005F1D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5F1DE6">
              <w:rPr>
                <w:rFonts w:ascii="Times New Roman" w:hAnsi="Times New Roman"/>
                <w:b/>
                <w:bCs/>
                <w:lang w:val="x-none"/>
              </w:rPr>
              <w:t>Склонение и правописание окончаний имен существительных во множественном числе (9 ч)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имен существительных </w:t>
            </w:r>
          </w:p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Учебник, с. 131–132.</w:t>
            </w:r>
          </w:p>
          <w:p w:rsidR="00A336B6" w:rsidRPr="00474A6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br/>
              <w:t>№ 168–172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B6B" w:rsidRPr="00474A6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определения склонения имени существительного во множественном числе; с особенностями имён существительных в форме множественного числа.</w:t>
            </w:r>
          </w:p>
          <w:p w:rsidR="00A336B6" w:rsidRPr="00474A6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склонение имени существительного во множественном числе; определять падеж имени существительного; выполнять синтаксический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имен существительных множественного числа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материала).</w:t>
            </w:r>
          </w:p>
          <w:p w:rsidR="00114F4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с.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133–134. </w:t>
            </w:r>
          </w:p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A336B6" w:rsidRPr="001A3B6B" w:rsidRDefault="001A3B6B" w:rsidP="001A3B6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№ 173–174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именительном падеже множественного числа.</w:t>
            </w:r>
          </w:p>
          <w:p w:rsidR="00A336B6" w:rsidRPr="00474A6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существительные во множественном числе; способствовать развитию умения выделять окончания имен существительных в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именительном падеже; выполнять разбор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по составу; выполнять морфо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логический разбор слова;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синтаксичес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6B6" w:rsidRPr="001A3B6B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имен существительных множественного числа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материала). </w:t>
            </w:r>
          </w:p>
          <w:p w:rsidR="00A336B6" w:rsidRPr="001A3B6B" w:rsidRDefault="00114F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30426C"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с. 135–136 </w:t>
            </w:r>
            <w:r w:rsidR="0030426C"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="0030426C" w:rsidRPr="001A3B6B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="0030426C"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№ 175–176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B6B" w:rsidRPr="001A3B6B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30426C">
              <w:rPr>
                <w:rFonts w:ascii="Times New Roman" w:hAnsi="Times New Roman" w:cs="Times New Roman"/>
                <w:sz w:val="20"/>
                <w:szCs w:val="20"/>
              </w:rPr>
              <w:t xml:space="preserve"> с падеж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  <w:r w:rsidR="0030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>существительных в родительном падеже множественного числа.</w:t>
            </w:r>
          </w:p>
          <w:p w:rsidR="00A336B6" w:rsidRPr="00474A6F" w:rsidRDefault="001A3B6B" w:rsidP="001A3B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A3B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составу; выполнять морфо</w:t>
            </w:r>
            <w:r w:rsidR="0030426C" w:rsidRPr="00474A6F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логический разбор слова; выполнять синтаксический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имен существительных множественного числа </w:t>
            </w:r>
          </w:p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36B6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с.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>136–137.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br/>
              <w:t>№ 177–178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родительном падеже множественного числа.</w:t>
            </w:r>
          </w:p>
          <w:p w:rsidR="00A336B6" w:rsidRPr="00474A6F" w:rsidRDefault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существительных в родительном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A336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30426C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>Винительный падеж</w:t>
            </w:r>
          </w:p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одушевленных имен существительных множественного числа </w:t>
            </w:r>
          </w:p>
          <w:p w:rsidR="00A336B6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с. 138-139.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>№ 179–181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426C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винительном падеже множественного числа.</w:t>
            </w:r>
          </w:p>
          <w:p w:rsidR="00A336B6" w:rsidRPr="0030426C" w:rsidRDefault="0030426C" w:rsidP="003042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0426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винительном падеже; выполнять разбор слова по составу, морфологический разбор слова, синтаксический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880" w:rsidRPr="00631880" w:rsidRDefault="00114F4F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Дательный, </w:t>
            </w:r>
            <w:r w:rsidR="00631880"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творительный, предложный падежи имен существительных множественного числа </w:t>
            </w:r>
          </w:p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материала). </w:t>
            </w:r>
          </w:p>
          <w:p w:rsidR="00631880" w:rsidRPr="00631880" w:rsidRDefault="00114F4F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631880" w:rsidRPr="00631880">
              <w:rPr>
                <w:rFonts w:ascii="Times New Roman" w:hAnsi="Times New Roman" w:cs="Times New Roman"/>
                <w:sz w:val="20"/>
                <w:szCs w:val="20"/>
              </w:rPr>
              <w:t>с. 139–140.</w:t>
            </w:r>
          </w:p>
          <w:p w:rsidR="00A336B6" w:rsidRPr="00631880" w:rsidRDefault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абочая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тетрадь, № 182–184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с падежными окончаниями имен существительных в дательном, творительном, предложном падежах множественного числа.</w:t>
            </w:r>
          </w:p>
          <w:p w:rsidR="00A336B6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склонять имена существительные во множественном числе; способствовать развитию умения выделять окончания имен существительных в дательном, творительном, предложном падежах; выполнять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составу, морфо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логический разбор слова, синтаксический разбор предложения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F4F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</w:t>
            </w:r>
            <w:r w:rsidR="00114F4F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зложение на основе зрительного восприятия текста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 коллективно составленному плану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</w:t>
            </w: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менение знаний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</w:t>
            </w: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практике)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336B6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Учебник, с. 141,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упр. 273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Ю. Яковлева.</w:t>
            </w:r>
          </w:p>
          <w:p w:rsidR="00A336B6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подробное изложение на основе зрительного восприятия текста по коллективно составленному плану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«Правописание безударных падежных окончаний»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учет знаний). </w:t>
            </w:r>
          </w:p>
          <w:p w:rsidR="00631880" w:rsidRPr="00631880" w:rsidRDefault="00114F4F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631880" w:rsidRPr="00631880">
              <w:rPr>
                <w:rFonts w:ascii="Times New Roman" w:hAnsi="Times New Roman" w:cs="Times New Roman"/>
                <w:sz w:val="20"/>
                <w:szCs w:val="20"/>
              </w:rPr>
              <w:t>с. 142–143.</w:t>
            </w:r>
          </w:p>
          <w:p w:rsidR="00A336B6" w:rsidRPr="00631880" w:rsidRDefault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br/>
              <w:t>№ 185–186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36B6" w:rsidRDefault="006318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существительных; определять склонение и падеж имен существительных; употреблять в письменной и устной речи имена существительные множественного числа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Защита проектов «Гов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орите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правильно!»</w:t>
            </w:r>
          </w:p>
          <w:p w:rsidR="00631880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с. 144. </w:t>
            </w:r>
          </w:p>
          <w:p w:rsidR="00A336B6" w:rsidRPr="00631880" w:rsidRDefault="0037281C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631880" w:rsidRPr="00631880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="00631880" w:rsidRPr="00631880">
              <w:rPr>
                <w:rFonts w:ascii="Times New Roman" w:hAnsi="Times New Roman" w:cs="Times New Roman"/>
                <w:sz w:val="20"/>
                <w:szCs w:val="20"/>
              </w:rPr>
              <w:br/>
              <w:t>№ 187–188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631880" w:rsidP="00631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в устной и письменной речи имена существительные в именительном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и родительном падежах множественного числа; определять склонение и падеж имен существительных; правильно писать безударные падежные окончания имен существительных</w:t>
            </w:r>
          </w:p>
        </w:tc>
      </w:tr>
      <w:tr w:rsidR="001B1FAD" w:rsidTr="00055D58">
        <w:trPr>
          <w:gridAfter w:val="2"/>
          <w:wAfter w:w="5187" w:type="dxa"/>
          <w:trHeight w:val="15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FAD" w:rsidRPr="001B1FAD" w:rsidRDefault="001B1FAD" w:rsidP="001B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1B1F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Повторение сведений об имени </w:t>
            </w:r>
            <w:r w:rsidR="00AA7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>прилагательном как части речи (</w:t>
            </w:r>
            <w:r w:rsidR="00AA75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1B1F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 xml:space="preserve"> ч)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AA75F5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5F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AA75F5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1FAD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Роль имен прилагательных в языке. Что обозначают и как образуются имена прилагательные </w:t>
            </w:r>
          </w:p>
          <w:p w:rsidR="001B1FAD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</w:t>
            </w: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систематизация знаний)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FAD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ч. 2, с. 4–7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36B6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Рабочая тетрадь, ч. 2, № 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FAD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образования имен прилагательных.</w:t>
            </w:r>
          </w:p>
          <w:p w:rsidR="00A336B6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однокоренные имена прилагательные от имен существительных; находить в тексте имена прилагательные; определять роль имен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илагательных в речи (выделитель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>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31880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31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62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631880" w:rsidRDefault="00A336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1FAD" w:rsidRPr="001B1FAD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 xml:space="preserve">Род и число имен прилагательных </w:t>
            </w:r>
          </w:p>
          <w:p w:rsidR="001B1FAD" w:rsidRPr="001B1FAD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A336B6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7–8.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№ 7–10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FAD" w:rsidRPr="001B1FAD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 xml:space="preserve"> с родовыми окончаниями имен прилагательных.</w:t>
            </w:r>
          </w:p>
          <w:p w:rsidR="00A336B6" w:rsidRPr="00631880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прилагательные по родам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однокоренные прилагательные от существительных</w:t>
            </w:r>
          </w:p>
        </w:tc>
      </w:tr>
      <w:tr w:rsidR="00114F4F" w:rsidTr="004D5CF1">
        <w:trPr>
          <w:gridAfter w:val="2"/>
          <w:wAfter w:w="5187" w:type="dxa"/>
          <w:trHeight w:val="363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Pr="00631880" w:rsidRDefault="006F4EC7" w:rsidP="001B1F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631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Pr="00631880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Pr="00631880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FAD" w:rsidRPr="001B1FAD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рода и правописании родовых окончаний имен прилагательных. Выборочное списывание. Со</w:t>
            </w:r>
            <w:r w:rsidR="00604EE9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описательного текста на тему «Любимая 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игрушка»</w:t>
            </w:r>
          </w:p>
          <w:p w:rsidR="001B1FAD" w:rsidRPr="001B1FAD" w:rsidRDefault="001B1FAD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1B1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EC7" w:rsidRPr="00631880" w:rsidRDefault="00604EE9" w:rsidP="001B1F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8–9.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="001B1FAD" w:rsidRPr="001B1FAD">
              <w:rPr>
                <w:rFonts w:ascii="Times New Roman" w:hAnsi="Times New Roman" w:cs="Times New Roman"/>
                <w:sz w:val="20"/>
                <w:szCs w:val="20"/>
              </w:rPr>
              <w:t>№ 11–14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4EC7" w:rsidRPr="00631880" w:rsidRDefault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описательный текст на тему «Любимая игрушка»; определять тему и главную мысль текста; указывать тип текста; подбирать заголовок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к данному тексту; выполнять выборочное списывание; изменять прилагательные по родам и числам в зависимости от имени существительного; подбирать к существительным подходящие по смыслу прилагательные, выписывать из текста словосочетания с именами прилагательными; составлять словосочетания с данными прилагательными; выделять окончания имен прилагательных; определять род и число по окончаниям и вопросам имен прилагательных; образовывать однокоренные прилагательные от существительных</w:t>
            </w:r>
          </w:p>
        </w:tc>
      </w:tr>
      <w:tr w:rsidR="00537C68" w:rsidTr="00055D58">
        <w:trPr>
          <w:gridAfter w:val="2"/>
          <w:wAfter w:w="5187" w:type="dxa"/>
          <w:trHeight w:val="120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68" w:rsidRPr="00604EE9" w:rsidRDefault="00537C68" w:rsidP="00537C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x-none"/>
              </w:rPr>
              <w:t>Склонение имен прилагательных (2 ч)</w:t>
            </w:r>
          </w:p>
        </w:tc>
      </w:tr>
      <w:tr w:rsidR="00114F4F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Default="006F4EC7" w:rsidP="005B6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</w:rPr>
              <w:t xml:space="preserve"> </w:t>
            </w:r>
            <w:r w:rsidR="000D462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4EE9" w:rsidRPr="00604EE9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имени прилагательного </w:t>
            </w:r>
          </w:p>
          <w:p w:rsidR="00114F4F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4EC7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t>с. 10–12.</w:t>
            </w:r>
            <w:r w:rsidR="00114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15–16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EE9" w:rsidRPr="00604EE9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«склонение имен прилагательных», с особенностью изменения по падежам имен прилагательных в единственном числе.</w:t>
            </w:r>
          </w:p>
          <w:p w:rsidR="006F4EC7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окончания; составлять словосочетания с данными именами прилагательными, указывать падеж имен существительных и имен прилагательных, выделять их окончания</w:t>
            </w:r>
          </w:p>
        </w:tc>
      </w:tr>
      <w:tr w:rsidR="00114F4F" w:rsidTr="004D5CF1">
        <w:trPr>
          <w:gridAfter w:val="2"/>
          <w:wAfter w:w="5187" w:type="dxa"/>
          <w:trHeight w:val="233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Default="006F4EC7" w:rsidP="005B6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="000D46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D46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EC7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4EE9" w:rsidRPr="00A633DB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репроду</w:t>
            </w:r>
            <w:r w:rsidR="00114F4F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кции картины В. А. Серова «Мика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Морозов» </w:t>
            </w:r>
          </w:p>
          <w:p w:rsidR="00604EE9" w:rsidRPr="00604EE9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EC7" w:rsidRPr="00114F4F" w:rsidRDefault="00604EE9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13.</w:t>
            </w:r>
            <w:r w:rsidR="00537C68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тетрадь, № 17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4EE9" w:rsidRPr="00604EE9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Серова «Мика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Морозов».</w:t>
            </w:r>
          </w:p>
          <w:p w:rsidR="006F4EC7" w:rsidRPr="00604EE9" w:rsidRDefault="00604EE9" w:rsidP="00604E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</w:t>
            </w:r>
            <w:r w:rsidR="00537C68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иллюстрацию; составлять план текста; записывать текст по данной иллюстрации по плану</w:t>
            </w:r>
          </w:p>
        </w:tc>
      </w:tr>
      <w:tr w:rsidR="00537C68" w:rsidTr="00055D58">
        <w:trPr>
          <w:gridAfter w:val="2"/>
          <w:wAfter w:w="5187" w:type="dxa"/>
          <w:trHeight w:val="195"/>
          <w:jc w:val="center"/>
        </w:trPr>
        <w:tc>
          <w:tcPr>
            <w:tcW w:w="11568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68" w:rsidRPr="00537C68" w:rsidRDefault="00537C68" w:rsidP="00537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537C68">
              <w:rPr>
                <w:rFonts w:ascii="Times New Roman" w:hAnsi="Times New Roman"/>
                <w:b/>
                <w:bCs/>
              </w:rPr>
              <w:t>П</w:t>
            </w:r>
            <w:r w:rsidRPr="00537C68">
              <w:rPr>
                <w:rFonts w:ascii="Times New Roman" w:hAnsi="Times New Roman"/>
                <w:b/>
                <w:bCs/>
                <w:lang w:val="x-none"/>
              </w:rPr>
              <w:t>равописание безударных падежных ок</w:t>
            </w:r>
            <w:r w:rsidR="0024420E">
              <w:rPr>
                <w:rFonts w:ascii="Times New Roman" w:hAnsi="Times New Roman"/>
                <w:b/>
                <w:bCs/>
                <w:lang w:val="x-none"/>
              </w:rPr>
              <w:t>ончаний имен прилагательных (</w:t>
            </w:r>
            <w:r w:rsidR="0024420E">
              <w:rPr>
                <w:rFonts w:ascii="Times New Roman" w:hAnsi="Times New Roman"/>
                <w:b/>
                <w:bCs/>
              </w:rPr>
              <w:t xml:space="preserve"> 19 </w:t>
            </w:r>
            <w:r w:rsidRPr="00537C68">
              <w:rPr>
                <w:rFonts w:ascii="Times New Roman" w:hAnsi="Times New Roman"/>
                <w:b/>
                <w:bCs/>
                <w:lang w:val="x-none"/>
              </w:rPr>
              <w:t>ч)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7C68" w:rsidRPr="00604EE9" w:rsidRDefault="006F4EC7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C6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r w:rsidR="00537C68" w:rsidRPr="00604EE9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</w:p>
          <w:p w:rsidR="00537C68" w:rsidRPr="00604EE9" w:rsidRDefault="00537C68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мужского и среднего рода в единственном числе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145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освоение нового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материала).</w:t>
            </w:r>
          </w:p>
          <w:p w:rsidR="006F4EC7" w:rsidRPr="00604EE9" w:rsidRDefault="002C2FAA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537C68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14–15. </w:t>
            </w:r>
            <w:r w:rsidR="00537C68"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>Рабочая тетрадь, № 18</w:t>
            </w:r>
            <w:r w:rsidR="00537C68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7C68" w:rsidRPr="00604EE9" w:rsidRDefault="00537C68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правописанием падежных окончаний имен прилагательных мужского и среднего рода в единственном числе.</w:t>
            </w:r>
          </w:p>
          <w:p w:rsidR="006F4EC7" w:rsidRPr="00604EE9" w:rsidRDefault="00537C68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прилагательные, выделять их окончания; выписывать словосочетания с именем прилагательным, указывать число, род, падеж имени прилагательного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537C68" w:rsidP="00537C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5F3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Ознакомление со способами проверки написания безударных падежных окончаний имен прилагательных. Именительный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падеж имен прилагательных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числа муж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ского и среднего рода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(поиск и 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крытие нового способа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действия)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EC7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16–18.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19–21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5F3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проверки написания безударных падежных окончаний имен прилагательных; с окончаниями имен прилагательных мужского и среднего рода в именительном падеже.</w:t>
            </w:r>
          </w:p>
          <w:p w:rsidR="006F4EC7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составлять и записывать словосочетания с именем прилагательным и подходящим по смыслу именем существительным, склонять словосочетания, выделять падежные окончания имен прилагательных; объяснять написание изученных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рфо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грамм; подчеркивать главные члены предложения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C145F3" w:rsidRDefault="006F4EC7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62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5F3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прилагательных мужского и среднего рода в родительном падеже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145F3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19–20. </w:t>
            </w:r>
          </w:p>
          <w:p w:rsidR="006F4EC7" w:rsidRPr="00C145F3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абочая  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22–24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5F3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аний имен прилагательных мужско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го и среднего рода в родительном падеже.</w:t>
            </w:r>
          </w:p>
          <w:p w:rsidR="006F4EC7" w:rsidRPr="00604EE9" w:rsidRDefault="00C145F3" w:rsidP="00C145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дописывать окончания имен прилагательных и указывать падеж имен прилагательных с пропущенными окончаниями; определять тему диалога и составлять свой диалог; выполнять разбор имен прилагательных по составу; записывать сочетания слов, ставя имена прилагательные в форму родительного падежа</w:t>
            </w:r>
          </w:p>
        </w:tc>
      </w:tr>
      <w:tr w:rsidR="00114F4F" w:rsidRPr="00604EE9" w:rsidTr="00A633DB">
        <w:trPr>
          <w:gridAfter w:val="2"/>
          <w:wAfter w:w="5187" w:type="dxa"/>
          <w:trHeight w:val="220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DA67F2" w:rsidRPr="00604EE9" w:rsidRDefault="00DA67F2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мужского и среднего рода в дательном падеже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7F2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с. 20–21.</w:t>
            </w:r>
          </w:p>
          <w:p w:rsidR="00DA67F2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тетрадь,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№ 25–27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A67F2" w:rsidRPr="00DA67F2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>Познакомятся с правилом написания падежных окончаний имен прилагательных мужского и среднего рода в дательном падеже.</w:t>
            </w:r>
          </w:p>
          <w:p w:rsidR="00DA67F2" w:rsidRPr="00DA67F2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>Научатся правильно писать безударные падежные окончания имен прилагательных; способствовать развитию навыка составлять словосочетания с именами прилагательными, указывать род, число и падеж имен</w:t>
            </w:r>
          </w:p>
          <w:p w:rsidR="00DA67F2" w:rsidRPr="00DA67F2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прилагательных; находить в тексте обращения; указывать род, падеж имен прилагательных; выделять окончания </w:t>
            </w:r>
          </w:p>
          <w:p w:rsidR="00DA67F2" w:rsidRPr="00DA67F2" w:rsidRDefault="00DA67F2" w:rsidP="00DA67F2">
            <w:pPr>
              <w:pStyle w:val="ParagraphStyle"/>
              <w:spacing w:line="264" w:lineRule="auto"/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>имен прилагательных</w:t>
            </w: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67F2" w:rsidRPr="00604EE9" w:rsidRDefault="00DA67F2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различении имен прилагательных мужского и среднего рода в именительном, 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родительном, дательном падежах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 правописании их падежных окончаний </w:t>
            </w:r>
          </w:p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7F2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с. 22–23.</w:t>
            </w:r>
          </w:p>
          <w:p w:rsidR="00DA67F2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№ 28–30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прилагательные, выделять их окончания, указывать падеж имен прилагательных; подбирать синонимы, объяснять постановку знаков препинания, составлять из словосочетаний предложения, составлять из слов пословицы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в распознавании имен прилагательных мужского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 в родительном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>и винительном падежах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7F2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23–24. </w:t>
            </w:r>
          </w:p>
          <w:p w:rsidR="006F4EC7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№ 31–32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распознавания имен прилагательных мужского и среднего рода в родительном и винительном падежах (путем замены одушевленного имени существительного неодушевленным именем существительным).</w:t>
            </w:r>
          </w:p>
          <w:p w:rsidR="006F4EC7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и правильно писать безударные падежные окончания имен прилагательных; списывать текст, вставляя пропущенные орфограммы; указывать падеж имен прилагательных, выделять их окончания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предложном падежах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4EC7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25–26. Рабочая тетрадь, </w:t>
            </w:r>
            <w:r w:rsidR="00DA67F2" w:rsidRPr="00604EE9">
              <w:rPr>
                <w:rFonts w:ascii="Times New Roman" w:hAnsi="Times New Roman" w:cs="Times New Roman"/>
                <w:sz w:val="20"/>
                <w:szCs w:val="20"/>
              </w:rPr>
              <w:t>№ 33–34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падежных окончаний прилагательных мужского и среднего рода в творительном и предложном падежах.</w:t>
            </w:r>
          </w:p>
          <w:p w:rsidR="006F4EC7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прилагательные; согласовывать по смыслу имена прилагательные с именами существительными, вставлять пропущенные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окончания, указывать падеж имен прилагательных; выполнять звуко-буквенный разбор слова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имен прилагательных мужского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среднего рода </w:t>
            </w:r>
            <w:r w:rsidR="002C2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задач,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применение знаний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практике)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26–28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4EC7" w:rsidRPr="00604EE9" w:rsidRDefault="002C2FAA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A67F2">
              <w:rPr>
                <w:rFonts w:ascii="Times New Roman" w:hAnsi="Times New Roman" w:cs="Times New Roman"/>
                <w:sz w:val="20"/>
                <w:szCs w:val="20"/>
              </w:rPr>
              <w:t>№ 35–37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0D462B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C7" w:rsidRPr="00604EE9" w:rsidRDefault="006F4E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2FAA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правописание падежных окончаний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женского рода в единственном числе 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29. </w:t>
            </w:r>
          </w:p>
          <w:p w:rsidR="006F4EC7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38–39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с падеж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  <w:r w:rsidR="002C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единственном числе.</w:t>
            </w:r>
          </w:p>
          <w:p w:rsidR="00DA67F2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женского рода; составлять словосочетания с данными именами прилагательными, выделять окончания,</w:t>
            </w:r>
          </w:p>
          <w:p w:rsidR="006F4EC7" w:rsidRPr="00604EE9" w:rsidRDefault="00DA67F2" w:rsidP="00DA67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указывать падеж имен прилагательных</w:t>
            </w:r>
          </w:p>
        </w:tc>
      </w:tr>
      <w:tr w:rsidR="00114F4F" w:rsidRPr="00604EE9" w:rsidTr="004D5CF1">
        <w:trPr>
          <w:gridAfter w:val="2"/>
          <w:wAfter w:w="5187" w:type="dxa"/>
          <w:trHeight w:val="2153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 w:rsidP="000D462B">
            <w:pPr>
              <w:pStyle w:val="ParagraphStyle"/>
              <w:spacing w:line="264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D5280F" w:rsidRPr="00604EE9" w:rsidRDefault="00D5280F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5280F" w:rsidRPr="00604EE9" w:rsidRDefault="00E65C59" w:rsidP="00E65C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чаний имен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прилагательных женского рода в именительном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 винительном падежах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30–31.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№ 40–42 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паде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ными окончаниями имен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прилагательны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х женского рода в именительном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 винительном падежах.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падежные окончания имен прилагательных; указывать род и падеж имен прилагательных; подчеркивать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предложения; составлять словосочетания с именами прилагательными женского рода в именительном и винительном падежах; определять главную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мысль поэтических строк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 w:rsidP="000D462B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</w:t>
            </w:r>
            <w:r w:rsidR="00A633DB">
              <w:rPr>
                <w:rFonts w:ascii="Times New Roman" w:hAnsi="Times New Roman" w:cs="Times New Roman"/>
                <w:sz w:val="20"/>
                <w:szCs w:val="20"/>
              </w:rPr>
              <w:t xml:space="preserve">и предложном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падежах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32–33. Рабочая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№ 43–44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F4F" w:rsidRPr="00604EE9" w:rsidTr="004D5CF1">
        <w:trPr>
          <w:gridAfter w:val="2"/>
          <w:wAfter w:w="5187" w:type="dxa"/>
          <w:trHeight w:val="2473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D5280F" w:rsidRPr="00604EE9" w:rsidRDefault="00D5280F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5280F" w:rsidRPr="00A203AD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падежи имен прилагательных женского рода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33–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5280F">
              <w:rPr>
                <w:rFonts w:ascii="Times New Roman" w:hAnsi="Times New Roman" w:cs="Times New Roman"/>
                <w:sz w:val="20"/>
                <w:szCs w:val="20"/>
              </w:rPr>
              <w:t>№ 45–48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формами винительного и творительного падежей имен прилагательных женского рода в разговорной, книжной и поэтической речи.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по схемам об окончаниях имен прилагательных женского рода в винительном и творительном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падежах; правильно писать безударные падежные окончания имен прилагательных; выполнять морфологический разбор имени прилагательного; дописывать окончания имен прилагательных, определять падеж и выделять окончания имен прилагательных в данных словосочетаниях; объяснять значения слов и словосочетаний; выполнять синтаксический разбор предложения; выполнять звуко-буквенный разбор слова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80F" w:rsidRPr="00A633DB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</w:t>
            </w:r>
            <w:r w:rsidR="00A203AD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</w:p>
          <w:p w:rsidR="00D5280F" w:rsidRPr="00A633DB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основе зрительного восприятия текста </w:t>
            </w:r>
          </w:p>
          <w:p w:rsidR="00D5280F" w:rsidRPr="00A633DB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коллективно составленному плану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</w:t>
            </w:r>
            <w:r w:rsidR="00D5280F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применение знаний на практике)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36, упр. 77.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рассказа Г. Скребицкого.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текст по рисунку и опорным словам (после анализа содержания рисунка); составлять 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114F4F" w:rsidRPr="00604EE9" w:rsidTr="004D5CF1">
        <w:trPr>
          <w:gridAfter w:val="2"/>
          <w:wAfter w:w="5187" w:type="dxa"/>
          <w:trHeight w:val="1883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5280F" w:rsidRPr="00604EE9" w:rsidRDefault="00D5280F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Склонение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имен прилагательных во множественном числе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материала.)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имен прилагательных во множественном числе.</w:t>
            </w:r>
          </w:p>
          <w:p w:rsidR="00D5280F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склонять имена прилагательные во множественном числе; выполнять морфологический разбор имени прилагательного; составлять из слов предложения, указывать падеж имен прилагательных, выделять их окончания; подбирать синонимы к данным именам прилагательным</w:t>
            </w:r>
          </w:p>
          <w:p w:rsidR="00D5280F" w:rsidRPr="00D5280F" w:rsidRDefault="00D5280F" w:rsidP="00D5280F"/>
        </w:tc>
      </w:tr>
      <w:tr w:rsidR="00114F4F" w:rsidRPr="00604EE9" w:rsidTr="004D5CF1">
        <w:trPr>
          <w:gridAfter w:val="2"/>
          <w:wAfter w:w="5187" w:type="dxa"/>
          <w:trHeight w:val="914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Default="00D5280F">
            <w:pPr>
              <w:pStyle w:val="ParagraphStyle"/>
              <w:spacing w:line="264" w:lineRule="auto"/>
              <w:ind w:left="-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имен прилагательных множественного числа в именительном и винительном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падежах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с. 41–42.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№ 52–53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написания безударных окончаний имен прилагательных множественного числа в именительном и винительном падежах. </w:t>
            </w:r>
          </w:p>
          <w:p w:rsidR="00D5280F" w:rsidRPr="00A203AD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имена прилагательные из скобок в нужном падеже, указывать падеж имен прилагательных во множественном числе, выделять их окончания; находить в тексте синонимы; сравнивать данные тексты; определять тип текста; выполнять разбор слова по составу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80F" w:rsidRPr="00A203AD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прилагательных множ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ественного числа в родительном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предложном падежах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с. 43–44.</w:t>
            </w:r>
          </w:p>
          <w:p w:rsidR="00D5280F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D5280F" w:rsidRPr="00604EE9">
              <w:rPr>
                <w:rFonts w:ascii="Times New Roman" w:hAnsi="Times New Roman" w:cs="Times New Roman"/>
                <w:sz w:val="20"/>
                <w:szCs w:val="20"/>
              </w:rPr>
              <w:t>№ 54–55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множественного числа в родительном </w:t>
            </w:r>
            <w:r w:rsidR="00A20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предложном падежах.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способствовать развитию навыка составлять из данных слов предложения, выполнять морфологический разбор имени прилагательного; объяснять изученные орфограммы</w:t>
            </w:r>
          </w:p>
        </w:tc>
      </w:tr>
      <w:tr w:rsidR="00114F4F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имен прилагательных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дательном и творительном падежах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45–46. 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56–62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окончаний имен прилагательных в дательном и творительном падежах.</w:t>
            </w:r>
          </w:p>
          <w:p w:rsidR="00D5280F" w:rsidRPr="00604EE9" w:rsidRDefault="00D5280F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падеж имен прилагательных, выделять их окончания; писать под диктовку, подбирать название к тексту; записывать словосочетания с именами прилагательными в данных формах; находить </w:t>
            </w:r>
            <w:r w:rsidR="00F15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тексте имена прилагательные – эпитеты; объяснять, почему имена прилагательные в творительном падеже имеют разные окончания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962A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03AD" w:rsidRPr="00604EE9" w:rsidRDefault="00A203AD" w:rsidP="00962AED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A633DB" w:rsidRDefault="00A203AD" w:rsidP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по теме «Падежные окончания имен</w:t>
            </w:r>
          </w:p>
          <w:p w:rsidR="00A203AD" w:rsidRPr="00A633DB" w:rsidRDefault="00A203AD" w:rsidP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прилагательных и имен</w:t>
            </w:r>
          </w:p>
          <w:p w:rsidR="00A203AD" w:rsidRPr="00A633DB" w:rsidRDefault="00A203AD" w:rsidP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существительных в единственном и во множественном числе»</w:t>
            </w:r>
          </w:p>
          <w:p w:rsidR="00A203AD" w:rsidRPr="00604EE9" w:rsidRDefault="00A203AD" w:rsidP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безударных падежных окон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чаний имен прилагательных и имен существительных в единственном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во множественном числе; расставлять знаки препинания; писать текст под диктовку; выполнять грамматические задания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Обобщение знаний об именах существительных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именах прилагательных </w:t>
            </w:r>
          </w:p>
          <w:p w:rsidR="00A203AD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обобщение 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систематизация знаний).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Учебник,  с. 47–49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 тетрадь,№ 63–67</w:t>
            </w:r>
          </w:p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выписывать из предложения словосочетания, состоящие из имени существительного и имени прилагательного; образовывать от имен существительных однокоренные имена прилагательные мужского, среднего и женского рода; согласовывать имена прилагательные с данными именами существительными; правильно писать безударные падежные окончания имен прилагательных; выполнять морфологический разбор имени прилагательного; объяснять значения слов; выделять основу предложения</w:t>
            </w:r>
          </w:p>
          <w:p w:rsidR="00A203AD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3AD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AD" w:rsidRPr="00604EE9" w:rsidTr="00055D58">
        <w:trPr>
          <w:gridAfter w:val="2"/>
          <w:wAfter w:w="5187" w:type="dxa"/>
          <w:trHeight w:val="193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8E15CA" w:rsidRDefault="00A203AD" w:rsidP="008E15CA">
            <w:pPr>
              <w:jc w:val="center"/>
              <w:rPr>
                <w:rFonts w:ascii="Times New Roman" w:hAnsi="Times New Roman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="0024420E">
              <w:rPr>
                <w:rFonts w:ascii="Times New Roman" w:hAnsi="Times New Roman"/>
                <w:b/>
                <w:bCs/>
                <w:lang w:val="x-none"/>
              </w:rPr>
              <w:t>Местоимение (</w:t>
            </w:r>
            <w:r w:rsidR="0024420E">
              <w:rPr>
                <w:rFonts w:ascii="Times New Roman" w:hAnsi="Times New Roman"/>
                <w:b/>
                <w:bCs/>
              </w:rPr>
              <w:t xml:space="preserve"> 6 </w:t>
            </w:r>
            <w:r w:rsidRPr="00C145F3">
              <w:rPr>
                <w:rFonts w:ascii="Times New Roman" w:hAnsi="Times New Roman"/>
                <w:b/>
                <w:bCs/>
                <w:lang w:val="x-none"/>
              </w:rPr>
              <w:t>ч</w:t>
            </w:r>
            <w:r w:rsidRPr="008E15C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03AD" w:rsidRPr="00604EE9" w:rsidTr="004D5CF1">
        <w:trPr>
          <w:gridAfter w:val="2"/>
          <w:wAfter w:w="5187" w:type="dxa"/>
          <w:trHeight w:val="1334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A203AD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местоимений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52–53.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68–70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ролью местоимений в речи.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ределять местоимение среди дру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гих частей речи; указывать значение личных местоимений, признаки и синтаксическую роль; подчеркивать главные члены предложения; выполнять звукобуквенный разбор слова; указывать части речи; определять роль местоимений в тексте</w:t>
            </w:r>
          </w:p>
        </w:tc>
      </w:tr>
      <w:tr w:rsidR="00A203AD" w:rsidRPr="00604EE9" w:rsidTr="004D5CF1">
        <w:trPr>
          <w:gridAfter w:val="2"/>
          <w:wAfter w:w="5187" w:type="dxa"/>
          <w:trHeight w:val="1717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Личные  местоимения 1, 2,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3-го лица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54–55.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71–72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разнообразным употреблением местоимений в устной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письменной речи.</w:t>
            </w:r>
          </w:p>
          <w:p w:rsidR="00A203AD" w:rsidRPr="00D5280F" w:rsidRDefault="00A203AD" w:rsidP="00D5280F">
            <w:pPr>
              <w:pStyle w:val="ParagraphStyle"/>
              <w:spacing w:line="264" w:lineRule="auto"/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изменять местоимения 3-го лица по родам; указывать грамматические признаки личных местоимений; по грамматическим признакам называть местоимения; записывать предложения по памяти; вставлять в текст пропущенные местоимения</w:t>
            </w:r>
          </w:p>
        </w:tc>
      </w:tr>
      <w:tr w:rsidR="00A203AD" w:rsidRPr="00604EE9" w:rsidTr="004D5CF1">
        <w:trPr>
          <w:gridAfter w:val="2"/>
          <w:wAfter w:w="5187" w:type="dxa"/>
          <w:trHeight w:val="2544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личных местоимений по падежам. Правописание личных местоимений 1 и 2-го лица в косвенных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формах 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местоимений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 предлогами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56–59.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Рабочая тетрадь, № 73–76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изменений личных местоимений по падежам.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падеж личных местоимений; выписывать из текста личные местоимения с предлогами; указывать падеж,  лицо и число личных местоимений, ставить местоимения в начальную форму; объяснять значение устойчивых выражений; записывать по памяти предложения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личных местоимений 3-го лица. Упражнение в правописании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предлогов с местоимениями 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(освоение нового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материала).</w:t>
            </w:r>
          </w:p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60–64.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Рабочая тетрадь, № 77–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склонения личных местоимений 3-го лица.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предлоги с местоимениями; определять начальную форму местоимений в косвенном падеже; указывать лицо, число и падеж местоимений; определять род местоимений 3-го лица; выполнять морфологический разбор слова; делить текст на части; подбирать заголовок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>к тексту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 изложение</w:t>
            </w:r>
          </w:p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основе зрительного восприятия текста </w:t>
            </w:r>
          </w:p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по коллективно составленному плану</w:t>
            </w:r>
            <w:r w:rsidRPr="00A633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65,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упр. 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81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В. Железникова.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 содержание текста; составлять текст по рисунку и опорным словам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 текст по его началу и концу; анализировать иллюстра</w:t>
            </w:r>
            <w:r w:rsidRPr="00604E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цию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; составлять план текста; записывать текст по данной иллюстрации и по плану</w:t>
            </w:r>
          </w:p>
        </w:tc>
      </w:tr>
      <w:tr w:rsidR="00A203AD" w:rsidRPr="00604EE9" w:rsidTr="004D5CF1">
        <w:trPr>
          <w:gridAfter w:val="2"/>
          <w:wAfter w:w="5187" w:type="dxa"/>
          <w:trHeight w:val="1578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«Изменение личных местоимений по падежам»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66.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82–83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по теме «Изменение личных местоимений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>по падежам»; определять главную мысль текста; указывать лицо, число, падеж личных местоимений (и род у местоимений 3-го лица); вставлять в текст пропущенные местоимения; выполнять морфологический разбор местоимений</w:t>
            </w:r>
          </w:p>
        </w:tc>
      </w:tr>
      <w:tr w:rsidR="0024420E" w:rsidRPr="00604EE9" w:rsidTr="00C24201">
        <w:trPr>
          <w:gridAfter w:val="2"/>
          <w:wAfter w:w="5187" w:type="dxa"/>
          <w:trHeight w:val="210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20E" w:rsidRPr="00C24201" w:rsidRDefault="0024420E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24420E">
              <w:rPr>
                <w:rFonts w:ascii="Times New Roman" w:hAnsi="Times New Roman"/>
                <w:b/>
                <w:bCs/>
                <w:lang w:val="x-none"/>
              </w:rPr>
              <w:t>Повторение и углубление представлений о глаголе как части речи (3 ч)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глаголов в языке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68–69.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84–86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с «оживляющей» ролью глагола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предложении.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глаголы и указывать их грамматические признаки; классифицировать глаголы по значению; находить в тексте глаголы-омонимы; составлять рассказ по рисунку; выполнять разбор слова по составу; указывать части речи в предложении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глаголов в языке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знаний).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с. 69–70.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Рабочая тетрадь,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87–90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роль глаголов в речи; называть глаголы, передающие звуки; объяснять изученные орфограммы; определять число глаголов; выполнять звуко-буквенный разбор слова; определять тип текста; подбирать заголовок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тексту; выполнять синтаксический разбор предложения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="00A63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временам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71.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91–92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изменения глаголов по временам.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тексте; определять время глаголов; задавать вопросы к глаголам; выполнять звуко-буквенный анализ слова; правильно списы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вать диалог; проявлять интерес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к изучению русского языка, соблюдению культуры учебного труда на уроке</w:t>
            </w:r>
          </w:p>
        </w:tc>
      </w:tr>
      <w:tr w:rsidR="00C24201" w:rsidRPr="00604EE9" w:rsidTr="00C24201">
        <w:trPr>
          <w:gridAfter w:val="2"/>
          <w:wAfter w:w="5187" w:type="dxa"/>
          <w:trHeight w:val="290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4201" w:rsidRPr="00C24201" w:rsidRDefault="00C24201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4201">
              <w:rPr>
                <w:rFonts w:ascii="Times New Roman" w:hAnsi="Times New Roman"/>
                <w:b/>
                <w:bCs/>
                <w:lang w:val="x-none"/>
              </w:rPr>
              <w:t>Неопределенная форма глагола (</w:t>
            </w:r>
            <w:r w:rsidRPr="00C24201">
              <w:rPr>
                <w:rFonts w:ascii="Times New Roman" w:hAnsi="Times New Roman"/>
                <w:b/>
                <w:bCs/>
              </w:rPr>
              <w:t>4</w:t>
            </w:r>
            <w:r w:rsidRPr="00C24201">
              <w:rPr>
                <w:rFonts w:ascii="Times New Roman" w:hAnsi="Times New Roman"/>
                <w:b/>
                <w:bCs/>
                <w:lang w:val="x-none"/>
              </w:rPr>
              <w:t xml:space="preserve"> ч)</w:t>
            </w:r>
          </w:p>
        </w:tc>
      </w:tr>
      <w:tr w:rsidR="00A203AD" w:rsidRPr="00604EE9" w:rsidTr="004D5CF1">
        <w:trPr>
          <w:gridAfter w:val="2"/>
          <w:wAfter w:w="5187" w:type="dxa"/>
          <w:trHeight w:val="1194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D5CF1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 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72–73.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93–94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признаками неопределенной формы глагола.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тексте; определять время глаголов; указывать глаголы в неопределенной форме; выделять суффиксы -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ть, -ти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глаголов в неопределенной форме; выполнять разбор слова по составу</w:t>
            </w:r>
          </w:p>
        </w:tc>
      </w:tr>
      <w:tr w:rsidR="00A203AD" w:rsidRPr="00604EE9" w:rsidTr="004D5CF1">
        <w:trPr>
          <w:gridAfter w:val="2"/>
          <w:wAfter w:w="5187" w:type="dxa"/>
          <w:trHeight w:val="2348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604EE9" w:rsidRDefault="004D5CF1" w:rsidP="004D5C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 глаго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лов и ознакомление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глагольными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суффиксами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74–75. 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95–96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форм глаголов совершенног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>о и несовершенного вида с помо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щью приставок; с глагольными суффиксами.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однокоренные глаголы, образовывать однокоренные глаголы с помощью приставок; задавать вопрос к глаголам, выделять глагольные суффиксы; выполнять морфологический разбор слова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временных форм от глагола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неопределенной форме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76–77.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97–98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образованием временных форм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от глагола в неопределенной форме.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данные глаголы в форму прошедшего, настоящего и будущего времени; находить в тексте глаголы в неопределенной форме, задавать к ним вопросы, выделять глагольные суффиксы; указывать время глаголов; обозначать в словах ударение; работать с орфоэпическим и толковым словарем; правильно употреблять в речи глаголы «надеть» и «одеть»; выполнять синтаксический разбор предложения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A633DB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Подробное </w:t>
            </w:r>
            <w:r w:rsidR="00A203AD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</w:p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основе зрительного восприятия текста</w:t>
            </w:r>
            <w:r w:rsidR="004D5CF1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самосто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ятельно составленному плану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применение знаний на практике)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с.78–79, упр. 162.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В. Бочарникова.</w:t>
            </w:r>
          </w:p>
          <w:p w:rsidR="00A203AD" w:rsidRPr="004D5CF1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кст по рисунку и опорным словам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текст по самостоятельно составленному плану</w:t>
            </w:r>
          </w:p>
        </w:tc>
      </w:tr>
      <w:tr w:rsidR="00C24201" w:rsidRPr="00604EE9" w:rsidTr="00C24201">
        <w:trPr>
          <w:gridAfter w:val="2"/>
          <w:wAfter w:w="5187" w:type="dxa"/>
          <w:trHeight w:val="345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201" w:rsidRPr="00C24201" w:rsidRDefault="00C24201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4201">
              <w:rPr>
                <w:rFonts w:ascii="Times New Roman" w:hAnsi="Times New Roman"/>
                <w:b/>
                <w:bCs/>
                <w:lang w:val="x-none"/>
              </w:rPr>
              <w:t>Спряжение глаголов (5 ч)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4D5CF1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 (общее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понятие) 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материала).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80–82.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100–102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понятиями «спряжение глагола», «личное окончание глагола».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лицо глаголов в предложении по форме лица местоимения; указывать время и число глаголов; выделять личные окончания глаголов; спрягать глаголы в настоящем и будущем времени; орфоэпически правильно произносить слова; соотносить глагол с вопросом, на который он отвечает</w:t>
            </w:r>
          </w:p>
        </w:tc>
      </w:tr>
      <w:tr w:rsidR="00A203AD" w:rsidRPr="00604EE9" w:rsidTr="00A633DB">
        <w:trPr>
          <w:gridAfter w:val="2"/>
          <w:wAfter w:w="5187" w:type="dxa"/>
          <w:trHeight w:val="184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Распознаван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лица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числа глаголов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82–84.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103–105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определения лица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числа глаголов.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глаголы в форме настоящего и будущего времени, определять их время, лицо и число; выделять личные окончания глаголов; соотносить глагол с вопросом, на который он отвечает; выполнять морфологический разбор слова; объяснять значение слов; выполнять синтаксический разбор предложения; определять тему текста; придумывать заголовок к тексту; находить в тексте описание и повествование</w:t>
            </w:r>
          </w:p>
        </w:tc>
      </w:tr>
      <w:tr w:rsidR="00A203AD" w:rsidRPr="00604EE9" w:rsidTr="004D5CF1">
        <w:trPr>
          <w:gridAfter w:val="2"/>
          <w:wAfter w:w="5187" w:type="dxa"/>
          <w:trHeight w:val="1986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мягкого знака (ь)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в глаголах </w:t>
            </w:r>
          </w:p>
          <w:p w:rsidR="004D5CF1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2-го лица единственного числа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85.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106–108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мягкого знака (ь) в гл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аголах 2-го лица единственного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числа.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личные окончания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глаголах настоящего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будущего времени 2-го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лица единственного числа; определять лицо и число глаголов; выделять личные окончания; выполнять звуко-буквенный разбор слова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ании глаголов во 2-м лице единственного числа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и правописании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86–87.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109–110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глаголы во 2-ом лице единственного числа; правильно писать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глаголами; находить глаголы в неопределенной форме; образовывать от глаголов неопределенной формы глаголы в форме настоящего времени 2-го лица единственного числа; указывать время глаголов; выделять личные окончания глаголов, стоящих во 2-м лице единственного числа; объяснять изученные орфограммы; правильно списывать диалог; выполнять морфологический разбор слова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A633DB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  <w:r w:rsidR="004D5CF1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репродукции картины </w:t>
            </w:r>
            <w:r w:rsidR="004D5CF1"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3DB">
              <w:rPr>
                <w:rFonts w:ascii="Times New Roman" w:hAnsi="Times New Roman" w:cs="Times New Roman"/>
                <w:b/>
                <w:sz w:val="20"/>
                <w:szCs w:val="20"/>
              </w:rPr>
              <w:t>И. И. Левитана «Весна. Большая вода»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(развитие речи, применение знаний на практике).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,с. 87.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111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репродукцией картины И. И. Левитана «Весна. Большая вода».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текст по его началу и концу; анализировать иллюстрацию; составлять план текста; записывать текст по данной иллюстрации по плану</w:t>
            </w:r>
          </w:p>
        </w:tc>
      </w:tr>
      <w:tr w:rsidR="00C24201" w:rsidRPr="00604EE9" w:rsidTr="00C24201">
        <w:trPr>
          <w:gridAfter w:val="2"/>
          <w:wAfter w:w="5187" w:type="dxa"/>
          <w:trHeight w:val="210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201" w:rsidRPr="00C24201" w:rsidRDefault="00C24201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C24201">
              <w:rPr>
                <w:rFonts w:ascii="Times New Roman" w:hAnsi="Times New Roman"/>
                <w:b/>
                <w:bCs/>
                <w:lang w:val="x-none"/>
              </w:rPr>
              <w:t>I и II спряжения глаголов (3 ч)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F3496E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96E">
              <w:rPr>
                <w:rFonts w:ascii="Times New Roman" w:hAnsi="Times New Roman" w:cs="Times New Roman"/>
                <w:sz w:val="20"/>
                <w:szCs w:val="20"/>
              </w:rPr>
              <w:t xml:space="preserve">I и II спряжения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6E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4D5CF1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(освоение нового </w:t>
            </w:r>
            <w:r w:rsidR="00A203AD" w:rsidRPr="00F3496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материала). </w:t>
            </w:r>
          </w:p>
          <w:p w:rsidR="00A203AD" w:rsidRPr="00F3496E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96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88–89.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96E">
              <w:rPr>
                <w:rFonts w:ascii="Times New Roman" w:hAnsi="Times New Roman" w:cs="Times New Roman"/>
                <w:sz w:val="20"/>
                <w:szCs w:val="20"/>
              </w:rPr>
              <w:t>Рабочая тетрадь, № 112–113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делением личных окончаний глаголов на две группы: глаголы I спряжения и глаголы II спряжения.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спряжение глаголов в настоящем времени; сравнивать личные окончания глаголов I и II спряжения в формах будущего и настоящего времени; выполнять разбор слова по составу; указывать грамматические признаки глаголов</w:t>
            </w:r>
          </w:p>
        </w:tc>
      </w:tr>
      <w:tr w:rsidR="00A203AD" w:rsidRPr="00604EE9" w:rsidTr="004D5CF1">
        <w:trPr>
          <w:gridAfter w:val="2"/>
          <w:wAfter w:w="5187" w:type="dxa"/>
          <w:trHeight w:val="186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A203AD" w:rsidRPr="00604EE9" w:rsidRDefault="00A203AD" w:rsidP="005B62A3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D5CF1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сложном будущем времени. Окончания глаголов I и II спряжения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к, с. 90–91.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114–115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особенностью спряжения глаголов в сложном будущем времени; с личными окончаниями глаголов I и II спряжения.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спряжение глаголов; спрягать глаголы в сложном будущем времени; определять время, число глаголов; находить глагол в тексте по данным грамматическим признакам; выделять личные окончания глаголов; выполнять морф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ологический разбор слова; нахо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дить в тексте сравнения</w:t>
            </w:r>
          </w:p>
        </w:tc>
      </w:tr>
      <w:tr w:rsidR="00A203AD" w:rsidRPr="00604EE9" w:rsidTr="004D5CF1">
        <w:trPr>
          <w:gridAfter w:val="2"/>
          <w:wAfter w:w="5187" w:type="dxa"/>
          <w:trHeight w:val="1563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A203AD" w:rsidRPr="00604EE9" w:rsidRDefault="00A203AD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«Пословицы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поговорки» </w:t>
            </w:r>
            <w:r w:rsidR="00A203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</w:t>
            </w:r>
            <w:r w:rsidR="00A203AD"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тановка учебной задачи, поиск ее решения).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92.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116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личные окончания глаголов 2-го лица единственного числа; выделять личные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глаголов; подбирать пословицы и поговорки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 глаголами  во 2-м лице единственного числа; объяснять смысл пословиц и поговорок; по выбранной пословице составлять рассказ</w:t>
            </w:r>
          </w:p>
        </w:tc>
      </w:tr>
      <w:tr w:rsidR="00C24201" w:rsidRPr="00604EE9" w:rsidTr="00C24201">
        <w:trPr>
          <w:gridAfter w:val="2"/>
          <w:wAfter w:w="5187" w:type="dxa"/>
          <w:trHeight w:val="210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201" w:rsidRPr="00C24201" w:rsidRDefault="00C24201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C24201">
              <w:rPr>
                <w:rFonts w:ascii="Times New Roman" w:hAnsi="Times New Roman"/>
                <w:b/>
                <w:bCs/>
                <w:lang w:val="x-none"/>
              </w:rPr>
              <w:t>Правописание безударных личных окончаний глаголов в настоящем и будущем времени (7 ч)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глагола в настоящем и будущем времени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93–94.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117–119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безударных личных окончаний глагола в настоящем и будущем времени.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выписывать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глаголы с безударными личными окончаниями; указывать лицо, число, спряжение глаголов; определять спряжение глаголов с безударными личными окончаниями по их неопределенной форме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распознавании спряжения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глаголов по неопределенной форме и в написании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безударных личных окончаний глаголов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с. 94–95.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120–122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EC18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определения спряжения глаголов по неопределенной форме. </w:t>
            </w:r>
          </w:p>
          <w:p w:rsidR="00A203AD" w:rsidRPr="00604EE9" w:rsidRDefault="00A203AD" w:rsidP="00EC18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рные личные окончания глаголов;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образовывать от любого глагола форму 3-го лица единственного и множественного числа; выписывать из текста глаголы-исключения; выделять личные окончания глаголов; выполнять морфологический разбор слова; орфоэпически правильно произносить в словах ударный слог</w:t>
            </w:r>
          </w:p>
        </w:tc>
      </w:tr>
      <w:tr w:rsidR="00A203AD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03AD" w:rsidRPr="00604EE9" w:rsidRDefault="004D5CF1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с. 96–97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>№ 123–125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F349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 к любому глаголу; определять лицо, число, спряжение глаголов; составлять из слов предложения, употребляя глаголы в форме 3-го лица множественного числа настоящего времени; выделять личные окончания глаголов; правильно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писать безударные личные окончания глаголов; выполнять разбор слова по составу</w:t>
            </w:r>
          </w:p>
        </w:tc>
      </w:tr>
      <w:tr w:rsidR="00A203AD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A203AD" w:rsidRPr="004D5CF1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с. 98–99. 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126–128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о правописании безударных личных окончаний глаголов.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 морфологически</w:t>
            </w:r>
          </w:p>
        </w:tc>
      </w:tr>
      <w:tr w:rsidR="00A203AD" w:rsidRPr="00604EE9" w:rsidTr="004D5CF1">
        <w:trPr>
          <w:gridAfter w:val="2"/>
          <w:wAfter w:w="5187" w:type="dxa"/>
          <w:trHeight w:val="168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203AD" w:rsidRPr="00604EE9" w:rsidRDefault="00A203AD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3AD" w:rsidRPr="00604EE9" w:rsidRDefault="00A203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3AD" w:rsidRPr="00604EE9" w:rsidRDefault="004D5CF1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203AD"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100. 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Рабочая тетрадь, № 129–131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личных окончаний глаголов после шипящих.</w:t>
            </w:r>
          </w:p>
          <w:p w:rsidR="00A203AD" w:rsidRPr="00604EE9" w:rsidRDefault="00A203AD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личные окончания глаголов; выполнять морфологический разбор слова; определять лицо, число, спряжение глаголов;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глагола; находить в тексте антонимы; образовывать неопределенную</w:t>
            </w:r>
            <w:r w:rsidR="004D5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форму глагола</w:t>
            </w:r>
          </w:p>
        </w:tc>
      </w:tr>
      <w:tr w:rsidR="00A57034" w:rsidRPr="00604EE9" w:rsidTr="004D5CF1">
        <w:trPr>
          <w:gridAfter w:val="2"/>
          <w:wAfter w:w="5187" w:type="dxa"/>
          <w:trHeight w:val="168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A57034" w:rsidRPr="00604EE9" w:rsidRDefault="00A57034" w:rsidP="00962AED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57034" w:rsidRPr="000761A6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Проверочный диктант по теме «Правописание безударных личных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окончаний  глаголов»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учет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диктовку; правильно писать безударные личные окончания глаголов; определять лицо, число, спряж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глаголов; выполнять грамма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тическое задание</w:t>
            </w:r>
          </w:p>
        </w:tc>
      </w:tr>
      <w:tr w:rsidR="00A57034" w:rsidRPr="00604EE9" w:rsidTr="004D5CF1">
        <w:trPr>
          <w:gridAfter w:val="2"/>
          <w:wAfter w:w="5187" w:type="dxa"/>
          <w:trHeight w:val="168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A57034" w:rsidRPr="00604EE9" w:rsidRDefault="00A57034" w:rsidP="00962AED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Правописание безударных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личных окончаний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глаголов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(коррекция знаний, рефлексия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действия)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101. </w:t>
            </w:r>
          </w:p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132–133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57034" w:rsidRPr="00604EE9" w:rsidRDefault="00A57034" w:rsidP="00962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D31">
              <w:rPr>
                <w:rFonts w:ascii="Times New Roman" w:hAnsi="Times New Roman" w:cs="Times New Roman"/>
                <w:sz w:val="20"/>
                <w:szCs w:val="20"/>
              </w:rPr>
              <w:t>Научатся выполнять работу над ошибками; правильно писать безударные личные окончания глаголов;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</w:t>
            </w:r>
            <w:r w:rsidRPr="00A24D3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слова; определять лицо, число, спряжение глаголов; выполнять морфологический разбор глагола; находить в тексте антонимы; 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D31">
              <w:rPr>
                <w:rFonts w:ascii="Times New Roman" w:hAnsi="Times New Roman" w:cs="Times New Roman"/>
                <w:sz w:val="20"/>
                <w:szCs w:val="20"/>
              </w:rPr>
              <w:t>неопределенную форму глагола</w:t>
            </w:r>
          </w:p>
        </w:tc>
      </w:tr>
      <w:tr w:rsidR="00C24201" w:rsidRPr="00604EE9" w:rsidTr="00C24201">
        <w:trPr>
          <w:gridAfter w:val="2"/>
          <w:wAfter w:w="5187" w:type="dxa"/>
          <w:trHeight w:val="436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4201" w:rsidRPr="00C24201" w:rsidRDefault="00C24201" w:rsidP="00C2420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4201">
              <w:rPr>
                <w:rFonts w:ascii="Times New Roman" w:hAnsi="Times New Roman"/>
                <w:b/>
                <w:bCs/>
                <w:lang w:val="x-none"/>
              </w:rPr>
              <w:t>Правописание возвратных глаголов (3 ч)</w:t>
            </w:r>
          </w:p>
        </w:tc>
      </w:tr>
      <w:tr w:rsidR="00A57034" w:rsidRPr="00604EE9" w:rsidTr="00A57034">
        <w:trPr>
          <w:gridAfter w:val="2"/>
          <w:wAfter w:w="5187" w:type="dxa"/>
          <w:trHeight w:val="188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ратные глаголы (общее представ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A57034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Учебник, с. 102–103.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134–135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«возвратные глаголы».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возвратные глаголы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суффикса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(-сь)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; выписывать из текста возвратные глаголы; правильно писать возвратные глаголы в неопределенной форме; составлять словосочетания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 данными глаголами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подходящими по смыслу именами существительными; 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временные формы глагола от неопределенной формы; спрягать возвратные глаголы; записывать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стихотворение по памяти</w:t>
            </w:r>
          </w:p>
        </w:tc>
      </w:tr>
      <w:tr w:rsidR="00A57034" w:rsidRPr="00604EE9" w:rsidTr="00A57034">
        <w:trPr>
          <w:gridAfter w:val="2"/>
          <w:wAfter w:w="5187" w:type="dxa"/>
          <w:trHeight w:val="1906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сание возвратных глаголов в на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стоящем 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будущем времени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104–106.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№136–138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от глаголов неопределенной формы форму 2-го 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3-го лица единственного числа настоящего и будущего времени; записывать текст по памяти; находить в тексте возвратные глаголы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безударных</w:t>
            </w:r>
          </w:p>
          <w:p w:rsidR="00A57034" w:rsidRPr="00604EE9" w:rsidRDefault="00A57034" w:rsidP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окончаний,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возвратных глаголах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ение нового материала)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106–108. 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139–140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безударные окончания,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-ться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глаголах; определять лицо, число, спряжение глаголов; выделять личные окончания глаголов; выполнять морфологический разбор глагола; составлять из слов предложения; составлять рассказ по серии картинок</w:t>
            </w:r>
          </w:p>
        </w:tc>
      </w:tr>
      <w:tr w:rsidR="0007571D" w:rsidRPr="00604EE9" w:rsidTr="00FB5533">
        <w:trPr>
          <w:gridAfter w:val="2"/>
          <w:wAfter w:w="5187" w:type="dxa"/>
          <w:trHeight w:val="15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1D" w:rsidRPr="0007571D" w:rsidRDefault="0007571D" w:rsidP="000757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07571D">
              <w:rPr>
                <w:rFonts w:ascii="Times New Roman" w:hAnsi="Times New Roman"/>
                <w:b/>
                <w:bCs/>
                <w:lang w:val="x-none"/>
              </w:rPr>
              <w:t>Правописание глаголов в прошедшем времени (3 ч)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A24D31" w:rsidRDefault="00A57034" w:rsidP="00A24D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A24D31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Правописание глаголов в прошедшем времени </w:t>
            </w:r>
          </w:p>
          <w:p w:rsidR="00A57034" w:rsidRDefault="00A57034" w:rsidP="00A24D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4D31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(освоение новог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о ма</w:t>
            </w:r>
            <w:r w:rsidRPr="00A24D31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териала)</w:t>
            </w:r>
            <w:r w:rsidRPr="00A24D31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. </w:t>
            </w:r>
          </w:p>
          <w:p w:rsidR="00A57034" w:rsidRPr="00A24D31" w:rsidRDefault="00A57034" w:rsidP="00A24D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Учебник, </w:t>
            </w:r>
            <w:r w:rsidRPr="00A24D31">
              <w:rPr>
                <w:rFonts w:ascii="Times New Roman" w:hAnsi="Times New Roman"/>
                <w:sz w:val="20"/>
                <w:szCs w:val="20"/>
                <w:lang w:val="x-none"/>
              </w:rPr>
              <w:t>с. 109–110.</w:t>
            </w:r>
          </w:p>
          <w:p w:rsidR="00A57034" w:rsidRPr="00A24D31" w:rsidRDefault="00A57034" w:rsidP="00A24D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Рабочая тетрадь, </w:t>
            </w:r>
            <w:r w:rsidRPr="00A24D31">
              <w:rPr>
                <w:rFonts w:ascii="Times New Roman" w:hAnsi="Times New Roman"/>
                <w:sz w:val="20"/>
                <w:szCs w:val="20"/>
                <w:lang w:val="x-none"/>
              </w:rPr>
              <w:t>№ 141–143</w:t>
            </w:r>
          </w:p>
          <w:p w:rsidR="00A57034" w:rsidRPr="00A24D31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A24D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глаголов в прошедшем времени.</w:t>
            </w:r>
          </w:p>
          <w:p w:rsidR="00A57034" w:rsidRPr="00604EE9" w:rsidRDefault="00A57034" w:rsidP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глаголы в прошедшем времени; обозначать ударение в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прошедшего времени; указывать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род глаголов прошедшего времени; выделять окончания глаголов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форме единственного числа прошедшего времени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родовых окончаний глаголов в прошедшем времени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111–112.</w:t>
            </w:r>
          </w:p>
          <w:p w:rsidR="00A57034" w:rsidRPr="00A24D31" w:rsidRDefault="00A57034" w:rsidP="00FA58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/>
                <w:sz w:val="20"/>
                <w:szCs w:val="20"/>
              </w:rPr>
              <w:t>№ 144–146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родовых окончаний глаголов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в прошедшем времени. </w:t>
            </w:r>
          </w:p>
          <w:p w:rsidR="00A57034" w:rsidRPr="00A57034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родовые окончания глаголов прошедшего времени; правильно писать родовые окончания глаголов прошедш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времени; подбирать синонимы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к данным глаголам; определять грамматические признаки глагола; выполнять морфологический разбор слова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вописание безударного суффикса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 глаголах прошедшего времени. Составление текста на спортивную тему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материала, развитие речи)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113–114.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147–149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правилом написания безударного суффикса в глаголах прошедшего времени.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способ образования глаголов прошедшего времени; правильно писать безударный суффикс в глаголах прошедшего времени; образовывать глаголы прошедшего времени от неопределенной формы глагола; выполнять морфологический разбор слова; составлять текст на спортивную тему</w:t>
            </w:r>
          </w:p>
        </w:tc>
      </w:tr>
      <w:tr w:rsidR="0007571D" w:rsidRPr="00604EE9" w:rsidTr="001E11B5">
        <w:trPr>
          <w:gridAfter w:val="2"/>
          <w:wAfter w:w="5187" w:type="dxa"/>
          <w:trHeight w:val="429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571D" w:rsidRPr="0007571D" w:rsidRDefault="0007571D" w:rsidP="0007571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>
              <w:rPr>
                <w:rFonts w:ascii="Times New Roman" w:hAnsi="Times New Roman"/>
                <w:b/>
                <w:bCs/>
                <w:lang w:val="x-none"/>
              </w:rPr>
              <w:t>Обобщение по теме «Глагол» (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07571D">
              <w:rPr>
                <w:rFonts w:ascii="Times New Roman" w:hAnsi="Times New Roman"/>
                <w:b/>
                <w:bCs/>
                <w:lang w:val="x-none"/>
              </w:rPr>
              <w:t xml:space="preserve"> ч)</w:t>
            </w:r>
          </w:p>
        </w:tc>
      </w:tr>
      <w:tr w:rsidR="00A57034" w:rsidRPr="00604EE9" w:rsidTr="00A57034">
        <w:trPr>
          <w:gridAfter w:val="2"/>
          <w:wAfter w:w="5187" w:type="dxa"/>
          <w:trHeight w:val="2226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034" w:rsidRPr="00604EE9" w:rsidRDefault="00A57034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глагольных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форм и распознавании морфологических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признаков глагола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7034" w:rsidRPr="00A57034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с. 115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–118.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№ 150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–155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глагольные формы; определять лицо, число, род, спряжение,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глагола; определять тему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главную мысль текста; придумывать заголовок к тексту; находить в тексте глаголы-синонимы; выполнять синтаксический разбор предложения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0761A6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Подробное изложение</w:t>
            </w:r>
          </w:p>
          <w:p w:rsidR="00A57034" w:rsidRPr="000761A6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повествовательного текста по самостоятельно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составленному плану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(развитие речи, применение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знаний на практике)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с. 119,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253. 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Познакомятся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К. Паустовского.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соотносить заголовок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содержание текста; составлять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по рисунку и опорным словам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(после анализа содержания рисунка); 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текст по его 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алу и концу; анализировать иллю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страцию; составлять план текста; записывать текст по данной иллюстрации и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142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0761A6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«Глагол»</w:t>
            </w:r>
          </w:p>
          <w:p w:rsidR="00A57034" w:rsidRPr="00A57034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157–159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A57034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глаголы-синонимы по степени усиления действия; обозначать ударение глаголов в неопределенной форме; образовывать от глагола в неопределенной форме временные формы; дописывать окончания глаголов в форме 2-го лица единственного числа; указывать спряжение глаголов; разбирать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составу; выполнять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глаголов</w:t>
            </w:r>
          </w:p>
        </w:tc>
      </w:tr>
      <w:tr w:rsidR="0007571D" w:rsidRPr="00604EE9" w:rsidTr="00A56EA1">
        <w:trPr>
          <w:gridAfter w:val="2"/>
          <w:wAfter w:w="5187" w:type="dxa"/>
          <w:trHeight w:val="15"/>
          <w:jc w:val="center"/>
        </w:trPr>
        <w:tc>
          <w:tcPr>
            <w:tcW w:w="11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71D" w:rsidRPr="0007571D" w:rsidRDefault="0007571D" w:rsidP="000757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x-none"/>
              </w:rPr>
              <w:t>Повторение (1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07571D">
              <w:rPr>
                <w:rFonts w:ascii="Times New Roman" w:hAnsi="Times New Roman"/>
                <w:b/>
                <w:bCs/>
                <w:sz w:val="22"/>
                <w:szCs w:val="22"/>
                <w:lang w:val="x-none"/>
              </w:rPr>
              <w:t xml:space="preserve"> ч)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0761A6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A6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Проверочный диктант за год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и учет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под диктовку текст; выполнять грамматическое задание;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ильно писать слова с изученными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орфограммами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DA67F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Работа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ошибками. Язык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речь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(коррекция знаний, рефле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ксия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оценивание способа действия)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121–122.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160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высказывания о языке и речи; находить в тексте слова, которые в нашей речи вышли из употребления; называть тему и главную мысль диалога; объяснять написание пропущенных орфограмм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A57034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Текст. Типы текстов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122–123.</w:t>
            </w:r>
          </w:p>
          <w:p w:rsidR="00A57034" w:rsidRPr="00604EE9" w:rsidRDefault="00A57034" w:rsidP="00FA58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161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и главную мысль текста; составлять план текста; указывать тип текста; списывать, вставляя пропущенные орфограммы; придумывать заголовок к тексту; составлять свой текст-описание; выполнять звуко-буквенный разбор слова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2C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Предложение и словосочетание. Главные и 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ростепенные члены предложения. Однородные члены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34" w:rsidRPr="00604EE9" w:rsidRDefault="00A57034" w:rsidP="002C2F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124–125. Рабочая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тетрадь, № 162–163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предложение и словосочетание, выделять в тексте главные и второстепенные члены предложения, находить в предложении однородные члены; выполнять синтаксический разбор предложения; составлять предложения из данных слов; выполнять морфологический разбор слова; записывать текст, вставляя пропущенные орфограммы и знаки препинания</w:t>
            </w:r>
          </w:p>
        </w:tc>
      </w:tr>
      <w:tr w:rsidR="00A57034" w:rsidRPr="00604EE9" w:rsidTr="00A57034">
        <w:trPr>
          <w:gridAfter w:val="2"/>
          <w:wAfter w:w="5187" w:type="dxa"/>
          <w:trHeight w:val="2504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по цели высказывания и интонации. Простые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сложные предложения. Распространенные и нераспространенные предложения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126–127.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164–166</w:t>
            </w:r>
          </w:p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распространенные и нераспространен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предложения; определять тип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предложения по составу; подчеркивать грамматические основы; составлять предложения по схемам; определять вид предложения по цели высказывания, по интонации; приводить примеры восклицательных предложений; определять главную мысль текста; выполнять разбор слова по составу</w:t>
            </w:r>
          </w:p>
        </w:tc>
      </w:tr>
      <w:tr w:rsidR="00A57034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A57034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Значимые части слова. Словообразование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28–132 Рабочая тетрадь, № 167-168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значимые части слова; образовывать однокоренные слова; указывать части речи; подбирать и записывать сложные слова; находить в тексте неизменяемые слова; различать приставку, предлог и частицу; списывать текст, вставляя пропущенные орфограммы; правильно писать гласные и согласные в приставках и суффиксах</w:t>
            </w:r>
          </w:p>
        </w:tc>
      </w:tr>
      <w:tr w:rsidR="00A57034" w:rsidRPr="00604EE9" w:rsidTr="00A57034">
        <w:trPr>
          <w:gridAfter w:val="2"/>
          <w:wAfter w:w="5187" w:type="dxa"/>
          <w:trHeight w:val="1903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корне слов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132–134.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проверочные слова для правильного обозначения буквами безударных гласных звуков, парных согласных по глухости-звонкости согласных звуков, непроизносимых согласных звуков в корне слова; списывать, вставляя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пропущенные орфограммы; подбирать синонимы; подчеркивать в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вах непроверяемые ор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фограммы; выполнять разбор слова по составу; записывать, обозначая буквами звук или звуки, данные в транскрипции слова; определять тему и главную мысль стихотворения</w:t>
            </w:r>
          </w:p>
        </w:tc>
      </w:tr>
      <w:tr w:rsidR="00A57034" w:rsidRPr="00604EE9" w:rsidTr="00A633DB">
        <w:trPr>
          <w:gridAfter w:val="2"/>
          <w:wAfter w:w="5187" w:type="dxa"/>
          <w:trHeight w:val="2021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034" w:rsidRPr="00604EE9" w:rsidRDefault="00A57034" w:rsidP="00D3580C">
            <w:pPr>
              <w:rPr>
                <w:rFonts w:ascii="Times New Roman" w:hAnsi="Times New Roman"/>
                <w:sz w:val="20"/>
                <w:szCs w:val="20"/>
              </w:rPr>
            </w:pPr>
            <w:r w:rsidRPr="00604EE9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604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D528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частей речи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тематизация знаний).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135–137.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№170–173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части речи и приводить примеры; делить слова на группы по частям речи; выполнять морфологический разбор слова; списывать предложение,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вставляя пропущенные орфограммы; указывать тип склонения имен существительных</w:t>
            </w:r>
          </w:p>
        </w:tc>
      </w:tr>
      <w:tr w:rsidR="00A57034" w:rsidRPr="00604EE9" w:rsidTr="00A633DB">
        <w:trPr>
          <w:gridAfter w:val="2"/>
          <w:wAfter w:w="5187" w:type="dxa"/>
          <w:trHeight w:val="1938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Морфологические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частей речи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знаний).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  <w:r w:rsidR="00A633DB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137–139.</w:t>
            </w:r>
          </w:p>
          <w:p w:rsidR="00A57034" w:rsidRPr="00A633DB" w:rsidRDefault="00A633DB" w:rsidP="008C7ACD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="00A57034" w:rsidRPr="00604EE9">
              <w:rPr>
                <w:rFonts w:ascii="Times New Roman" w:hAnsi="Times New Roman" w:cs="Times New Roman"/>
                <w:sz w:val="20"/>
                <w:szCs w:val="20"/>
              </w:rPr>
              <w:t>№ 174–176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тип склонения имен существительных; называть части речи, которые изменяются по падежам; определять падеж имени существительного, имени прилагательного, местоимения; составлять из слов предлож</w:t>
            </w:r>
            <w:r w:rsidR="00A633DB">
              <w:rPr>
                <w:rFonts w:ascii="Times New Roman" w:hAnsi="Times New Roman" w:cs="Times New Roman"/>
                <w:sz w:val="20"/>
                <w:szCs w:val="20"/>
              </w:rPr>
              <w:t xml:space="preserve">ения; правильно писать падежные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 и имен прилагательных; списывать, вставляя пропущенные орфограммы; определять</w:t>
            </w:r>
          </w:p>
          <w:p w:rsidR="00A57034" w:rsidRPr="008C7ACD" w:rsidRDefault="00A57034" w:rsidP="008C7ACD">
            <w:pPr>
              <w:pStyle w:val="ParagraphStyle"/>
              <w:spacing w:line="264" w:lineRule="auto"/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лицо, число, род, падеж местоимений; выполнять синтаксический разбор предложения</w:t>
            </w:r>
          </w:p>
        </w:tc>
      </w:tr>
      <w:tr w:rsidR="00A57034" w:rsidRPr="00604EE9" w:rsidTr="004D5CF1">
        <w:trPr>
          <w:gridAfter w:val="2"/>
          <w:wAfter w:w="5187" w:type="dxa"/>
          <w:trHeight w:val="210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Морфологические признаки частей речи </w:t>
            </w: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141–143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 № 178–181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части речи; выписывать словосочетания с наречиями; приводить примеры имен числительных; записывать словами числа; списывать, вставляя пропущенные орфограммы; указывать время, лицо, число, спряжение глаголов; правильно писать безударные личные окончания глаголов</w:t>
            </w:r>
          </w:p>
        </w:tc>
      </w:tr>
      <w:tr w:rsidR="00A57034" w:rsidRPr="00604EE9" w:rsidTr="004D5CF1">
        <w:trPr>
          <w:gridAfter w:val="2"/>
          <w:wAfter w:w="5187" w:type="dxa"/>
          <w:trHeight w:val="1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Звуко-буквенный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и звуковой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7034" w:rsidRPr="00604EE9" w:rsidRDefault="00A57034" w:rsidP="008C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с. 143–145. Рабоча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тетрадь, 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>№ 181–182</w:t>
            </w:r>
          </w:p>
        </w:tc>
        <w:tc>
          <w:tcPr>
            <w:tcW w:w="721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7034" w:rsidRPr="00604EE9" w:rsidRDefault="00A570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604EE9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гласные и согласные звуки, ударные и безударные гласные звуки, согласные по звонкости-глухости и по мягкости-твердости; выполнять звуко-буквенный разбор слова; определять тему и главную мысль текста; выполнять синтаксический разбор предложения; списывать, вставляя пропущенные орфограммы</w:t>
            </w:r>
          </w:p>
        </w:tc>
      </w:tr>
    </w:tbl>
    <w:p w:rsidR="001720CB" w:rsidRPr="00604EE9" w:rsidRDefault="001720C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86F39" w:rsidRPr="00604EE9" w:rsidRDefault="00E86F39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E199A" w:rsidRDefault="00DE199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E199A" w:rsidSect="00D5280F"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A0" w:rsidRDefault="00FA30A0" w:rsidP="00D3580C">
      <w:pPr>
        <w:spacing w:after="0" w:line="240" w:lineRule="auto"/>
      </w:pPr>
      <w:r>
        <w:separator/>
      </w:r>
    </w:p>
  </w:endnote>
  <w:endnote w:type="continuationSeparator" w:id="0">
    <w:p w:rsidR="00FA30A0" w:rsidRDefault="00FA30A0" w:rsidP="00D3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A0" w:rsidRDefault="00FA30A0" w:rsidP="00D3580C">
      <w:pPr>
        <w:spacing w:after="0" w:line="240" w:lineRule="auto"/>
      </w:pPr>
      <w:r>
        <w:separator/>
      </w:r>
    </w:p>
  </w:footnote>
  <w:footnote w:type="continuationSeparator" w:id="0">
    <w:p w:rsidR="00FA30A0" w:rsidRDefault="00FA30A0" w:rsidP="00D3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07"/>
    <w:rsid w:val="0001046D"/>
    <w:rsid w:val="00012F5C"/>
    <w:rsid w:val="00055D58"/>
    <w:rsid w:val="00067556"/>
    <w:rsid w:val="0007571D"/>
    <w:rsid w:val="000761A6"/>
    <w:rsid w:val="000C0507"/>
    <w:rsid w:val="000D462B"/>
    <w:rsid w:val="000E5556"/>
    <w:rsid w:val="00114F4F"/>
    <w:rsid w:val="001249FD"/>
    <w:rsid w:val="001604CB"/>
    <w:rsid w:val="001720CB"/>
    <w:rsid w:val="00194AEF"/>
    <w:rsid w:val="001A3B6B"/>
    <w:rsid w:val="001B1FAD"/>
    <w:rsid w:val="001C23BF"/>
    <w:rsid w:val="001E11B5"/>
    <w:rsid w:val="0024420E"/>
    <w:rsid w:val="00271D6C"/>
    <w:rsid w:val="002962C2"/>
    <w:rsid w:val="002A3D84"/>
    <w:rsid w:val="002C2FAA"/>
    <w:rsid w:val="00301561"/>
    <w:rsid w:val="0030426C"/>
    <w:rsid w:val="00355E49"/>
    <w:rsid w:val="0037281C"/>
    <w:rsid w:val="00393173"/>
    <w:rsid w:val="003A7257"/>
    <w:rsid w:val="003B2919"/>
    <w:rsid w:val="003C672B"/>
    <w:rsid w:val="00415D90"/>
    <w:rsid w:val="004472F2"/>
    <w:rsid w:val="00467D92"/>
    <w:rsid w:val="00474A6F"/>
    <w:rsid w:val="00484CFB"/>
    <w:rsid w:val="004D5CF1"/>
    <w:rsid w:val="00512472"/>
    <w:rsid w:val="00537C68"/>
    <w:rsid w:val="005A29B0"/>
    <w:rsid w:val="005B62A3"/>
    <w:rsid w:val="005B6C9F"/>
    <w:rsid w:val="005F1DE6"/>
    <w:rsid w:val="006027AE"/>
    <w:rsid w:val="00604EE9"/>
    <w:rsid w:val="00631880"/>
    <w:rsid w:val="00657182"/>
    <w:rsid w:val="0069575E"/>
    <w:rsid w:val="006A52D3"/>
    <w:rsid w:val="006F4374"/>
    <w:rsid w:val="006F4EC7"/>
    <w:rsid w:val="00785F2F"/>
    <w:rsid w:val="007A5E4E"/>
    <w:rsid w:val="00820BB9"/>
    <w:rsid w:val="00834590"/>
    <w:rsid w:val="008621E2"/>
    <w:rsid w:val="008B2FF2"/>
    <w:rsid w:val="008B7765"/>
    <w:rsid w:val="008C7ACD"/>
    <w:rsid w:val="008E15CA"/>
    <w:rsid w:val="008F2343"/>
    <w:rsid w:val="00942C0C"/>
    <w:rsid w:val="00946C6F"/>
    <w:rsid w:val="00962AED"/>
    <w:rsid w:val="009631DE"/>
    <w:rsid w:val="009A7DF8"/>
    <w:rsid w:val="009E582A"/>
    <w:rsid w:val="00A203AD"/>
    <w:rsid w:val="00A24D31"/>
    <w:rsid w:val="00A336B6"/>
    <w:rsid w:val="00A56EA1"/>
    <w:rsid w:val="00A57034"/>
    <w:rsid w:val="00A633DB"/>
    <w:rsid w:val="00A81800"/>
    <w:rsid w:val="00AA75F5"/>
    <w:rsid w:val="00B27ABE"/>
    <w:rsid w:val="00C145F3"/>
    <w:rsid w:val="00C24201"/>
    <w:rsid w:val="00C71109"/>
    <w:rsid w:val="00C74457"/>
    <w:rsid w:val="00D11564"/>
    <w:rsid w:val="00D3580C"/>
    <w:rsid w:val="00D5280F"/>
    <w:rsid w:val="00DA67F2"/>
    <w:rsid w:val="00DB3216"/>
    <w:rsid w:val="00DB5E3C"/>
    <w:rsid w:val="00DE199A"/>
    <w:rsid w:val="00E107B0"/>
    <w:rsid w:val="00E42835"/>
    <w:rsid w:val="00E65C59"/>
    <w:rsid w:val="00E77E5D"/>
    <w:rsid w:val="00E86F39"/>
    <w:rsid w:val="00EA1368"/>
    <w:rsid w:val="00EC1838"/>
    <w:rsid w:val="00F157DF"/>
    <w:rsid w:val="00F1684D"/>
    <w:rsid w:val="00F3496E"/>
    <w:rsid w:val="00F5600D"/>
    <w:rsid w:val="00FA30A0"/>
    <w:rsid w:val="00FA583B"/>
    <w:rsid w:val="00FB5533"/>
    <w:rsid w:val="00FF072E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86691-84FC-466D-9754-F3C27214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D35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580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35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8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84CC-6150-4376-B73D-36D754D7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17288</Words>
  <Characters>98545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2016-09-26T22:02:00Z</cp:lastPrinted>
  <dcterms:created xsi:type="dcterms:W3CDTF">2018-11-14T16:56:00Z</dcterms:created>
  <dcterms:modified xsi:type="dcterms:W3CDTF">2018-11-14T16:56:00Z</dcterms:modified>
</cp:coreProperties>
</file>