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3E" w:rsidRPr="00E107B0" w:rsidRDefault="00C7653E" w:rsidP="00C7653E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4"/>
          <w:szCs w:val="24"/>
          <w:u w:val="single"/>
        </w:rPr>
        <w:t>окружающий  мир</w:t>
      </w:r>
    </w:p>
    <w:p w:rsidR="00C7653E" w:rsidRDefault="00C7653E" w:rsidP="00C7653E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планируемые  </w:t>
      </w:r>
      <w:r>
        <w:rPr>
          <w:rFonts w:ascii="Times New Roman" w:hAnsi="Times New Roman"/>
          <w:b/>
          <w:bCs/>
          <w:caps/>
          <w:sz w:val="24"/>
          <w:szCs w:val="24"/>
          <w:lang w:val="x-none"/>
        </w:rPr>
        <w:t xml:space="preserve">Результаты </w:t>
      </w:r>
      <w:r>
        <w:rPr>
          <w:rFonts w:ascii="Times New Roman" w:hAnsi="Times New Roman"/>
          <w:b/>
          <w:bCs/>
          <w:caps/>
          <w:sz w:val="24"/>
          <w:szCs w:val="24"/>
        </w:rPr>
        <w:t>осво</w:t>
      </w:r>
      <w:r>
        <w:rPr>
          <w:rFonts w:ascii="Times New Roman" w:hAnsi="Times New Roman"/>
          <w:b/>
          <w:bCs/>
          <w:caps/>
          <w:sz w:val="24"/>
          <w:szCs w:val="24"/>
          <w:lang w:val="x-none"/>
        </w:rPr>
        <w:t xml:space="preserve">ения учебного 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предмета  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b/>
          <w:bCs/>
          <w:lang w:val="x-none"/>
        </w:rPr>
        <w:t>Предметные:</w:t>
      </w:r>
      <w:r w:rsidRPr="00694D63">
        <w:rPr>
          <w:rFonts w:ascii="Times New Roman" w:hAnsi="Times New Roman"/>
          <w:lang w:val="x-none"/>
        </w:rPr>
        <w:t xml:space="preserve"> </w:t>
      </w:r>
      <w:r w:rsidRPr="00694D63">
        <w:rPr>
          <w:rFonts w:ascii="Times New Roman" w:hAnsi="Times New Roman"/>
          <w:i/>
          <w:iCs/>
          <w:lang w:val="x-none"/>
        </w:rPr>
        <w:t>иметь представления</w:t>
      </w:r>
      <w:r w:rsidRPr="00694D63">
        <w:rPr>
          <w:rFonts w:ascii="Times New Roman" w:hAnsi="Times New Roman"/>
          <w:lang w:val="x-none"/>
        </w:rPr>
        <w:t xml:space="preserve"> о человеке как части природы и общества; о телах и веществах, твердых веществах, жидкостях и газах; об основных свойствах воздуха и воды, круговороте воды в природе; об основных группах живого (растения, животные, грибы, бактерии), группах растений (водоросли, мхи, папоротники, хвойные, цветковые), группах животных (насекомые, рыбы, земноводные, пресмыкающиеся, птицы, звери); о взаимосвязи между неживой и живой природой, внутри живой природы (между растениями и животными, между различными животными),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 о строении тела человека, основных системах органов и их роли в организме; о правилах гигиены, об основах здорового образа жизни; о правилах безопасного поведения в быту и на улице, основных дорожных знаках, правилах противопожарной безопасности, основах экологической безопасности; о потребностях людей, товарах и услугах; о роли природных богатств в экономике, основных отраслях сельского хозяйства и промышленности, роли денег в экономике, об основах семейного бюджета; о некоторых городах России, их главных достопримечательностях, о странах, граничащих с Россией (с опорой на карту), странах зарубежной Европы, их столицах (с опорой на карту</w:t>
      </w:r>
      <w:r w:rsidRPr="00694D63">
        <w:rPr>
          <w:rFonts w:ascii="Times New Roman" w:hAnsi="Times New Roman"/>
          <w:i/>
          <w:iCs/>
          <w:color w:val="000000"/>
          <w:lang w:val="x-none"/>
        </w:rPr>
        <w:t>)</w:t>
      </w:r>
      <w:r w:rsidRPr="00694D63">
        <w:rPr>
          <w:rFonts w:ascii="Times New Roman" w:hAnsi="Times New Roman"/>
          <w:color w:val="000000"/>
          <w:lang w:val="x-none"/>
        </w:rPr>
        <w:t xml:space="preserve">; </w:t>
      </w:r>
      <w:r w:rsidRPr="00694D63">
        <w:rPr>
          <w:rFonts w:ascii="Times New Roman" w:hAnsi="Times New Roman"/>
          <w:i/>
          <w:iCs/>
          <w:color w:val="000000"/>
          <w:lang w:val="x-none"/>
        </w:rPr>
        <w:t>уметь</w:t>
      </w:r>
      <w:r w:rsidRPr="00694D63">
        <w:rPr>
          <w:rFonts w:ascii="Times New Roman" w:hAnsi="Times New Roman"/>
          <w:color w:val="000000"/>
          <w:lang w:val="x-none"/>
        </w:rPr>
        <w:t xml:space="preserve"> </w:t>
      </w:r>
      <w:r w:rsidRPr="00694D63">
        <w:rPr>
          <w:rFonts w:ascii="Times New Roman" w:hAnsi="Times New Roman"/>
          <w:lang w:val="x-none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 проводить наблюдения природных тел и явлений, простейшие опыты и практические работы, фиксировать их результаты; объяснять в пределах требований программы взаимосвязи в природе и между природой и человеком; выполнять правила личного поведения в природе, обосновывать их необходимость; выполнять посильную работу по охране природы; 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 владеть элементарными приемами чтения карты; приводить примеры городов России, стран-соседей России, стран зарубежной Европы и их столиц.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b/>
          <w:bCs/>
          <w:lang w:val="x-none"/>
        </w:rPr>
        <w:t xml:space="preserve">Личностные: </w:t>
      </w:r>
      <w:r w:rsidRPr="00694D63">
        <w:rPr>
          <w:rFonts w:ascii="Times New Roman" w:hAnsi="Times New Roman"/>
          <w:lang w:val="x-none"/>
        </w:rPr>
        <w:t>осознавать себя членом общества и государства (российская идентичность), проявлять чувство любви к родной стране, выражающееся в интересе к ее природе, культуре и желании участвовать в ее делах и событиях; осознавать и принимать базовые общечеловеческие ценности, иметь нравственные представления и этические чувства, культуру поведения и взаимоотношений с окружающими; иметь установку на безопасный здоровый образ жизни, ежедневную физическую нагрузку и закаливание.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b/>
          <w:bCs/>
          <w:lang w:val="x-none"/>
        </w:rPr>
        <w:t xml:space="preserve">Метапредметные: </w:t>
      </w:r>
      <w:r w:rsidRPr="00694D63">
        <w:rPr>
          <w:rFonts w:ascii="Times New Roman" w:hAnsi="Times New Roman"/>
          <w:i/>
          <w:iCs/>
          <w:lang w:val="x-none"/>
        </w:rPr>
        <w:t xml:space="preserve">познавательные – </w:t>
      </w:r>
      <w:r w:rsidRPr="00694D63">
        <w:rPr>
          <w:rFonts w:ascii="Times New Roman" w:hAnsi="Times New Roman"/>
          <w:lang w:val="x-none"/>
        </w:rPr>
        <w:t xml:space="preserve">осуществлять информационный поиск для выполнения учебных задач; работать с моделями изучаемых объектов и явлений окружающего мира; владеть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общества; усваивать первоначальные сведения о сущности и особенностях объектов, процессов и явлений, характерных для природной и социальной действительности (в пределах изученного); </w:t>
      </w:r>
      <w:r w:rsidRPr="00694D63">
        <w:rPr>
          <w:rFonts w:ascii="Times New Roman" w:hAnsi="Times New Roman"/>
          <w:i/>
          <w:iCs/>
          <w:lang w:val="x-none"/>
        </w:rPr>
        <w:t xml:space="preserve">регулятивные – </w:t>
      </w:r>
      <w:r w:rsidRPr="00694D63">
        <w:rPr>
          <w:rFonts w:ascii="Times New Roman" w:hAnsi="Times New Roman"/>
          <w:lang w:val="x-none"/>
        </w:rPr>
        <w:t xml:space="preserve">проявлять способность регулировать собственную деятельность, направленную на познание окружающей действительности и внутреннего мира человека; </w:t>
      </w:r>
      <w:r w:rsidRPr="00694D63">
        <w:rPr>
          <w:rFonts w:ascii="Times New Roman" w:hAnsi="Times New Roman"/>
          <w:i/>
          <w:iCs/>
          <w:lang w:val="x-none"/>
        </w:rPr>
        <w:t>коммуникативные</w:t>
      </w:r>
      <w:r w:rsidRPr="00694D63">
        <w:rPr>
          <w:rFonts w:ascii="Times New Roman" w:hAnsi="Times New Roman"/>
          <w:lang w:val="x-none"/>
        </w:rPr>
        <w:t xml:space="preserve"> – осознавать правила и нормы взаимодействия со взрослыми и сверстниками в сообществах разного типа (класс, школа, семья, учреждение культуры и пр.).</w:t>
      </w:r>
    </w:p>
    <w:p w:rsidR="00EB1A5F" w:rsidRPr="00694D63" w:rsidRDefault="00EB1A5F" w:rsidP="00EB1A5F">
      <w:pPr>
        <w:autoSpaceDE w:val="0"/>
        <w:autoSpaceDN w:val="0"/>
        <w:adjustRightInd w:val="0"/>
        <w:spacing w:before="240" w:after="120" w:line="264" w:lineRule="auto"/>
        <w:rPr>
          <w:rFonts w:ascii="Times New Roman" w:hAnsi="Times New Roman"/>
          <w:b/>
          <w:bCs/>
          <w:caps/>
        </w:rPr>
      </w:pPr>
      <w:r w:rsidRPr="00694D63">
        <w:rPr>
          <w:rFonts w:ascii="Times New Roman" w:hAnsi="Times New Roman"/>
          <w:b/>
          <w:bCs/>
          <w:caps/>
        </w:rPr>
        <w:t xml:space="preserve">                         </w:t>
      </w:r>
    </w:p>
    <w:p w:rsidR="00C7653E" w:rsidRDefault="00C7653E" w:rsidP="00EB1A5F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bCs/>
          <w:caps/>
          <w:sz w:val="24"/>
          <w:szCs w:val="24"/>
          <w:lang w:val="x-none"/>
        </w:rPr>
        <w:t xml:space="preserve"> учебного </w:t>
      </w:r>
      <w:r>
        <w:rPr>
          <w:rFonts w:ascii="Times New Roman" w:hAnsi="Times New Roman"/>
          <w:b/>
          <w:bCs/>
          <w:caps/>
          <w:sz w:val="24"/>
          <w:szCs w:val="24"/>
        </w:rPr>
        <w:t>предмета  или  курса</w:t>
      </w:r>
    </w:p>
    <w:p w:rsidR="00EB1A5F" w:rsidRPr="00694D63" w:rsidRDefault="00EB1A5F" w:rsidP="00EB1A5F">
      <w:pPr>
        <w:autoSpaceDE w:val="0"/>
        <w:autoSpaceDN w:val="0"/>
        <w:adjustRightInd w:val="0"/>
        <w:spacing w:before="45" w:after="15" w:line="252" w:lineRule="auto"/>
        <w:ind w:firstLine="360"/>
        <w:jc w:val="both"/>
        <w:rPr>
          <w:rFonts w:ascii="Times New Roman" w:hAnsi="Times New Roman"/>
          <w:b/>
          <w:bCs/>
          <w:lang w:val="x-none"/>
        </w:rPr>
      </w:pPr>
      <w:r w:rsidRPr="00694D63">
        <w:rPr>
          <w:rFonts w:ascii="Times New Roman" w:hAnsi="Times New Roman"/>
          <w:b/>
          <w:bCs/>
          <w:lang w:val="x-none"/>
        </w:rPr>
        <w:t>Как устроен мир (6 ч).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Природа, ее разнообразие. Растения, животные, грибы, бактерии – царства живой природы. Связи в природе. Роль природы в жизни людей.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Общество. Семья, народ, государство – части общества. Человек – часть общества. Человечество.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</w:p>
    <w:p w:rsidR="00EB1A5F" w:rsidRPr="00694D63" w:rsidRDefault="00EB1A5F" w:rsidP="00EB1A5F">
      <w:pPr>
        <w:autoSpaceDE w:val="0"/>
        <w:autoSpaceDN w:val="0"/>
        <w:adjustRightInd w:val="0"/>
        <w:spacing w:before="45" w:after="15" w:line="252" w:lineRule="auto"/>
        <w:ind w:firstLine="360"/>
        <w:jc w:val="both"/>
        <w:rPr>
          <w:rFonts w:ascii="Times New Roman" w:hAnsi="Times New Roman"/>
          <w:b/>
          <w:bCs/>
          <w:lang w:val="x-none"/>
        </w:rPr>
      </w:pPr>
      <w:r w:rsidRPr="00694D63">
        <w:rPr>
          <w:rFonts w:ascii="Times New Roman" w:hAnsi="Times New Roman"/>
          <w:b/>
          <w:bCs/>
          <w:lang w:val="x-none"/>
        </w:rPr>
        <w:t>Эта удивительная природа (18 ч).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Тела, вещества, частицы. Разнообразие веществ. Твердые, жидкие, газообразные тела и вещества.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lastRenderedPageBreak/>
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</w:r>
    </w:p>
    <w:p w:rsidR="00EB1A5F" w:rsidRPr="00694D63" w:rsidRDefault="00EB1A5F" w:rsidP="00EB1A5F">
      <w:pPr>
        <w:autoSpaceDE w:val="0"/>
        <w:autoSpaceDN w:val="0"/>
        <w:adjustRightInd w:val="0"/>
        <w:spacing w:before="45" w:after="15" w:line="252" w:lineRule="auto"/>
        <w:ind w:firstLine="360"/>
        <w:jc w:val="both"/>
        <w:rPr>
          <w:rFonts w:ascii="Times New Roman" w:hAnsi="Times New Roman"/>
          <w:b/>
          <w:bCs/>
          <w:lang w:val="x-none"/>
        </w:rPr>
      </w:pPr>
      <w:r w:rsidRPr="00694D63">
        <w:rPr>
          <w:rFonts w:ascii="Times New Roman" w:hAnsi="Times New Roman"/>
          <w:b/>
          <w:bCs/>
          <w:lang w:val="x-none"/>
        </w:rPr>
        <w:t>Мы и наше здоровье (10 ч).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Организм человека. Органы. Их функции в организме. Системы органов.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Нервная система, ее роль в организме человека. Органы чувств, их значение и гигиена.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Кожа, ее функции. Гигиена кожи. Первая помощь при небольших повреждениях кожи (порез, ожог, ушиб, обморожение).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Дыхательная и кровеносная системы, их роль в организме.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EB1A5F" w:rsidRPr="00694D63" w:rsidRDefault="00EB1A5F" w:rsidP="00EB1A5F">
      <w:pPr>
        <w:autoSpaceDE w:val="0"/>
        <w:autoSpaceDN w:val="0"/>
        <w:adjustRightInd w:val="0"/>
        <w:spacing w:before="45" w:after="15" w:line="252" w:lineRule="auto"/>
        <w:ind w:firstLine="360"/>
        <w:jc w:val="both"/>
        <w:rPr>
          <w:rFonts w:ascii="Times New Roman" w:hAnsi="Times New Roman"/>
          <w:b/>
          <w:bCs/>
          <w:lang w:val="x-none"/>
        </w:rPr>
      </w:pPr>
      <w:r w:rsidRPr="00694D63">
        <w:rPr>
          <w:rFonts w:ascii="Times New Roman" w:hAnsi="Times New Roman"/>
          <w:b/>
          <w:bCs/>
          <w:lang w:val="x-none"/>
        </w:rPr>
        <w:t>Наша безопасность (7 ч).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Опасные места в доме и ближайших окрестностях. Правила поведения при встрече с незнакомцем.</w:t>
      </w:r>
    </w:p>
    <w:p w:rsidR="00EB1A5F" w:rsidRPr="00694D63" w:rsidRDefault="00EB1A5F" w:rsidP="00EB1A5F">
      <w:pPr>
        <w:keepLines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Меры безопасности при общении с природой. Опасные природные явления. Экологическая безопасность.</w:t>
      </w:r>
    </w:p>
    <w:p w:rsidR="00EB1A5F" w:rsidRPr="00694D63" w:rsidRDefault="00EB1A5F" w:rsidP="00EB1A5F">
      <w:pPr>
        <w:autoSpaceDE w:val="0"/>
        <w:autoSpaceDN w:val="0"/>
        <w:adjustRightInd w:val="0"/>
        <w:spacing w:before="45" w:after="15" w:line="252" w:lineRule="auto"/>
        <w:ind w:firstLine="360"/>
        <w:jc w:val="both"/>
        <w:rPr>
          <w:rFonts w:ascii="Times New Roman" w:hAnsi="Times New Roman"/>
          <w:b/>
          <w:bCs/>
          <w:lang w:val="x-none"/>
        </w:rPr>
      </w:pPr>
      <w:r w:rsidRPr="00694D63">
        <w:rPr>
          <w:rFonts w:ascii="Times New Roman" w:hAnsi="Times New Roman"/>
          <w:b/>
          <w:bCs/>
          <w:lang w:val="x-none"/>
        </w:rPr>
        <w:t>Чему учит экономика (11 ч).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Для чего нужна экономика. Потребности человека. Товары и услуги.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Природные богатства – основы экономики. Три кита экономики: природные богатства, капитал, труд. Труд – главная потребность человека.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Полезные ископаемые, их разнообразие, значение для человека. Способы добычи полезных ископаемых. Охрана подземных богатств.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Растениеводство и животноводство – отрасли сельского хозяйства. Промышленность. Основные отрасли промышленности.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Роль денег в экономике. Денежные единицы разных стран. Заработная плата.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Государственный бюджет. Доходы и расходы бюджета. Налоги. На что государство тратит деньги.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Семейный бюджет. Доходы и расходы семьи.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Экологические последствия хозяйственной деятельности людей. Промышленность и загрязнение окружающей среды. Экологические прогнозы.</w:t>
      </w:r>
    </w:p>
    <w:p w:rsidR="00EB1A5F" w:rsidRPr="00694D63" w:rsidRDefault="00EB1A5F" w:rsidP="00EB1A5F">
      <w:pPr>
        <w:autoSpaceDE w:val="0"/>
        <w:autoSpaceDN w:val="0"/>
        <w:adjustRightInd w:val="0"/>
        <w:spacing w:before="45" w:after="15" w:line="252" w:lineRule="auto"/>
        <w:ind w:firstLine="360"/>
        <w:jc w:val="both"/>
        <w:rPr>
          <w:rFonts w:ascii="Times New Roman" w:hAnsi="Times New Roman"/>
          <w:b/>
          <w:bCs/>
          <w:lang w:val="x-none"/>
        </w:rPr>
      </w:pPr>
      <w:r w:rsidRPr="00694D63">
        <w:rPr>
          <w:rFonts w:ascii="Times New Roman" w:hAnsi="Times New Roman"/>
          <w:b/>
          <w:bCs/>
          <w:lang w:val="x-none"/>
        </w:rPr>
        <w:t>Путешествие по городам и странам (14 ч).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Города Золотого кольца России. Их прошлое и настоящее, основные достопримечательности, охрана памятников истории и культуры.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Страны, граничащие с Россией, – наши ближайшие соседи.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lastRenderedPageBreak/>
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694D63">
        <w:rPr>
          <w:rFonts w:ascii="Times New Roman" w:hAnsi="Times New Roman"/>
          <w:lang w:val="x-none"/>
        </w:rPr>
        <w:t>Знаменитые места мира. Достопримечательности Азии, Африки, Австралии, Америки.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694D63">
        <w:rPr>
          <w:rFonts w:ascii="Times New Roman" w:hAnsi="Times New Roman"/>
          <w:lang w:val="x-none"/>
        </w:rPr>
        <w:t>Бережное отношение к культурному наследию человечества.</w:t>
      </w:r>
    </w:p>
    <w:p w:rsidR="00EB1A5F" w:rsidRPr="00694D63" w:rsidRDefault="00EB1A5F" w:rsidP="00EB1A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694D63">
        <w:rPr>
          <w:rFonts w:ascii="Times New Roman" w:hAnsi="Times New Roman"/>
          <w:b/>
          <w:bCs/>
          <w:lang w:val="x-none"/>
        </w:rPr>
        <w:t>П</w:t>
      </w:r>
      <w:r w:rsidRPr="00694D63">
        <w:rPr>
          <w:rFonts w:ascii="Times New Roman" w:hAnsi="Times New Roman"/>
          <w:b/>
          <w:bCs/>
        </w:rPr>
        <w:t>овторение</w:t>
      </w:r>
      <w:r w:rsidRPr="00694D63">
        <w:rPr>
          <w:rFonts w:ascii="Times New Roman" w:hAnsi="Times New Roman"/>
          <w:b/>
          <w:bCs/>
          <w:lang w:val="x-none"/>
        </w:rPr>
        <w:t xml:space="preserve"> </w:t>
      </w:r>
      <w:r w:rsidRPr="00694D63">
        <w:rPr>
          <w:rFonts w:ascii="Times New Roman" w:hAnsi="Times New Roman"/>
          <w:lang w:val="x-none"/>
        </w:rPr>
        <w:t>(</w:t>
      </w:r>
      <w:r w:rsidRPr="00694D63">
        <w:rPr>
          <w:rFonts w:ascii="Times New Roman" w:hAnsi="Times New Roman"/>
        </w:rPr>
        <w:t>2</w:t>
      </w:r>
      <w:r w:rsidRPr="00694D63">
        <w:rPr>
          <w:rFonts w:ascii="Times New Roman" w:hAnsi="Times New Roman"/>
          <w:lang w:val="x-none"/>
        </w:rPr>
        <w:t xml:space="preserve"> ч)</w:t>
      </w:r>
    </w:p>
    <w:p w:rsidR="00694D63" w:rsidRDefault="00EB1A5F" w:rsidP="00EB1A5F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                        </w:t>
      </w:r>
    </w:p>
    <w:p w:rsidR="00694D63" w:rsidRDefault="00694D63" w:rsidP="00EB1A5F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</w:p>
    <w:p w:rsidR="00694D63" w:rsidRDefault="00694D63" w:rsidP="00EB1A5F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</w:p>
    <w:p w:rsidR="00694D63" w:rsidRDefault="00694D63" w:rsidP="00EB1A5F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</w:p>
    <w:p w:rsidR="00694D63" w:rsidRDefault="00694D63" w:rsidP="00EB1A5F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</w:p>
    <w:p w:rsidR="00694D63" w:rsidRDefault="00694D63" w:rsidP="00EB1A5F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</w:p>
    <w:p w:rsidR="00694D63" w:rsidRDefault="00694D63" w:rsidP="00EB1A5F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</w:p>
    <w:p w:rsidR="00694D63" w:rsidRDefault="00694D63" w:rsidP="00EB1A5F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</w:p>
    <w:p w:rsidR="00694D63" w:rsidRDefault="00694D63" w:rsidP="00EB1A5F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</w:p>
    <w:p w:rsidR="00694D63" w:rsidRDefault="00694D63" w:rsidP="00EB1A5F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</w:p>
    <w:p w:rsidR="00694D63" w:rsidRDefault="00694D63" w:rsidP="00EB1A5F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</w:p>
    <w:p w:rsidR="00694D63" w:rsidRDefault="00694D63" w:rsidP="00EB1A5F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</w:p>
    <w:p w:rsidR="00694D63" w:rsidRDefault="00694D63" w:rsidP="00EB1A5F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</w:p>
    <w:p w:rsidR="00694D63" w:rsidRDefault="00694D63" w:rsidP="00EB1A5F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</w:p>
    <w:p w:rsidR="00694D63" w:rsidRDefault="00694D63" w:rsidP="00EB1A5F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</w:p>
    <w:p w:rsidR="00694D63" w:rsidRDefault="00694D63" w:rsidP="00EB1A5F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</w:p>
    <w:p w:rsidR="00694D63" w:rsidRDefault="00694D63" w:rsidP="00EB1A5F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</w:p>
    <w:p w:rsidR="00694D63" w:rsidRDefault="00694D63" w:rsidP="00EB1A5F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</w:p>
    <w:p w:rsidR="0099322C" w:rsidRPr="00C7653E" w:rsidRDefault="0099322C" w:rsidP="00694D63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</w:rPr>
      </w:pPr>
      <w:r w:rsidRPr="00C7653E">
        <w:rPr>
          <w:rFonts w:ascii="Times New Roman" w:hAnsi="Times New Roman" w:cs="Times New Roman"/>
          <w:b/>
          <w:bCs/>
          <w:caps/>
        </w:rPr>
        <w:lastRenderedPageBreak/>
        <w:t>тематическое планирование</w:t>
      </w:r>
    </w:p>
    <w:tbl>
      <w:tblPr>
        <w:tblW w:w="113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"/>
        <w:gridCol w:w="727"/>
        <w:gridCol w:w="13"/>
        <w:gridCol w:w="1262"/>
        <w:gridCol w:w="13"/>
        <w:gridCol w:w="2920"/>
        <w:gridCol w:w="18"/>
        <w:gridCol w:w="6361"/>
        <w:gridCol w:w="44"/>
        <w:gridCol w:w="13"/>
      </w:tblGrid>
      <w:tr w:rsidR="008958DF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8DF" w:rsidRDefault="008958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8DF" w:rsidRDefault="008958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8DF" w:rsidRDefault="008958DF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тип урока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58DF" w:rsidRDefault="00B05927">
            <w:pPr>
              <w:pStyle w:val="ParagraphStyle"/>
              <w:spacing w:line="252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 учащихся</w:t>
            </w:r>
          </w:p>
        </w:tc>
      </w:tr>
      <w:tr w:rsidR="008958DF" w:rsidTr="00FC1D9C">
        <w:trPr>
          <w:gridBefore w:val="1"/>
          <w:wBefore w:w="11" w:type="dxa"/>
          <w:jc w:val="center"/>
        </w:trPr>
        <w:tc>
          <w:tcPr>
            <w:tcW w:w="11371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8958DF" w:rsidRPr="008958DF" w:rsidRDefault="008958DF" w:rsidP="008958DF">
            <w:pPr>
              <w:autoSpaceDE w:val="0"/>
              <w:autoSpaceDN w:val="0"/>
              <w:adjustRightInd w:val="0"/>
              <w:spacing w:before="45" w:after="45" w:line="252" w:lineRule="auto"/>
              <w:ind w:firstLine="135"/>
              <w:jc w:val="center"/>
              <w:rPr>
                <w:rFonts w:ascii="Times New Roman" w:hAnsi="Times New Roman"/>
              </w:rPr>
            </w:pPr>
            <w:r w:rsidRPr="008958DF">
              <w:rPr>
                <w:rFonts w:ascii="Times New Roman" w:hAnsi="Times New Roman"/>
                <w:b/>
                <w:bCs/>
                <w:lang w:val="x-none"/>
              </w:rPr>
              <w:t xml:space="preserve">Как устроен мир </w:t>
            </w:r>
            <w:r w:rsidRPr="008958DF">
              <w:rPr>
                <w:rFonts w:ascii="Times New Roman" w:hAnsi="Times New Roman"/>
                <w:lang w:val="x-none"/>
              </w:rPr>
              <w:t>(6 ч)</w:t>
            </w:r>
          </w:p>
        </w:tc>
      </w:tr>
      <w:tr w:rsidR="008958DF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DF" w:rsidRDefault="008958DF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DF" w:rsidRDefault="008958DF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DF" w:rsidRDefault="008958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Природа.</w:t>
            </w:r>
          </w:p>
          <w:p w:rsidR="008958DF" w:rsidRDefault="008958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природы. Значение природы для людей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58DF" w:rsidRPr="008435B1" w:rsidRDefault="008435B1" w:rsidP="008435B1">
            <w:pPr>
              <w:rPr>
                <w:rFonts w:ascii="Times New Roman" w:hAnsi="Times New Roman"/>
              </w:rPr>
            </w:pPr>
            <w:r w:rsidRPr="008435B1">
              <w:rPr>
                <w:rFonts w:ascii="Times New Roman" w:hAnsi="Times New Roman"/>
              </w:rPr>
              <w:t>Знакомиться с учебником и учебными пособиями по курсу «Окружающий мир» для 3 класса, с целями и задачами раздела «Как устроен мир»,</w:t>
            </w:r>
            <w:r>
              <w:rPr>
                <w:rFonts w:ascii="Times New Roman" w:hAnsi="Times New Roman"/>
              </w:rPr>
              <w:t xml:space="preserve">                                               </w:t>
            </w:r>
            <w:r w:rsidRPr="008435B1">
              <w:rPr>
                <w:rFonts w:ascii="Times New Roman" w:hAnsi="Times New Roman"/>
              </w:rPr>
              <w:t xml:space="preserve">-понимать учебную задачу урока и стремиться ее выполнить, </w:t>
            </w:r>
            <w:r>
              <w:rPr>
                <w:rFonts w:ascii="Times New Roman" w:hAnsi="Times New Roman"/>
              </w:rPr>
              <w:t xml:space="preserve">     </w:t>
            </w:r>
            <w:r w:rsidRPr="008435B1">
              <w:rPr>
                <w:rFonts w:ascii="Times New Roman" w:hAnsi="Times New Roman"/>
              </w:rPr>
              <w:t>- доказывать,  пользуясь иллюстрацией учебника, что природа удивительно разнообразна, раскрывать ценность природы для людей,</w:t>
            </w:r>
            <w:r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Pr="008435B1">
              <w:rPr>
                <w:rFonts w:ascii="Times New Roman" w:hAnsi="Times New Roman"/>
              </w:rPr>
              <w:t>- анализировать текст  учебника, извлекать из него необходимую информацию, сравнивать объекты неживой и живой природы, предлагать задание  к рисунку учебника и оценивать ответы одноклассников, классифицировать объекты живой природы,  осуществлять самопроверку,</w:t>
            </w:r>
            <w:r>
              <w:rPr>
                <w:rFonts w:ascii="Times New Roman" w:hAnsi="Times New Roman"/>
              </w:rPr>
              <w:t xml:space="preserve">                                                </w:t>
            </w:r>
            <w:r w:rsidRPr="008435B1">
              <w:rPr>
                <w:rFonts w:ascii="Times New Roman" w:hAnsi="Times New Roman"/>
              </w:rPr>
              <w:t>- работать в паре,</w:t>
            </w:r>
            <w:r>
              <w:rPr>
                <w:rFonts w:ascii="Times New Roman" w:hAnsi="Times New Roman"/>
              </w:rPr>
              <w:t xml:space="preserve">                                                                 </w:t>
            </w:r>
            <w:r w:rsidRPr="008435B1">
              <w:rPr>
                <w:rFonts w:ascii="Times New Roman" w:hAnsi="Times New Roman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958DF" w:rsidTr="00FC1D9C">
        <w:trPr>
          <w:gridBefore w:val="1"/>
          <w:wBefore w:w="11" w:type="dxa"/>
          <w:trHeight w:val="3929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958DF" w:rsidRDefault="008958DF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958DF" w:rsidRDefault="008958DF" w:rsidP="00993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8DF" w:rsidRDefault="008958DF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8DF" w:rsidRDefault="008958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Человек. Ступеньки познания</w:t>
            </w:r>
          </w:p>
          <w:p w:rsidR="008958DF" w:rsidRDefault="008958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435B1" w:rsidRPr="008435B1" w:rsidRDefault="008435B1" w:rsidP="008435B1">
            <w:pPr>
              <w:rPr>
                <w:rFonts w:ascii="Times New Roman" w:hAnsi="Times New Roman"/>
              </w:rPr>
            </w:pPr>
            <w:r w:rsidRPr="008435B1">
              <w:rPr>
                <w:rFonts w:ascii="Times New Roman" w:hAnsi="Times New Roman"/>
              </w:rPr>
              <w:t>- понимать учебную задачу урока и стремиться ее выполнить,</w:t>
            </w:r>
          </w:p>
          <w:p w:rsidR="008435B1" w:rsidRPr="008435B1" w:rsidRDefault="008435B1" w:rsidP="008435B1">
            <w:pPr>
              <w:rPr>
                <w:rFonts w:ascii="Times New Roman" w:hAnsi="Times New Roman"/>
              </w:rPr>
            </w:pPr>
            <w:r w:rsidRPr="008435B1">
              <w:rPr>
                <w:rFonts w:ascii="Times New Roman" w:hAnsi="Times New Roman"/>
              </w:rPr>
              <w:t>-находить сходство человека и живых существ и отличия его от животных,</w:t>
            </w:r>
          </w:p>
          <w:p w:rsidR="008435B1" w:rsidRPr="008435B1" w:rsidRDefault="008435B1" w:rsidP="008435B1">
            <w:pPr>
              <w:rPr>
                <w:rFonts w:ascii="Times New Roman" w:hAnsi="Times New Roman"/>
              </w:rPr>
            </w:pPr>
            <w:r w:rsidRPr="008435B1">
              <w:rPr>
                <w:rFonts w:ascii="Times New Roman" w:hAnsi="Times New Roman"/>
              </w:rPr>
              <w:t>- различать внешность человека и его внутренний мир, анализировать проявления  внутреннего мира человека в его поступках, взаимоотношениях с людьми, отношении к природе, оценивать богатство внутреннего мира человека,</w:t>
            </w:r>
          </w:p>
          <w:p w:rsidR="008435B1" w:rsidRPr="008435B1" w:rsidRDefault="008435B1" w:rsidP="008435B1">
            <w:pPr>
              <w:rPr>
                <w:rFonts w:ascii="Times New Roman" w:hAnsi="Times New Roman"/>
              </w:rPr>
            </w:pPr>
            <w:r w:rsidRPr="008435B1">
              <w:rPr>
                <w:rFonts w:ascii="Times New Roman" w:hAnsi="Times New Roman"/>
              </w:rPr>
              <w:t>- моделировать ступени познания человеком окружающего мира в ходе ролевых игр,</w:t>
            </w:r>
          </w:p>
          <w:p w:rsidR="008435B1" w:rsidRPr="008435B1" w:rsidRDefault="008435B1" w:rsidP="008435B1">
            <w:pPr>
              <w:rPr>
                <w:rFonts w:ascii="Times New Roman" w:hAnsi="Times New Roman"/>
              </w:rPr>
            </w:pPr>
            <w:r w:rsidRPr="008435B1">
              <w:rPr>
                <w:rFonts w:ascii="Times New Roman" w:hAnsi="Times New Roman"/>
              </w:rPr>
              <w:t>- работать в паре: наблюдать и описывать проявления внутреннего мира человека, обсуждать,  как возникает  богатство внутреннего мира человека,</w:t>
            </w:r>
          </w:p>
          <w:p w:rsidR="008958DF" w:rsidRDefault="008435B1" w:rsidP="008435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35B1">
              <w:rPr>
                <w:rFonts w:ascii="Times New Roman" w:hAnsi="Times New Roman" w:cs="Times New Roman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FC1D9C">
        <w:trPr>
          <w:gridBefore w:val="1"/>
          <w:wBefore w:w="11" w:type="dxa"/>
          <w:trHeight w:val="912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 «Богатства, отданные людям»</w:t>
            </w:r>
          </w:p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(заочная экскурсия)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35B1" w:rsidRPr="00B82F62" w:rsidRDefault="008435B1" w:rsidP="00CB5A4D">
            <w:pPr>
              <w:rPr>
                <w:rFonts w:ascii="Times New Roman" w:hAnsi="Times New Roman"/>
                <w:sz w:val="24"/>
                <w:szCs w:val="24"/>
              </w:rPr>
            </w:pPr>
            <w:r w:rsidRPr="00B82F62">
              <w:rPr>
                <w:rFonts w:ascii="Times New Roman" w:hAnsi="Times New Roman"/>
                <w:sz w:val="24"/>
                <w:szCs w:val="24"/>
              </w:rPr>
              <w:t xml:space="preserve">В ходе выполнения дети учатся: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B82F62">
              <w:rPr>
                <w:rFonts w:ascii="Times New Roman" w:hAnsi="Times New Roman"/>
                <w:sz w:val="24"/>
                <w:szCs w:val="24"/>
              </w:rPr>
              <w:t>- определять цель проекта,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B82F62">
              <w:rPr>
                <w:rFonts w:ascii="Times New Roman" w:hAnsi="Times New Roman"/>
                <w:sz w:val="24"/>
                <w:szCs w:val="24"/>
              </w:rPr>
              <w:t>- распределять обязанности по проекту в группах,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B82F62">
              <w:rPr>
                <w:rFonts w:ascii="Times New Roman" w:hAnsi="Times New Roman"/>
                <w:sz w:val="24"/>
                <w:szCs w:val="24"/>
              </w:rPr>
              <w:t>- собирать материал в дополнительной литературе, ИНТЕРНЕТЕ,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B82F62">
              <w:rPr>
                <w:rFonts w:ascii="Times New Roman" w:hAnsi="Times New Roman"/>
                <w:sz w:val="24"/>
                <w:szCs w:val="24"/>
              </w:rPr>
              <w:t>-  подбирать иллюстративный материал (фотографии, открытки,  слайды),  изготавливать недостающие иллюстрации (ФОТОГРАФИИ, рисунки),</w:t>
            </w:r>
          </w:p>
          <w:p w:rsidR="008435B1" w:rsidRPr="00B82F62" w:rsidRDefault="008435B1" w:rsidP="00CB5A4D">
            <w:pPr>
              <w:rPr>
                <w:rFonts w:ascii="Times New Roman" w:hAnsi="Times New Roman"/>
                <w:sz w:val="24"/>
                <w:szCs w:val="24"/>
              </w:rPr>
            </w:pPr>
            <w:r w:rsidRPr="00B82F62">
              <w:rPr>
                <w:rFonts w:ascii="Times New Roman" w:hAnsi="Times New Roman"/>
                <w:sz w:val="24"/>
                <w:szCs w:val="24"/>
              </w:rPr>
              <w:t>-оформлять стенд, презентовать проект,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B82F62">
              <w:rPr>
                <w:rFonts w:ascii="Times New Roman" w:hAnsi="Times New Roman"/>
                <w:sz w:val="24"/>
                <w:szCs w:val="24"/>
              </w:rPr>
              <w:lastRenderedPageBreak/>
              <w:t>-оценивать результаты работы</w:t>
            </w:r>
          </w:p>
        </w:tc>
      </w:tr>
      <w:tr w:rsidR="008435B1" w:rsidTr="00FC1D9C">
        <w:trPr>
          <w:gridBefore w:val="1"/>
          <w:wBefore w:w="11" w:type="dxa"/>
          <w:trHeight w:val="3959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  <w:p w:rsidR="008435B1" w:rsidRDefault="008435B1" w:rsidP="00993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</w:t>
            </w:r>
          </w:p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435B1" w:rsidRPr="00B82F62" w:rsidRDefault="008435B1" w:rsidP="00CB5A4D">
            <w:pPr>
              <w:rPr>
                <w:rFonts w:ascii="Times New Roman" w:hAnsi="Times New Roman"/>
                <w:sz w:val="24"/>
                <w:szCs w:val="24"/>
              </w:rPr>
            </w:pPr>
            <w:r w:rsidRPr="00B82F62">
              <w:rPr>
                <w:rFonts w:ascii="Times New Roman" w:hAnsi="Times New Roman"/>
                <w:sz w:val="24"/>
                <w:szCs w:val="24"/>
              </w:rPr>
              <w:t>Проект о своей семье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B82F62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F62">
              <w:rPr>
                <w:rFonts w:ascii="Times New Roman" w:hAnsi="Times New Roman"/>
                <w:sz w:val="24"/>
                <w:szCs w:val="24"/>
              </w:rPr>
              <w:t>-определять место человека в мире, -характеризовать семью, народ, государство как части общества,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F62">
              <w:rPr>
                <w:rFonts w:ascii="Times New Roman" w:hAnsi="Times New Roman"/>
                <w:sz w:val="24"/>
                <w:szCs w:val="24"/>
              </w:rPr>
              <w:t xml:space="preserve">- обсуждать вопрос о том, почему семья является важной частью общества,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F62">
              <w:rPr>
                <w:rFonts w:ascii="Times New Roman" w:hAnsi="Times New Roman"/>
                <w:sz w:val="24"/>
                <w:szCs w:val="24"/>
              </w:rPr>
              <w:t>- сопоставлять формы правления  в государствах мира,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F62">
              <w:rPr>
                <w:rFonts w:ascii="Times New Roman" w:hAnsi="Times New Roman"/>
                <w:sz w:val="24"/>
                <w:szCs w:val="24"/>
              </w:rPr>
              <w:t>- работать в группе: анализировать таблицу с целью извлечения необходимой информации. Описывать по фотографиям достопримечательности разных стран, соотносить страны и народы, осуществлять самопроверку, рассуждать о многообразии и единстве стран и народов в современном мире, 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Мир глазами эколога</w:t>
            </w:r>
          </w:p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анализировать текст  учебника, извлекать из него необходимую информацию о взаимосвязях в природе, между природой и человеком, рассказывать о них опираясь на схемы,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работать в паре: анализировать схемы учебника, классифицировать экологические связи, моделировать связи организмов,</w:t>
            </w:r>
          </w:p>
          <w:p w:rsidR="008435B1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FC1D9C">
        <w:trPr>
          <w:gridBefore w:val="1"/>
          <w:wBefore w:w="11" w:type="dxa"/>
          <w:trHeight w:val="486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8435B1" w:rsidRDefault="008435B1" w:rsidP="009932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Природа в опасности. Охрана природы</w:t>
            </w:r>
          </w:p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  <w:p w:rsidR="008435B1" w:rsidRPr="0099322C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C1D9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Практическая работа № 1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«Моделирование влияния человека на природу»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B4D8A" w:rsidRPr="00FB4D8A" w:rsidRDefault="00FB4D8A" w:rsidP="00FB4D8A">
            <w:pPr>
              <w:pStyle w:val="ParagraphStyle"/>
              <w:spacing w:before="60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понимать учебную задачу урока и стремиться ее выполнить,</w:t>
            </w:r>
          </w:p>
          <w:p w:rsidR="00FB4D8A" w:rsidRPr="00FB4D8A" w:rsidRDefault="00FB4D8A" w:rsidP="00FB4D8A">
            <w:pPr>
              <w:pStyle w:val="ParagraphStyle"/>
              <w:spacing w:before="60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устанавливать причинно – следственные связи между поведением людей, их деятельностью и состоянием окружающей среды, различать положительное и отрицательное влияние человека на природу,</w:t>
            </w:r>
          </w:p>
          <w:p w:rsidR="00FB4D8A" w:rsidRPr="00FB4D8A" w:rsidRDefault="00FB4D8A" w:rsidP="00FB4D8A">
            <w:pPr>
              <w:pStyle w:val="ParagraphStyle"/>
              <w:spacing w:before="60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готовить сообщение о заповедниках и национальных парках</w:t>
            </w:r>
          </w:p>
          <w:p w:rsidR="008435B1" w:rsidRDefault="00FB4D8A" w:rsidP="00FB4D8A">
            <w:pPr>
              <w:pStyle w:val="ParagraphStyle"/>
              <w:spacing w:before="60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FC1D9C">
        <w:trPr>
          <w:gridBefore w:val="1"/>
          <w:wBefore w:w="11" w:type="dxa"/>
          <w:trHeight w:val="486"/>
          <w:jc w:val="center"/>
        </w:trPr>
        <w:tc>
          <w:tcPr>
            <w:tcW w:w="11371" w:type="dxa"/>
            <w:gridSpan w:val="9"/>
            <w:tcBorders>
              <w:top w:val="single" w:sz="6" w:space="0" w:color="auto"/>
            </w:tcBorders>
          </w:tcPr>
          <w:p w:rsidR="008435B1" w:rsidRPr="00FC1D9C" w:rsidRDefault="008435B1" w:rsidP="00FC1D9C">
            <w:pPr>
              <w:autoSpaceDE w:val="0"/>
              <w:autoSpaceDN w:val="0"/>
              <w:adjustRightInd w:val="0"/>
              <w:spacing w:before="45" w:after="45" w:line="252" w:lineRule="auto"/>
              <w:ind w:left="-60" w:right="-60"/>
              <w:jc w:val="center"/>
              <w:rPr>
                <w:rFonts w:ascii="Times New Roman" w:hAnsi="Times New Roman"/>
                <w:lang w:val="x-none"/>
              </w:rPr>
            </w:pPr>
            <w:r w:rsidRPr="00FC1D9C">
              <w:rPr>
                <w:rFonts w:ascii="Times New Roman" w:hAnsi="Times New Roman"/>
                <w:b/>
                <w:bCs/>
                <w:lang w:val="x-none"/>
              </w:rPr>
              <w:t xml:space="preserve">Эта удивительная природа </w:t>
            </w:r>
            <w:r w:rsidRPr="00FC1D9C">
              <w:rPr>
                <w:rFonts w:ascii="Times New Roman" w:hAnsi="Times New Roman"/>
                <w:lang w:val="x-none"/>
              </w:rPr>
              <w:t>(18 ч)</w:t>
            </w:r>
          </w:p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Тела, вещества, частицы</w:t>
            </w:r>
          </w:p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  <w:p w:rsidR="008435B1" w:rsidRDefault="008435B1" w:rsidP="008958DF">
            <w:pPr>
              <w:rPr>
                <w:rFonts w:ascii="Times New Roman" w:hAnsi="Times New Roman"/>
                <w:b/>
                <w:i/>
                <w:iCs/>
              </w:rPr>
            </w:pPr>
          </w:p>
          <w:p w:rsidR="008435B1" w:rsidRPr="0099322C" w:rsidRDefault="008435B1" w:rsidP="008958DF">
            <w:pPr>
              <w:rPr>
                <w:lang w:val="x-none"/>
              </w:rPr>
            </w:pPr>
            <w:r w:rsidRPr="008958DF">
              <w:rPr>
                <w:rFonts w:ascii="Times New Roman" w:hAnsi="Times New Roman"/>
                <w:b/>
                <w:i/>
                <w:iCs/>
              </w:rPr>
              <w:t>Практическая работа № 2</w:t>
            </w:r>
            <w:r>
              <w:rPr>
                <w:rFonts w:ascii="Times New Roman" w:hAnsi="Times New Roman"/>
                <w:i/>
                <w:iCs/>
              </w:rPr>
              <w:t xml:space="preserve"> «</w:t>
            </w:r>
            <w:r>
              <w:rPr>
                <w:rFonts w:ascii="Times New Roman" w:hAnsi="Times New Roman"/>
              </w:rPr>
              <w:t>Моделирование расположения частиц в твердом, жидком и газообразном веществе»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4D8A" w:rsidRPr="00FB4D8A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понимать учебную задачу урока и стремиться ее выполнить,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-характеризовать понятия «тела», «вещества», «частицы»,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-классифицировать тела и вещества,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приводить примеры естественных и искусственных тел, твердых, жидких и газообразных веществ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наблюдать опыт с растворением вещества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-высказывать предположения  объясняющие результат опыта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-доказывать на основе опыта, что тела и вещества состоят из частиц,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работать в группе, моделировать процесс растворения, расположение частиц в твердом, жидком и газообразном веществах,</w:t>
            </w:r>
          </w:p>
          <w:p w:rsidR="008435B1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 xml:space="preserve">- формулировать выводы из изученного материала, отвечать на </w:t>
            </w:r>
            <w:r w:rsidRPr="00FB4D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итоговые вопросы и оценивать достижения на уроке.</w:t>
            </w:r>
          </w:p>
        </w:tc>
      </w:tr>
      <w:tr w:rsidR="008435B1" w:rsidTr="00FB4D8A">
        <w:trPr>
          <w:gridBefore w:val="1"/>
          <w:wBefore w:w="11" w:type="dxa"/>
          <w:trHeight w:val="4205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  <w:p w:rsidR="008435B1" w:rsidRDefault="008435B1" w:rsidP="00993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веществ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</w:t>
            </w:r>
          </w:p>
          <w:p w:rsidR="008435B1" w:rsidRDefault="008435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материала)</w:t>
            </w:r>
          </w:p>
          <w:p w:rsidR="008435B1" w:rsidRDefault="008435B1" w:rsidP="0099322C">
            <w:pPr>
              <w:rPr>
                <w:lang w:val="x-none"/>
              </w:rPr>
            </w:pPr>
          </w:p>
          <w:p w:rsidR="008435B1" w:rsidRDefault="008435B1" w:rsidP="0099322C">
            <w:pPr>
              <w:rPr>
                <w:lang w:val="x-none"/>
              </w:rPr>
            </w:pPr>
            <w:r w:rsidRPr="00FC1D9C">
              <w:rPr>
                <w:rFonts w:ascii="Times New Roman" w:hAnsi="Times New Roman"/>
                <w:b/>
                <w:i/>
                <w:iCs/>
              </w:rPr>
              <w:t>Опыт:</w:t>
            </w:r>
            <w:r>
              <w:rPr>
                <w:rFonts w:ascii="Times New Roman" w:hAnsi="Times New Roman"/>
              </w:rPr>
              <w:t xml:space="preserve"> определение наличия крахмала в продуктах</w:t>
            </w:r>
          </w:p>
          <w:p w:rsidR="008435B1" w:rsidRDefault="008435B1" w:rsidP="0099322C">
            <w:pPr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B4D8A" w:rsidRPr="00FB4D8A" w:rsidRDefault="00FB4D8A" w:rsidP="00FB4D8A">
            <w:pPr>
              <w:pStyle w:val="ParagraphStyle"/>
              <w:spacing w:before="105" w:after="60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FB4D8A" w:rsidRPr="00FB4D8A" w:rsidRDefault="00FB4D8A" w:rsidP="00FB4D8A">
            <w:pPr>
              <w:pStyle w:val="ParagraphStyle"/>
              <w:spacing w:before="105" w:after="60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-характеризовать понятия «тела», «вещества», «частицы»,</w:t>
            </w:r>
          </w:p>
          <w:p w:rsidR="00FB4D8A" w:rsidRPr="00FB4D8A" w:rsidRDefault="00FB4D8A" w:rsidP="00FB4D8A">
            <w:pPr>
              <w:pStyle w:val="ParagraphStyle"/>
              <w:spacing w:before="105" w:after="60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-наблюдать и характеризовать свойства поваренной соли, сахара, крахмала, различать их по характерным признакам,</w:t>
            </w:r>
          </w:p>
          <w:p w:rsidR="00FB4D8A" w:rsidRPr="00FB4D8A" w:rsidRDefault="00FB4D8A" w:rsidP="00FB4D8A">
            <w:pPr>
              <w:pStyle w:val="ParagraphStyle"/>
              <w:spacing w:before="105" w:after="60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наблюдать опыт по обнаружению крахмала в продуктах питания, использовать лабораторное оборудование, фиксировать результаты исследования в рабочей тетради,</w:t>
            </w:r>
          </w:p>
          <w:p w:rsidR="00FB4D8A" w:rsidRPr="00FB4D8A" w:rsidRDefault="00FB4D8A" w:rsidP="00FB4D8A">
            <w:pPr>
              <w:pStyle w:val="ParagraphStyle"/>
              <w:spacing w:before="105" w:after="60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работать в группе,</w:t>
            </w:r>
          </w:p>
          <w:p w:rsidR="00FB4D8A" w:rsidRPr="00FB4D8A" w:rsidRDefault="00FB4D8A" w:rsidP="00FB4D8A">
            <w:pPr>
              <w:pStyle w:val="ParagraphStyle"/>
              <w:spacing w:before="105" w:after="60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-работать в паре,</w:t>
            </w:r>
          </w:p>
          <w:p w:rsidR="008435B1" w:rsidRDefault="00FB4D8A" w:rsidP="00FB4D8A">
            <w:pPr>
              <w:pStyle w:val="ParagraphStyle"/>
              <w:spacing w:before="105" w:after="60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Воздух и его охрана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  <w:p w:rsidR="008435B1" w:rsidRDefault="008435B1" w:rsidP="0099322C">
            <w:pPr>
              <w:rPr>
                <w:lang w:val="x-none"/>
              </w:rPr>
            </w:pPr>
          </w:p>
          <w:p w:rsidR="008435B1" w:rsidRPr="0099322C" w:rsidRDefault="008435B1" w:rsidP="0099322C">
            <w:pPr>
              <w:jc w:val="center"/>
              <w:rPr>
                <w:lang w:val="x-none"/>
              </w:rPr>
            </w:pPr>
            <w:r w:rsidRPr="00FC1D9C">
              <w:rPr>
                <w:rFonts w:ascii="Times New Roman" w:hAnsi="Times New Roman"/>
                <w:b/>
                <w:i/>
                <w:iCs/>
              </w:rPr>
              <w:t>Опыт: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расширение воздуха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4D8A" w:rsidRPr="00FB4D8A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анализировать схему с целью определения состава  воздуха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наблюдать опыт о свойствах воздуха, фиксировать результаты исследования в рабочей тетради,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-высказывать предположения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-работать в паре: работать с текстом учебника с целью извлечения необходимой информации, объяснять свойства воздуха, используя знания о частицах,</w:t>
            </w:r>
          </w:p>
          <w:p w:rsidR="008435B1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Вода  </w:t>
            </w:r>
            <w:r w:rsidR="008435B1">
              <w:rPr>
                <w:rFonts w:ascii="Times New Roman" w:hAnsi="Times New Roman" w:cs="Times New Roman"/>
                <w:sz w:val="22"/>
                <w:szCs w:val="22"/>
              </w:rPr>
              <w:t xml:space="preserve">и жизнь. Свойства воды </w:t>
            </w:r>
            <w:r w:rsidR="008435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  <w:p w:rsidR="008435B1" w:rsidRDefault="008435B1" w:rsidP="0099322C">
            <w:pPr>
              <w:rPr>
                <w:lang w:val="x-none"/>
              </w:rPr>
            </w:pPr>
          </w:p>
          <w:p w:rsidR="008435B1" w:rsidRPr="0099322C" w:rsidRDefault="008435B1" w:rsidP="0099322C">
            <w:pPr>
              <w:jc w:val="center"/>
              <w:rPr>
                <w:lang w:val="x-none"/>
              </w:rPr>
            </w:pPr>
            <w:r w:rsidRPr="00FC1D9C">
              <w:rPr>
                <w:rFonts w:ascii="Times New Roman" w:hAnsi="Times New Roman"/>
                <w:b/>
                <w:i/>
                <w:iCs/>
              </w:rPr>
              <w:t>Практическая работа № 3</w:t>
            </w:r>
            <w:r w:rsidRPr="00FC1D9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«Свойства воды. Очистка загрязненной воды с помощью фильтра»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понимать учебную задачу урока и стремиться ее выполнить,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-характеризовать понятия «тела», «вещества», «частицы»,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практическая работа: исследование свойств воды по инструкции учебника фиксировать результаты исследования в рабочей тетради,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 xml:space="preserve">-работать в паре: работать с текстом учебника с целью извлечения необходимой информации, объяснять свойства воды, 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проводить мини-исследование об использовании питьевой воды в семье</w:t>
            </w:r>
          </w:p>
          <w:p w:rsidR="008435B1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Превращения и круговорот воды в природе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  <w:p w:rsidR="008435B1" w:rsidRDefault="008435B1" w:rsidP="0099322C">
            <w:pPr>
              <w:rPr>
                <w:lang w:val="x-none"/>
              </w:rPr>
            </w:pPr>
          </w:p>
          <w:p w:rsidR="008435B1" w:rsidRPr="0099322C" w:rsidRDefault="008435B1" w:rsidP="0099322C">
            <w:pPr>
              <w:jc w:val="center"/>
              <w:rPr>
                <w:lang w:val="x-none"/>
              </w:rPr>
            </w:pPr>
            <w:r w:rsidRPr="00FC1D9C">
              <w:rPr>
                <w:rFonts w:ascii="Times New Roman" w:hAnsi="Times New Roman"/>
                <w:b/>
                <w:i/>
                <w:iCs/>
              </w:rPr>
              <w:t>Опыт</w:t>
            </w:r>
            <w:r>
              <w:rPr>
                <w:rFonts w:ascii="Times New Roman" w:hAnsi="Times New Roman"/>
                <w:i/>
                <w:iCs/>
              </w:rPr>
              <w:t xml:space="preserve">: </w:t>
            </w:r>
            <w:r>
              <w:rPr>
                <w:rFonts w:ascii="Times New Roman" w:hAnsi="Times New Roman"/>
              </w:rPr>
              <w:t>наблюдение за круговоротом воды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4D8A" w:rsidRPr="00FB4D8A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наблюдать в ходе научного  эксперимента образование капель при охлаждении пара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-высказывать предположения о состояниях воды в природе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-формулировать на основе опыта вывод о причинах образования облаков и выпадении дождя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-работать в паре: анализировать рисунок-схему, объяснять с его помощью особенности образования льда, рассказывать по схеме о круговороте воды в природе, моделировать его, осуществлять само и взаимопроверку,</w:t>
            </w:r>
          </w:p>
          <w:p w:rsidR="008435B1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Берегите воду!</w:t>
            </w:r>
          </w:p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  <w:p w:rsidR="008435B1" w:rsidRPr="0099322C" w:rsidRDefault="008435B1" w:rsidP="0099322C">
            <w:pPr>
              <w:rPr>
                <w:lang w:val="x-none"/>
              </w:rPr>
            </w:pPr>
            <w:r w:rsidRPr="00FC1D9C">
              <w:rPr>
                <w:rFonts w:ascii="Times New Roman" w:hAnsi="Times New Roman"/>
                <w:b/>
                <w:i/>
                <w:iCs/>
              </w:rPr>
              <w:t>Экскурсия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</w:rPr>
              <w:t xml:space="preserve">Наблюдение за </w:t>
            </w:r>
            <w:r>
              <w:rPr>
                <w:rFonts w:ascii="Times New Roman" w:hAnsi="Times New Roman"/>
              </w:rPr>
              <w:lastRenderedPageBreak/>
              <w:t>тем, как человек загрязняет воду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понимать учебную задачу урока и стремиться ее выполнить,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наблюдать опыт фильтрация воды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 xml:space="preserve">-высказывать предположения о том, почему надо беречь воду, </w:t>
            </w:r>
            <w:r w:rsidRPr="00FB4D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находить  цифровые данные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-доказывать на основе опыта необходимость бережного отношения к водным ресурсам,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-работать в паре:  работать с текстом учебника с целью извлечения необходимой информации, моделировать в виде схемы источники загрязнения воды, о</w:t>
            </w:r>
          </w:p>
          <w:p w:rsidR="008435B1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почва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  <w:p w:rsidR="008435B1" w:rsidRPr="0099322C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C1D9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Опыты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 за свойствами твердых тел; состав почвы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4D8A" w:rsidRPr="00FB4D8A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-характеризовать процессы образования и разрушения почвы,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-анализировать рисунок учебника, схему связей почвы и растения, обсуждать вопрос о взаимосвязи живого и неживого в почве, рассказ «Уважайте жизнь дождевого червя из книги «Великан на планете»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приводить примеры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наблюдать опыт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-высказывать предположения о плодородии почвы,</w:t>
            </w:r>
          </w:p>
          <w:p w:rsidR="008435B1" w:rsidRDefault="00FB4D8A" w:rsidP="00FB4D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растений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  <w:p w:rsidR="008435B1" w:rsidRDefault="008435B1" w:rsidP="0099322C">
            <w:pPr>
              <w:rPr>
                <w:lang w:val="x-none"/>
              </w:rPr>
            </w:pPr>
          </w:p>
          <w:p w:rsidR="008435B1" w:rsidRPr="0099322C" w:rsidRDefault="008435B1" w:rsidP="0099322C">
            <w:pPr>
              <w:jc w:val="center"/>
              <w:rPr>
                <w:lang w:val="x-none"/>
              </w:rPr>
            </w:pPr>
            <w:r w:rsidRPr="00FC1D9C">
              <w:rPr>
                <w:rFonts w:ascii="Times New Roman" w:hAnsi="Times New Roman"/>
                <w:b/>
                <w:i/>
                <w:iCs/>
              </w:rPr>
              <w:t>Практическая работа № 4</w:t>
            </w:r>
            <w:r>
              <w:rPr>
                <w:rFonts w:ascii="Times New Roman" w:hAnsi="Times New Roman"/>
                <w:i/>
                <w:iCs/>
              </w:rPr>
              <w:t xml:space="preserve"> «</w:t>
            </w:r>
            <w:r>
              <w:rPr>
                <w:rFonts w:ascii="Times New Roman" w:hAnsi="Times New Roman"/>
              </w:rPr>
              <w:t>Рассматривание живых и гербарных растений»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-характеризовать понятия «тела», «вещества», «частицы»,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-классифицировать группы растений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приводить примеры разнообразия растений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работать в группе определение растения с помощью «Атласа-определителя»</w:t>
            </w:r>
          </w:p>
          <w:p w:rsidR="008435B1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FB4D8A">
        <w:trPr>
          <w:gridBefore w:val="1"/>
          <w:wBefore w:w="11" w:type="dxa"/>
          <w:trHeight w:val="2833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8435B1" w:rsidRDefault="008435B1" w:rsidP="00993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Солнце, растения и мы с вами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  <w:p w:rsidR="008435B1" w:rsidRDefault="008435B1" w:rsidP="00035B6C">
            <w:pPr>
              <w:rPr>
                <w:lang w:val="x-none"/>
              </w:rPr>
            </w:pPr>
          </w:p>
          <w:p w:rsidR="008435B1" w:rsidRDefault="008435B1" w:rsidP="00035B6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C1D9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Опыт</w:t>
            </w:r>
            <w:r w:rsidRPr="00FC1D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испарение воды листьями.</w:t>
            </w:r>
          </w:p>
          <w:p w:rsidR="008435B1" w:rsidRPr="00FC1D9C" w:rsidRDefault="008435B1" w:rsidP="00035B6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FC1D9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Практическая работа № 5 </w:t>
            </w:r>
          </w:p>
          <w:p w:rsidR="008435B1" w:rsidRPr="00035B6C" w:rsidRDefault="008435B1" w:rsidP="00035B6C">
            <w:pPr>
              <w:jc w:val="center"/>
              <w:rPr>
                <w:lang w:val="x-none"/>
              </w:rPr>
            </w:pPr>
            <w:r>
              <w:rPr>
                <w:rFonts w:ascii="Times New Roman" w:hAnsi="Times New Roman"/>
              </w:rPr>
              <w:t>«Определение органов растений, сравнение органов различных растений»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-характеризовать процессы питания и дыхания растений.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-выявлять роль листьев, стебля и корня в питании растений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-доказывать, что без растений невозможна жизнь животных и человека,</w:t>
            </w:r>
          </w:p>
          <w:p w:rsidR="008435B1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Размножение и развитие растений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  <w:p w:rsidR="008435B1" w:rsidRDefault="008435B1" w:rsidP="00035B6C">
            <w:pPr>
              <w:rPr>
                <w:lang w:val="x-none"/>
              </w:rPr>
            </w:pPr>
          </w:p>
          <w:p w:rsidR="008435B1" w:rsidRPr="00035B6C" w:rsidRDefault="008435B1" w:rsidP="00035B6C">
            <w:pPr>
              <w:jc w:val="center"/>
              <w:rPr>
                <w:lang w:val="x-none"/>
              </w:rPr>
            </w:pPr>
            <w:r w:rsidRPr="00FC1D9C">
              <w:rPr>
                <w:rFonts w:ascii="Times New Roman" w:hAnsi="Times New Roman"/>
                <w:b/>
                <w:i/>
                <w:iCs/>
              </w:rPr>
              <w:t>Практическая работа № 6</w:t>
            </w:r>
            <w:r>
              <w:rPr>
                <w:rFonts w:ascii="Times New Roman" w:hAnsi="Times New Roman"/>
              </w:rPr>
              <w:t xml:space="preserve"> «Рассматривание плодов и семян растений. Определение признаков приспособленности растений к распространению ветром, животными»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-характеризовать понятия «тела», «вещества», «частицы»,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характеризовать условия, необходимые для размножения растений и  их распространения</w:t>
            </w:r>
          </w:p>
          <w:p w:rsidR="00FB4D8A" w:rsidRPr="00FB4D8A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 xml:space="preserve">- приводить примеры распространения семян в природе, выявлять роль животных в распространении семян </w:t>
            </w:r>
          </w:p>
          <w:p w:rsidR="008435B1" w:rsidRDefault="00FB4D8A" w:rsidP="00FB4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B4D8A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9B5D23">
        <w:trPr>
          <w:gridBefore w:val="1"/>
          <w:wBefore w:w="11" w:type="dxa"/>
          <w:trHeight w:val="2046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  <w:p w:rsidR="008435B1" w:rsidRDefault="008435B1" w:rsidP="00993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Охрана растений</w:t>
            </w:r>
          </w:p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 xml:space="preserve">-характеризовать факторы отрицательного воздействия человека на мир растений, Красная книга. 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Правила поведения человека в природе (обсуждение материала книги «Великан на поляне»).</w:t>
            </w:r>
          </w:p>
          <w:p w:rsidR="008435B1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животных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5D23" w:rsidRPr="009B5D23" w:rsidRDefault="009B5D23" w:rsidP="009B5D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-характеризовать группы животных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-классифицировать животных из предложенного списка,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 приводить примеры животных разных групп.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 работать с электронным приложением к учебнику</w:t>
            </w:r>
          </w:p>
          <w:p w:rsidR="008435B1" w:rsidRDefault="009B5D23" w:rsidP="009B5D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Кто что ест?</w:t>
            </w:r>
          </w:p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Цепи питания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  <w:p w:rsidR="008435B1" w:rsidRPr="00FC1D9C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435B1" w:rsidRPr="00035B6C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C1D9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Практическая работа № 7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Моделирование цепей питания»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-характеризовать животных по типу питания,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-классифицировать животных по типу питания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 приводить примеры цепей питания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 наблюдать опыт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-высказывать предположения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-доказывать на основе опыта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 работать в группе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-работать в паре</w:t>
            </w:r>
          </w:p>
          <w:p w:rsidR="008435B1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9B5D23">
        <w:trPr>
          <w:gridBefore w:val="1"/>
          <w:wBefore w:w="11" w:type="dxa"/>
          <w:trHeight w:val="2744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8435B1" w:rsidRDefault="008435B1" w:rsidP="00993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Невидимая сеть и невидимая пирамида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-характеризовать животных по типу питания,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-классифицировать животных по типу питания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приводить примеры цепей питания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-высказывать предположения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-доказывать на основе опыта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 работать в группе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-работать в паре</w:t>
            </w:r>
          </w:p>
          <w:p w:rsidR="008435B1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Размножение и развитие животных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  <w:p w:rsidR="008435B1" w:rsidRDefault="008435B1" w:rsidP="00035B6C">
            <w:pPr>
              <w:rPr>
                <w:lang w:val="x-none"/>
              </w:rPr>
            </w:pPr>
          </w:p>
          <w:p w:rsidR="008435B1" w:rsidRPr="00FC1D9C" w:rsidRDefault="008435B1" w:rsidP="00035B6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FC1D9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Практическая работа № 8. </w:t>
            </w:r>
          </w:p>
          <w:p w:rsidR="008435B1" w:rsidRPr="00035B6C" w:rsidRDefault="008435B1" w:rsidP="00035B6C">
            <w:pPr>
              <w:rPr>
                <w:lang w:val="x-none"/>
              </w:rPr>
            </w:pPr>
            <w:r>
              <w:rPr>
                <w:rFonts w:ascii="Times New Roman" w:hAnsi="Times New Roman"/>
              </w:rPr>
              <w:t>Моделирование этапов развития бабочки и/или лягушки»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 xml:space="preserve">-характеризовать животных разных групп  по способу размножения. 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 моделировать стадии размножения животных разных групп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 приводить примеры как заботятся домашние животные  о своем потомстве</w:t>
            </w:r>
          </w:p>
          <w:p w:rsidR="008435B1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Охрана животных</w:t>
            </w:r>
          </w:p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-характеризовать факторы отрицательного воздействия человека на животный мир,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-обсуждать меры по охране животных,</w:t>
            </w:r>
          </w:p>
          <w:p w:rsidR="008435B1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 w:rsidP="005910A2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 w:rsidP="005910A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 w:rsidP="005910A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Царстве грибов</w:t>
            </w:r>
          </w:p>
          <w:p w:rsidR="008435B1" w:rsidRDefault="008435B1" w:rsidP="005910A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(изучение нового материала)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понимать учебную задачу урока и стремиться ее выполнить,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-характеризовать понятия строение шляпочных грибов.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bCs/>
                <w:sz w:val="22"/>
                <w:szCs w:val="22"/>
              </w:rPr>
              <w:t>-классифицировать съедобные, несъедобные, ядовитые грибы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bCs/>
                <w:sz w:val="22"/>
                <w:szCs w:val="22"/>
              </w:rPr>
              <w:t>- приводить примеры грибов-двойников,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bCs/>
                <w:sz w:val="22"/>
                <w:szCs w:val="22"/>
              </w:rPr>
              <w:t>- наблюдать опыт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bCs/>
                <w:sz w:val="22"/>
                <w:szCs w:val="22"/>
              </w:rPr>
              <w:t>-высказывать предположения и обсуждать материал рассказа «Кому нужен мухомор» из книги «Великан на поляне»,</w:t>
            </w:r>
          </w:p>
          <w:p w:rsidR="008435B1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bCs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 w:rsidP="005910A2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 w:rsidP="005910A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 w:rsidP="005910A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Великий круговорот жизни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bCs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bCs/>
                <w:sz w:val="22"/>
                <w:szCs w:val="22"/>
              </w:rPr>
              <w:t>-характеризовать понятия организмы-производители, потребители, разрушители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bCs/>
                <w:sz w:val="22"/>
                <w:szCs w:val="22"/>
              </w:rPr>
              <w:t>- приводить примеры круговорота веществ,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bCs/>
                <w:sz w:val="22"/>
                <w:szCs w:val="22"/>
              </w:rPr>
              <w:t>- наблюдать опыт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bCs/>
                <w:sz w:val="22"/>
                <w:szCs w:val="22"/>
              </w:rPr>
              <w:t>-обсуждать опасность исчезновения хотя бы одного звена  цепи круговорота веществ,</w:t>
            </w:r>
          </w:p>
          <w:p w:rsidR="008435B1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bCs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78372B">
        <w:trPr>
          <w:gridBefore w:val="1"/>
          <w:wBefore w:w="11" w:type="dxa"/>
          <w:jc w:val="center"/>
        </w:trPr>
        <w:tc>
          <w:tcPr>
            <w:tcW w:w="11371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8435B1" w:rsidRPr="00FC1D9C" w:rsidRDefault="008435B1" w:rsidP="00FC1D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lang w:val="x-none"/>
              </w:rPr>
            </w:pPr>
            <w:r w:rsidRPr="00FC1D9C">
              <w:rPr>
                <w:rFonts w:ascii="Times New Roman" w:hAnsi="Times New Roman"/>
                <w:b/>
                <w:bCs/>
                <w:lang w:val="x-none"/>
              </w:rPr>
              <w:t xml:space="preserve">Мы и наше здоровье </w:t>
            </w:r>
            <w:r w:rsidRPr="00FC1D9C">
              <w:rPr>
                <w:rFonts w:ascii="Times New Roman" w:hAnsi="Times New Roman"/>
                <w:lang w:val="x-none"/>
              </w:rPr>
              <w:t>(10 ч)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Организм человека</w:t>
            </w:r>
          </w:p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-характеризовать  системы органов тела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-обсуждать взаимосвязь наук анатомии, физиологии, гигиены,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-работать в паре во время проведения опыта</w:t>
            </w:r>
          </w:p>
          <w:p w:rsidR="008435B1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9B5D23">
        <w:trPr>
          <w:gridBefore w:val="1"/>
          <w:wBefore w:w="11" w:type="dxa"/>
          <w:trHeight w:val="1789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8435B1" w:rsidRDefault="008435B1" w:rsidP="00993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чувств</w:t>
            </w:r>
          </w:p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-формулировать правила гигиены органов чувств,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 работать в группе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-работать в паре</w:t>
            </w:r>
          </w:p>
          <w:p w:rsidR="008435B1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Надёжная защита организма</w:t>
            </w:r>
          </w:p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  <w:p w:rsidR="008435B1" w:rsidRDefault="008435B1" w:rsidP="00035B6C">
            <w:pPr>
              <w:rPr>
                <w:lang w:val="x-none"/>
              </w:rPr>
            </w:pPr>
          </w:p>
          <w:p w:rsidR="008435B1" w:rsidRPr="00035B6C" w:rsidRDefault="008435B1" w:rsidP="00035B6C">
            <w:pPr>
              <w:jc w:val="center"/>
              <w:rPr>
                <w:lang w:val="x-none"/>
              </w:rPr>
            </w:pPr>
            <w:r w:rsidRPr="00FC1D9C">
              <w:rPr>
                <w:rFonts w:ascii="Times New Roman" w:hAnsi="Times New Roman"/>
                <w:b/>
                <w:i/>
                <w:iCs/>
              </w:rPr>
              <w:t>Практическая работа № 9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«Первая помощь при небольших повреждениях кожи»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 xml:space="preserve">-характеризовать средства гигиены и уход за кожей, 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-формулировать правила первой помощи при повреждениях кожи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-работать в паре</w:t>
            </w:r>
          </w:p>
          <w:p w:rsidR="008435B1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9B5D23">
        <w:trPr>
          <w:gridBefore w:val="1"/>
          <w:wBefore w:w="11" w:type="dxa"/>
          <w:trHeight w:val="2188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8435B1" w:rsidRDefault="008435B1" w:rsidP="00993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Опора тела и движение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-характеризовать роль скелета и мышц в жизнедеятельности организма</w:t>
            </w:r>
          </w:p>
          <w:p w:rsidR="009B5D23" w:rsidRPr="009B5D23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-доказывать необходимость правильной осанки для здоровья человека</w:t>
            </w:r>
          </w:p>
          <w:p w:rsidR="008435B1" w:rsidRDefault="009B5D23" w:rsidP="009B5D2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3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Наше питание. Органы пищеварения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6B3C" w:rsidRPr="009B6B3C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учебную задачу урока и стремиться ее выполнить, </w:t>
            </w:r>
          </w:p>
          <w:p w:rsidR="009B6B3C" w:rsidRPr="009B6B3C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-характеризовать изменения, которые происходят с пищей в процессе пищеварения</w:t>
            </w:r>
          </w:p>
          <w:p w:rsidR="009B6B3C" w:rsidRPr="009B6B3C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 моделировать строение пищеварительной системы</w:t>
            </w:r>
          </w:p>
          <w:p w:rsidR="009B6B3C" w:rsidRPr="009B6B3C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 приводить примеры правильного питания</w:t>
            </w:r>
          </w:p>
          <w:p w:rsidR="009B6B3C" w:rsidRPr="009B6B3C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-составлять меню здорового питания</w:t>
            </w:r>
          </w:p>
          <w:p w:rsidR="008435B1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8435B1" w:rsidTr="009B6B3C">
        <w:trPr>
          <w:gridBefore w:val="1"/>
          <w:wBefore w:w="11" w:type="dxa"/>
          <w:trHeight w:val="2242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  <w:p w:rsidR="008435B1" w:rsidRDefault="008435B1" w:rsidP="00993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hd w:val="clear" w:color="auto" w:fill="FFFFFF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дыхании, движении крови</w:t>
            </w:r>
          </w:p>
          <w:p w:rsidR="008435B1" w:rsidRDefault="008435B1">
            <w:pPr>
              <w:pStyle w:val="ParagraphStyle"/>
              <w:shd w:val="clear" w:color="auto" w:fill="FFFFFF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  <w:p w:rsidR="008435B1" w:rsidRDefault="008435B1" w:rsidP="00035B6C">
            <w:pPr>
              <w:rPr>
                <w:lang w:val="x-none"/>
              </w:rPr>
            </w:pPr>
          </w:p>
          <w:p w:rsidR="008435B1" w:rsidRPr="00035B6C" w:rsidRDefault="008435B1" w:rsidP="00FC1D9C">
            <w:pPr>
              <w:rPr>
                <w:lang w:val="x-none"/>
              </w:rPr>
            </w:pPr>
            <w:r w:rsidRPr="00FC1D9C">
              <w:rPr>
                <w:rFonts w:ascii="Times New Roman" w:hAnsi="Times New Roman"/>
                <w:b/>
                <w:i/>
                <w:iCs/>
              </w:rPr>
              <w:t>Практическая работа № 10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«Подсчет ударов пульса»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B6B3C" w:rsidRPr="009B6B3C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9B6B3C" w:rsidRPr="009B6B3C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-характеризовать строение дыхательной системы и ее роль в организме, строение кровеносной системы и ее роль в организме,</w:t>
            </w:r>
          </w:p>
          <w:p w:rsidR="009B6B3C" w:rsidRPr="009B6B3C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-доказывать на основе опыта взаимосвязь кровеносной и дыхательной системы,</w:t>
            </w:r>
          </w:p>
          <w:p w:rsidR="009B6B3C" w:rsidRPr="009B6B3C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-работать в паре</w:t>
            </w:r>
          </w:p>
          <w:p w:rsidR="008435B1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Умей предупреждать болезни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435B1" w:rsidRPr="00FC1D9C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435B1" w:rsidRPr="00035B6C" w:rsidRDefault="008435B1" w:rsidP="00035B6C">
            <w:pPr>
              <w:rPr>
                <w:lang w:val="x-none"/>
              </w:rPr>
            </w:pPr>
            <w:r w:rsidRPr="00FC1D9C">
              <w:rPr>
                <w:rFonts w:ascii="Times New Roman" w:hAnsi="Times New Roman"/>
                <w:b/>
                <w:i/>
                <w:iCs/>
              </w:rPr>
              <w:t>Практическая работа № 11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«Моделирование строения организма человека»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6B3C" w:rsidRPr="009B6B3C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9B6B3C" w:rsidRPr="009B6B3C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 xml:space="preserve">-характеризовать факторы закаливания, </w:t>
            </w:r>
          </w:p>
          <w:p w:rsidR="009B6B3C" w:rsidRPr="009B6B3C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 приводить примеры факторов закаливания, составлять памятку,</w:t>
            </w:r>
          </w:p>
          <w:p w:rsidR="009B6B3C" w:rsidRPr="009B6B3C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-работать в паре: составлять инструкцию по предупреждению инфекционных заболеваний,</w:t>
            </w:r>
          </w:p>
          <w:p w:rsidR="008435B1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Здоровый образ жизни (Здоров будешь – все добудешь)</w:t>
            </w:r>
          </w:p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B6B3C" w:rsidRPr="009B6B3C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</w:t>
            </w:r>
          </w:p>
          <w:p w:rsidR="009B6B3C" w:rsidRPr="009B6B3C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стремиться ее выполнить,</w:t>
            </w:r>
          </w:p>
          <w:p w:rsidR="009B6B3C" w:rsidRPr="009B6B3C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-характеризовать понятие ЗОЖ,</w:t>
            </w:r>
          </w:p>
          <w:p w:rsidR="009B6B3C" w:rsidRPr="009B6B3C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-формулировать правила ЗОЖ</w:t>
            </w:r>
          </w:p>
          <w:p w:rsidR="009B6B3C" w:rsidRPr="009B6B3C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 приводить примеры факторов влияющих на укрепление здоровья и наоборот,</w:t>
            </w:r>
          </w:p>
          <w:p w:rsidR="008435B1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Проверочная работа «Организм человека»</w:t>
            </w:r>
          </w:p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6B3C" w:rsidRPr="009B6B3C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выполнять тесты с выбором ответа,</w:t>
            </w:r>
          </w:p>
          <w:p w:rsidR="008435B1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оценивать правильность работы</w:t>
            </w:r>
          </w:p>
        </w:tc>
      </w:tr>
      <w:tr w:rsidR="008435B1" w:rsidTr="009B6B3C">
        <w:trPr>
          <w:gridBefore w:val="1"/>
          <w:wBefore w:w="11" w:type="dxa"/>
          <w:trHeight w:val="1664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  <w:p w:rsidR="008435B1" w:rsidRDefault="008435B1" w:rsidP="00993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работа «Школа кулинаров»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B6B3C" w:rsidRPr="009B6B3C" w:rsidRDefault="009B6B3C" w:rsidP="009B6B3C">
            <w:pPr>
              <w:pStyle w:val="ParagraphStyle"/>
              <w:spacing w:before="105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 выступать с подготовленными сообщениями, иллюстрировать  их наглядными материалами,</w:t>
            </w:r>
          </w:p>
          <w:p w:rsidR="009B6B3C" w:rsidRPr="009B6B3C" w:rsidRDefault="009B6B3C" w:rsidP="009B6B3C">
            <w:pPr>
              <w:pStyle w:val="ParagraphStyle"/>
              <w:spacing w:before="105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 xml:space="preserve">-обсуждать выступления учащихся, </w:t>
            </w:r>
          </w:p>
          <w:p w:rsidR="008435B1" w:rsidRDefault="009B6B3C" w:rsidP="009B6B3C">
            <w:pPr>
              <w:pStyle w:val="ParagraphStyle"/>
              <w:spacing w:before="105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 оценивать свои достижения</w:t>
            </w:r>
          </w:p>
        </w:tc>
      </w:tr>
      <w:tr w:rsidR="008435B1" w:rsidTr="00FC1D9C">
        <w:trPr>
          <w:gridBefore w:val="1"/>
          <w:wBefore w:w="11" w:type="dxa"/>
          <w:trHeight w:val="517"/>
          <w:jc w:val="center"/>
        </w:trPr>
        <w:tc>
          <w:tcPr>
            <w:tcW w:w="11371" w:type="dxa"/>
            <w:gridSpan w:val="9"/>
            <w:tcBorders>
              <w:top w:val="single" w:sz="6" w:space="0" w:color="auto"/>
            </w:tcBorders>
          </w:tcPr>
          <w:p w:rsidR="008435B1" w:rsidRPr="00FC1D9C" w:rsidRDefault="008435B1" w:rsidP="00FC1D9C">
            <w:pPr>
              <w:autoSpaceDE w:val="0"/>
              <w:autoSpaceDN w:val="0"/>
              <w:adjustRightInd w:val="0"/>
              <w:spacing w:before="45" w:after="45" w:line="252" w:lineRule="auto"/>
              <w:ind w:left="-60" w:right="-60"/>
              <w:jc w:val="center"/>
              <w:rPr>
                <w:rFonts w:ascii="Times New Roman" w:hAnsi="Times New Roman"/>
              </w:rPr>
            </w:pPr>
            <w:r w:rsidRPr="00FC1D9C">
              <w:rPr>
                <w:rFonts w:ascii="Times New Roman" w:hAnsi="Times New Roman"/>
                <w:b/>
                <w:bCs/>
                <w:lang w:val="x-none"/>
              </w:rPr>
              <w:t xml:space="preserve">Наша безопасность </w:t>
            </w:r>
            <w:r w:rsidRPr="00FC1D9C">
              <w:rPr>
                <w:rFonts w:ascii="Times New Roman" w:hAnsi="Times New Roman"/>
                <w:lang w:val="x-none"/>
              </w:rPr>
              <w:t>(7 ч)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Огонь, вода и газ</w:t>
            </w:r>
          </w:p>
          <w:p w:rsidR="008435B1" w:rsidRDefault="008435B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6B3C" w:rsidRPr="009B6B3C" w:rsidRDefault="009B6B3C" w:rsidP="009B6B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 понимать учебную задачу урока и стремиться ее выполнить,</w:t>
            </w:r>
          </w:p>
          <w:p w:rsidR="009B6B3C" w:rsidRPr="009B6B3C" w:rsidRDefault="009B6B3C" w:rsidP="009B6B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-характеризовать действия при пожаре, аварии водопровода, утечке газа, моделировать их в виде ролевой игры</w:t>
            </w:r>
          </w:p>
          <w:p w:rsidR="009B6B3C" w:rsidRPr="009B6B3C" w:rsidRDefault="009B6B3C" w:rsidP="009B6B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 анализировать схему эвакуации</w:t>
            </w:r>
          </w:p>
          <w:p w:rsidR="009B6B3C" w:rsidRPr="009B6B3C" w:rsidRDefault="009B6B3C" w:rsidP="009B6B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 xml:space="preserve">- наизусть называть номера телефонов экстренных служб, родителей  </w:t>
            </w:r>
          </w:p>
          <w:p w:rsidR="008435B1" w:rsidRDefault="009B6B3C" w:rsidP="009B6B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Чтобы путь был счастливым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6B3C" w:rsidRPr="009B6B3C" w:rsidRDefault="009B6B3C" w:rsidP="009B6B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9B6B3C" w:rsidRPr="009B6B3C" w:rsidRDefault="009B6B3C" w:rsidP="009B6B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 работать в группе сообщения о правилах поведения на улице и в транспорте</w:t>
            </w:r>
          </w:p>
          <w:p w:rsidR="009B6B3C" w:rsidRPr="009B6B3C" w:rsidRDefault="009B6B3C" w:rsidP="009B6B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-обсуждать предложенные ситуации, моделировать правила поведения,</w:t>
            </w:r>
          </w:p>
          <w:p w:rsidR="008435B1" w:rsidRDefault="009B6B3C" w:rsidP="009B6B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 w:rsidP="005910A2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 w:rsidP="005910A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 w:rsidP="005910A2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Дорожные знаки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6B3C" w:rsidRPr="009B6B3C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bCs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9B6B3C" w:rsidRPr="009B6B3C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bCs/>
                <w:sz w:val="22"/>
                <w:szCs w:val="22"/>
              </w:rPr>
              <w:t>-классифицировать дорожные  знаки</w:t>
            </w:r>
          </w:p>
          <w:p w:rsidR="009B6B3C" w:rsidRPr="009B6B3C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bCs/>
                <w:sz w:val="22"/>
                <w:szCs w:val="22"/>
              </w:rPr>
              <w:t>-моделировать в виде схемы безопасный путь в школу,</w:t>
            </w:r>
          </w:p>
          <w:p w:rsidR="008435B1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bCs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 w:rsidP="005910A2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 w:rsidP="005910A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 w:rsidP="005910A2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работа «Кто нас защищает»</w:t>
            </w:r>
          </w:p>
          <w:p w:rsidR="008435B1" w:rsidRDefault="008435B1" w:rsidP="005910A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6B3C" w:rsidRPr="009B6B3C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9B6B3C">
              <w:rPr>
                <w:rFonts w:ascii="Times New Roman" w:hAnsi="Times New Roman" w:cs="Times New Roman"/>
                <w:bCs/>
                <w:sz w:val="22"/>
                <w:szCs w:val="22"/>
              </w:rPr>
              <w:t>интервьюировать ветеранов ВОВ, МЧС, полиции и др.</w:t>
            </w:r>
          </w:p>
          <w:p w:rsidR="008435B1" w:rsidRDefault="009B6B3C" w:rsidP="009B6B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bCs/>
                <w:sz w:val="22"/>
                <w:szCs w:val="22"/>
              </w:rPr>
              <w:t>Оформлять собранные материалы в виде стендов, альбомов и т.д. Презентовать и оценивать результаты проектной деятельности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Опасные места</w:t>
            </w:r>
          </w:p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6B3C" w:rsidRPr="009B6B3C" w:rsidRDefault="009B6B3C" w:rsidP="009B6B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9B6B3C" w:rsidRPr="009B6B3C" w:rsidRDefault="009B6B3C" w:rsidP="009B6B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-характеризовать понятия «тела», «вещества», «частицы»,</w:t>
            </w:r>
          </w:p>
          <w:p w:rsidR="009B6B3C" w:rsidRPr="009B6B3C" w:rsidRDefault="009B6B3C" w:rsidP="009B6B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-классифицировать</w:t>
            </w:r>
          </w:p>
          <w:p w:rsidR="009B6B3C" w:rsidRPr="009B6B3C" w:rsidRDefault="009B6B3C" w:rsidP="009B6B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 приводить примеры</w:t>
            </w:r>
          </w:p>
          <w:p w:rsidR="009B6B3C" w:rsidRPr="009B6B3C" w:rsidRDefault="009B6B3C" w:rsidP="009B6B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 наблюдать опыт</w:t>
            </w:r>
          </w:p>
          <w:p w:rsidR="009B6B3C" w:rsidRPr="009B6B3C" w:rsidRDefault="009B6B3C" w:rsidP="009B6B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-высказывать предположения</w:t>
            </w:r>
          </w:p>
          <w:p w:rsidR="009B6B3C" w:rsidRPr="009B6B3C" w:rsidRDefault="009B6B3C" w:rsidP="009B6B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-доказывать на основе опыта</w:t>
            </w:r>
          </w:p>
          <w:p w:rsidR="009B6B3C" w:rsidRPr="009B6B3C" w:rsidRDefault="009B6B3C" w:rsidP="009B6B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 работать в группе</w:t>
            </w:r>
          </w:p>
          <w:p w:rsidR="009B6B3C" w:rsidRPr="009B6B3C" w:rsidRDefault="009B6B3C" w:rsidP="009B6B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-работать в паре</w:t>
            </w:r>
          </w:p>
          <w:p w:rsidR="008435B1" w:rsidRDefault="009B6B3C" w:rsidP="009B6B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Природа и наша безопасность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6B3C" w:rsidRPr="009B6B3C" w:rsidRDefault="009B6B3C" w:rsidP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</w:t>
            </w:r>
            <w:r w:rsidR="00AB71BA">
              <w:rPr>
                <w:rFonts w:ascii="Times New Roman" w:hAnsi="Times New Roman" w:cs="Times New Roman"/>
                <w:sz w:val="22"/>
                <w:szCs w:val="22"/>
              </w:rPr>
              <w:t>рока и стремиться ее выполнить,</w:t>
            </w:r>
          </w:p>
          <w:p w:rsidR="009B6B3C" w:rsidRPr="009B6B3C" w:rsidRDefault="009B6B3C" w:rsidP="009B6B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 приводить примеры</w:t>
            </w:r>
          </w:p>
          <w:p w:rsidR="009B6B3C" w:rsidRPr="009B6B3C" w:rsidRDefault="009B6B3C" w:rsidP="009B6B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-высказывать предположения</w:t>
            </w:r>
          </w:p>
          <w:p w:rsidR="009B6B3C" w:rsidRPr="009B6B3C" w:rsidRDefault="009B6B3C" w:rsidP="009B6B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 работать в группе</w:t>
            </w:r>
          </w:p>
          <w:p w:rsidR="009B6B3C" w:rsidRPr="009B6B3C" w:rsidRDefault="009B6B3C" w:rsidP="009B6B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-работать в паре</w:t>
            </w:r>
          </w:p>
          <w:p w:rsidR="008435B1" w:rsidRDefault="009B6B3C" w:rsidP="009B6B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3C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8435B1" w:rsidTr="00AB71BA">
        <w:trPr>
          <w:gridBefore w:val="1"/>
          <w:wBefore w:w="11" w:type="dxa"/>
          <w:trHeight w:val="2132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Экологическая безопасность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  <w:p w:rsidR="008435B1" w:rsidRPr="00FC1D9C" w:rsidRDefault="008435B1" w:rsidP="00FC1D9C">
            <w:pPr>
              <w:rPr>
                <w:lang w:val="x-none"/>
              </w:rPr>
            </w:pPr>
          </w:p>
          <w:p w:rsidR="008435B1" w:rsidRPr="00FC1D9C" w:rsidRDefault="008435B1" w:rsidP="00FC1D9C">
            <w:pPr>
              <w:rPr>
                <w:lang w:val="x-none"/>
              </w:rPr>
            </w:pPr>
          </w:p>
          <w:p w:rsidR="008435B1" w:rsidRPr="00FC1D9C" w:rsidRDefault="008435B1" w:rsidP="00FC1D9C">
            <w:pPr>
              <w:ind w:firstLine="720"/>
              <w:rPr>
                <w:lang w:val="x-none"/>
              </w:rPr>
            </w:pP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B71BA" w:rsidRPr="00AB71BA" w:rsidRDefault="00AB71BA" w:rsidP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B71BA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AB71BA" w:rsidRPr="00AB71BA" w:rsidRDefault="00AB71BA" w:rsidP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B71BA">
              <w:rPr>
                <w:rFonts w:ascii="Times New Roman" w:hAnsi="Times New Roman" w:cs="Times New Roman"/>
                <w:sz w:val="22"/>
                <w:szCs w:val="22"/>
              </w:rPr>
              <w:t>- приводить примеры</w:t>
            </w:r>
          </w:p>
          <w:p w:rsidR="00AB71BA" w:rsidRPr="00AB71BA" w:rsidRDefault="00AB71BA" w:rsidP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B71BA">
              <w:rPr>
                <w:rFonts w:ascii="Times New Roman" w:hAnsi="Times New Roman" w:cs="Times New Roman"/>
                <w:sz w:val="22"/>
                <w:szCs w:val="22"/>
              </w:rPr>
              <w:t>-высказывать предположения</w:t>
            </w:r>
          </w:p>
          <w:p w:rsidR="00AB71BA" w:rsidRPr="00AB71BA" w:rsidRDefault="00AB71BA" w:rsidP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B71BA">
              <w:rPr>
                <w:rFonts w:ascii="Times New Roman" w:hAnsi="Times New Roman" w:cs="Times New Roman"/>
                <w:sz w:val="22"/>
                <w:szCs w:val="22"/>
              </w:rPr>
              <w:t>- работать в группе</w:t>
            </w:r>
          </w:p>
          <w:p w:rsidR="008435B1" w:rsidRDefault="00AB71BA" w:rsidP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B71BA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AB71BA" w:rsidTr="00AB71BA">
        <w:trPr>
          <w:gridBefore w:val="1"/>
          <w:wBefore w:w="11" w:type="dxa"/>
          <w:trHeight w:val="654"/>
          <w:jc w:val="center"/>
        </w:trPr>
        <w:tc>
          <w:tcPr>
            <w:tcW w:w="113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B71BA" w:rsidRPr="00AB71BA" w:rsidRDefault="00AB71BA" w:rsidP="00AB71BA">
            <w:pPr>
              <w:jc w:val="center"/>
              <w:rPr>
                <w:rFonts w:ascii="Times New Roman" w:hAnsi="Times New Roman"/>
              </w:rPr>
            </w:pPr>
            <w:r w:rsidRPr="00FC1D9C">
              <w:rPr>
                <w:rFonts w:ascii="Times New Roman" w:hAnsi="Times New Roman"/>
                <w:b/>
                <w:bCs/>
                <w:lang w:val="x-none"/>
              </w:rPr>
              <w:t xml:space="preserve">Чему учит экономика </w:t>
            </w:r>
            <w:r w:rsidRPr="00FC1D9C">
              <w:rPr>
                <w:rFonts w:ascii="Times New Roman" w:hAnsi="Times New Roman"/>
                <w:lang w:val="x-none"/>
              </w:rPr>
              <w:t>(11 ч)</w:t>
            </w:r>
          </w:p>
        </w:tc>
      </w:tr>
      <w:tr w:rsidR="008435B1" w:rsidTr="00AB71BA">
        <w:trPr>
          <w:gridBefore w:val="1"/>
          <w:wBefore w:w="11" w:type="dxa"/>
          <w:trHeight w:val="1904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8435B1" w:rsidRDefault="008435B1" w:rsidP="00993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5B1" w:rsidRDefault="008435B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чего нужна экономика</w:t>
            </w:r>
          </w:p>
          <w:p w:rsidR="008435B1" w:rsidRDefault="008435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B71BA" w:rsidRPr="00AB71BA" w:rsidRDefault="00AB71BA" w:rsidP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B71BA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рока и стремиться ее выполнить,</w:t>
            </w:r>
          </w:p>
          <w:p w:rsidR="00AB71BA" w:rsidRPr="00AB71BA" w:rsidRDefault="00AB71BA" w:rsidP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B71BA">
              <w:rPr>
                <w:rFonts w:ascii="Times New Roman" w:hAnsi="Times New Roman" w:cs="Times New Roman"/>
                <w:sz w:val="22"/>
                <w:szCs w:val="22"/>
              </w:rPr>
              <w:t>- приводить примеры</w:t>
            </w:r>
          </w:p>
          <w:p w:rsidR="00AB71BA" w:rsidRPr="00AB71BA" w:rsidRDefault="00AB71BA" w:rsidP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B71BA">
              <w:rPr>
                <w:rFonts w:ascii="Times New Roman" w:hAnsi="Times New Roman" w:cs="Times New Roman"/>
                <w:sz w:val="22"/>
                <w:szCs w:val="22"/>
              </w:rPr>
              <w:t>-высказыват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 предположения</w:t>
            </w:r>
          </w:p>
          <w:p w:rsidR="00AB71BA" w:rsidRPr="00AB71BA" w:rsidRDefault="00AB71BA" w:rsidP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B71BA">
              <w:rPr>
                <w:rFonts w:ascii="Times New Roman" w:hAnsi="Times New Roman" w:cs="Times New Roman"/>
                <w:sz w:val="22"/>
                <w:szCs w:val="22"/>
              </w:rPr>
              <w:t>- работать в группе</w:t>
            </w:r>
          </w:p>
          <w:p w:rsidR="008435B1" w:rsidRDefault="00AB71BA" w:rsidP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B71BA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AB71BA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Природные богатства и труд людей – основа экономики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риала)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71BA" w:rsidRPr="00AB71BA" w:rsidRDefault="00AB71BA" w:rsidP="00CB5A4D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B71BA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рока и стремиться ее выполнить,</w:t>
            </w:r>
          </w:p>
          <w:p w:rsidR="00AB71BA" w:rsidRPr="00AB71BA" w:rsidRDefault="00AB71BA" w:rsidP="00CB5A4D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B71BA">
              <w:rPr>
                <w:rFonts w:ascii="Times New Roman" w:hAnsi="Times New Roman" w:cs="Times New Roman"/>
                <w:sz w:val="22"/>
                <w:szCs w:val="22"/>
              </w:rPr>
              <w:t>- приводить примеры</w:t>
            </w:r>
          </w:p>
          <w:p w:rsidR="00AB71BA" w:rsidRPr="00AB71BA" w:rsidRDefault="00AB71BA" w:rsidP="00CB5A4D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B71BA">
              <w:rPr>
                <w:rFonts w:ascii="Times New Roman" w:hAnsi="Times New Roman" w:cs="Times New Roman"/>
                <w:sz w:val="22"/>
                <w:szCs w:val="22"/>
              </w:rPr>
              <w:t>-высказыват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 предположения</w:t>
            </w:r>
          </w:p>
          <w:p w:rsidR="00AB71BA" w:rsidRPr="00AB71BA" w:rsidRDefault="00AB71BA" w:rsidP="00CB5A4D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B71BA">
              <w:rPr>
                <w:rFonts w:ascii="Times New Roman" w:hAnsi="Times New Roman" w:cs="Times New Roman"/>
                <w:sz w:val="22"/>
                <w:szCs w:val="22"/>
              </w:rPr>
              <w:t>- работать в группе</w:t>
            </w:r>
          </w:p>
          <w:p w:rsidR="00AB71BA" w:rsidRDefault="00AB71BA" w:rsidP="00CB5A4D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B71BA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AB71BA" w:rsidTr="00FC1D9C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7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Полезные ископаемые</w:t>
            </w:r>
          </w:p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642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B71BA" w:rsidRPr="00AB71BA" w:rsidRDefault="00AB71BA" w:rsidP="00CB5A4D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B71BA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рока и стремиться ее выполнить,</w:t>
            </w:r>
          </w:p>
          <w:p w:rsidR="00AB71BA" w:rsidRPr="00AB71BA" w:rsidRDefault="00AB71BA" w:rsidP="00CB5A4D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B71BA">
              <w:rPr>
                <w:rFonts w:ascii="Times New Roman" w:hAnsi="Times New Roman" w:cs="Times New Roman"/>
                <w:sz w:val="22"/>
                <w:szCs w:val="22"/>
              </w:rPr>
              <w:t>- приводить примеры</w:t>
            </w:r>
          </w:p>
          <w:p w:rsidR="00AB71BA" w:rsidRPr="00AB71BA" w:rsidRDefault="00AB71BA" w:rsidP="00CB5A4D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B71BA">
              <w:rPr>
                <w:rFonts w:ascii="Times New Roman" w:hAnsi="Times New Roman" w:cs="Times New Roman"/>
                <w:sz w:val="22"/>
                <w:szCs w:val="22"/>
              </w:rPr>
              <w:t>-высказыват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 предположения</w:t>
            </w:r>
          </w:p>
          <w:p w:rsidR="00AB71BA" w:rsidRPr="00AB71BA" w:rsidRDefault="00AB71BA" w:rsidP="00CB5A4D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работать в паре</w:t>
            </w:r>
          </w:p>
          <w:p w:rsidR="00AB71BA" w:rsidRDefault="00AB71BA" w:rsidP="00CB5A4D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B71BA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AB71BA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Растениеводство</w:t>
            </w:r>
          </w:p>
          <w:p w:rsidR="00AB71BA" w:rsidRDefault="00AB71B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4331" w:rsidRPr="000C4331" w:rsidRDefault="000C4331" w:rsidP="000C43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0C4331" w:rsidRPr="000C4331" w:rsidRDefault="000C4331" w:rsidP="000C43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 приводить примеры</w:t>
            </w:r>
          </w:p>
          <w:p w:rsidR="000C4331" w:rsidRPr="000C4331" w:rsidRDefault="000C4331" w:rsidP="000C43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-высказывать предположения</w:t>
            </w:r>
          </w:p>
          <w:p w:rsidR="000C4331" w:rsidRPr="000C4331" w:rsidRDefault="000C4331" w:rsidP="000C43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 работать в паре</w:t>
            </w:r>
          </w:p>
          <w:p w:rsidR="00AB71BA" w:rsidRDefault="000C4331" w:rsidP="000C43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AB71BA" w:rsidTr="000C4331">
        <w:trPr>
          <w:gridBefore w:val="1"/>
          <w:wBefore w:w="11" w:type="dxa"/>
          <w:trHeight w:val="1711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  <w:p w:rsidR="00AB71BA" w:rsidRDefault="00AB71BA" w:rsidP="00993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Животноводство</w:t>
            </w:r>
          </w:p>
          <w:p w:rsidR="00AB71BA" w:rsidRDefault="00AB71B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 приводить примеры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-высказывать предположения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 работать в паре</w:t>
            </w:r>
          </w:p>
          <w:p w:rsidR="00AB71BA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AB71BA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Какая бывает промышленность</w:t>
            </w:r>
          </w:p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 -классифицировать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 приводить примеры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-высказывать предположения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 работать в группе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-работать в паре</w:t>
            </w:r>
          </w:p>
          <w:p w:rsidR="00AB71BA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AB71BA" w:rsidTr="000C4331">
        <w:trPr>
          <w:gridBefore w:val="1"/>
          <w:wBefore w:w="11" w:type="dxa"/>
          <w:trHeight w:val="2152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  <w:p w:rsidR="00AB71BA" w:rsidRDefault="00AB71BA" w:rsidP="00993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работа «Экономика родного края»</w:t>
            </w:r>
          </w:p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B71BA" w:rsidRDefault="00AB71B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речевые средства и различные способы поиска информации для решения познавательных задач; владеть логическими действиями; находить способы решения заданий поис</w:t>
            </w:r>
            <w:r w:rsidR="000C4331">
              <w:rPr>
                <w:rFonts w:ascii="Times New Roman" w:hAnsi="Times New Roman" w:cs="Times New Roman"/>
                <w:sz w:val="22"/>
                <w:szCs w:val="22"/>
              </w:rPr>
              <w:t>кового и творческого характера.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реализации; владеть навыками познавательной и личностной рефлексии.</w:t>
            </w:r>
          </w:p>
          <w:p w:rsidR="00AB71BA" w:rsidRDefault="00AB71BA" w:rsidP="00621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1BA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деньги</w:t>
            </w:r>
          </w:p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 -классифицировать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 приводить примеры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-высказывать предположения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 работать в группе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-работать в паре</w:t>
            </w:r>
          </w:p>
          <w:p w:rsidR="00AB71BA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AB71BA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рока и стремиться ее выполнить,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 приводить примеры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-высказывать предположения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 работать в группе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-работать в паре</w:t>
            </w:r>
          </w:p>
          <w:p w:rsidR="00AB71BA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AB71BA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Семейный бюджет</w:t>
            </w:r>
          </w:p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рока и стремиться ее выполнить,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 приводить примеры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-высказывать предположения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 работать в группе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-работать в паре</w:t>
            </w:r>
          </w:p>
          <w:p w:rsidR="00AB71BA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AB71BA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и экология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  <w:p w:rsidR="00AB71BA" w:rsidRDefault="00AB71BA" w:rsidP="00FC1D9C">
            <w:pPr>
              <w:rPr>
                <w:lang w:val="x-none"/>
              </w:rPr>
            </w:pPr>
          </w:p>
          <w:p w:rsidR="00AB71BA" w:rsidRPr="00FC1D9C" w:rsidRDefault="00AB71BA" w:rsidP="00FC1D9C">
            <w:pPr>
              <w:jc w:val="center"/>
              <w:rPr>
                <w:lang w:val="x-none"/>
              </w:rPr>
            </w:pP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 -классифицировать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 приводить примеры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-высказывать предположения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 работать в группе</w:t>
            </w:r>
          </w:p>
          <w:p w:rsidR="000C4331" w:rsidRPr="000C4331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-работать в паре</w:t>
            </w:r>
          </w:p>
          <w:p w:rsidR="00AB71BA" w:rsidRDefault="000C4331" w:rsidP="000C4331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331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AB71BA" w:rsidTr="003824BA">
        <w:trPr>
          <w:gridBefore w:val="1"/>
          <w:wBefore w:w="11" w:type="dxa"/>
          <w:jc w:val="center"/>
        </w:trPr>
        <w:tc>
          <w:tcPr>
            <w:tcW w:w="11371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AB71BA" w:rsidRPr="00FC1D9C" w:rsidRDefault="00AB71BA" w:rsidP="00FC1D9C">
            <w:pPr>
              <w:tabs>
                <w:tab w:val="left" w:pos="5145"/>
                <w:tab w:val="left" w:pos="15345"/>
              </w:tabs>
              <w:autoSpaceDE w:val="0"/>
              <w:autoSpaceDN w:val="0"/>
              <w:adjustRightInd w:val="0"/>
              <w:spacing w:before="60" w:after="60" w:line="252" w:lineRule="auto"/>
              <w:ind w:left="-60" w:right="-60"/>
              <w:jc w:val="center"/>
              <w:rPr>
                <w:rFonts w:ascii="Times New Roman" w:hAnsi="Times New Roman"/>
                <w:lang w:val="x-none"/>
              </w:rPr>
            </w:pPr>
            <w:r w:rsidRPr="00FC1D9C">
              <w:rPr>
                <w:rFonts w:ascii="Times New Roman" w:hAnsi="Times New Roman"/>
                <w:b/>
                <w:bCs/>
                <w:lang w:val="x-none"/>
              </w:rPr>
              <w:t xml:space="preserve">Путешествие по городам и странам </w:t>
            </w:r>
            <w:r w:rsidRPr="00FC1D9C">
              <w:rPr>
                <w:rFonts w:ascii="Times New Roman" w:hAnsi="Times New Roman"/>
                <w:lang w:val="x-none"/>
              </w:rPr>
              <w:t>(14 ч)</w:t>
            </w:r>
          </w:p>
        </w:tc>
      </w:tr>
      <w:tr w:rsidR="00AB71BA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53–</w:t>
            </w:r>
          </w:p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Золотое кольцо России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71BA" w:rsidRDefault="00AB71B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</w:t>
            </w:r>
            <w:r w:rsidR="000C4331">
              <w:rPr>
                <w:rFonts w:ascii="Times New Roman" w:hAnsi="Times New Roman" w:cs="Times New Roman"/>
                <w:sz w:val="22"/>
                <w:szCs w:val="22"/>
              </w:rPr>
              <w:t>я заданий поискового характера.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AB71BA" w:rsidRDefault="006248A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="00AB71BA">
              <w:rPr>
                <w:rFonts w:ascii="Times New Roman" w:hAnsi="Times New Roman" w:cs="Times New Roman"/>
                <w:sz w:val="22"/>
                <w:szCs w:val="22"/>
              </w:rPr>
              <w:t xml:space="preserve">роявлять основы гражданской идентичности, чувство гордости </w:t>
            </w:r>
            <w:r w:rsidR="00AB71BA">
              <w:rPr>
                <w:rFonts w:ascii="Times New Roman" w:hAnsi="Times New Roman" w:cs="Times New Roman"/>
                <w:sz w:val="22"/>
                <w:szCs w:val="22"/>
              </w:rPr>
              <w:br/>
              <w:t>за свою Родину, ее народ, историю; осознавать свою этническую и национальную принадлежность</w:t>
            </w:r>
          </w:p>
        </w:tc>
      </w:tr>
      <w:tr w:rsidR="00AB71BA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работа «Музей путешествий»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48AF" w:rsidRPr="006248AF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В ходе проекта дети учатся:</w:t>
            </w:r>
          </w:p>
          <w:p w:rsidR="006248AF" w:rsidRPr="006248AF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 собирать экспонаты для музея (фотографии, открытки, значки и др.),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этикетки (кем, когда и где собран материал</w:t>
            </w:r>
          </w:p>
          <w:p w:rsidR="006248AF" w:rsidRPr="006248AF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-оформлять экспозицию музея;</w:t>
            </w:r>
          </w:p>
          <w:p w:rsidR="006248AF" w:rsidRPr="006248AF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 готовить сообщения;</w:t>
            </w:r>
          </w:p>
          <w:p w:rsidR="00AB71BA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презентовать свои сообщения с демонстрацией экспонатов</w:t>
            </w:r>
          </w:p>
        </w:tc>
      </w:tr>
      <w:tr w:rsidR="00AB71BA" w:rsidTr="006248AF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72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Наши ближайшие соседи </w:t>
            </w:r>
          </w:p>
          <w:p w:rsidR="00AB71BA" w:rsidRDefault="00AB71BA" w:rsidP="00AC11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642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248AF" w:rsidRPr="006248AF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рока и стремиться ее выполнить,</w:t>
            </w:r>
          </w:p>
          <w:p w:rsidR="006248AF" w:rsidRPr="006248AF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 приводить примеры</w:t>
            </w:r>
          </w:p>
          <w:p w:rsidR="006248AF" w:rsidRPr="006248AF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-высказывать предположения</w:t>
            </w:r>
          </w:p>
          <w:p w:rsidR="006248AF" w:rsidRPr="006248AF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-доказывать на основе опыта</w:t>
            </w:r>
          </w:p>
          <w:p w:rsidR="006248AF" w:rsidRPr="006248AF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 работать в группе</w:t>
            </w:r>
          </w:p>
          <w:p w:rsidR="006248AF" w:rsidRPr="006248AF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-работать в паре</w:t>
            </w:r>
          </w:p>
          <w:p w:rsidR="00AB71BA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AB71BA" w:rsidTr="006248AF">
        <w:trPr>
          <w:gridAfter w:val="2"/>
          <w:wAfter w:w="57" w:type="dxa"/>
          <w:trHeight w:val="35"/>
          <w:jc w:val="center"/>
        </w:trPr>
        <w:tc>
          <w:tcPr>
            <w:tcW w:w="73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AB71BA" w:rsidRDefault="00AB71BA" w:rsidP="009932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1BA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севере Европы</w:t>
            </w:r>
          </w:p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48AF" w:rsidRPr="006248AF" w:rsidRDefault="006248AF" w:rsidP="006248A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и стремиться ее выполнить,</w:t>
            </w:r>
          </w:p>
          <w:p w:rsidR="006248AF" w:rsidRPr="006248AF" w:rsidRDefault="006248AF" w:rsidP="006248A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 приводить примеры</w:t>
            </w:r>
          </w:p>
          <w:p w:rsidR="006248AF" w:rsidRPr="006248AF" w:rsidRDefault="006248AF" w:rsidP="006248A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-высказывать предположения</w:t>
            </w:r>
          </w:p>
          <w:p w:rsidR="006248AF" w:rsidRPr="006248AF" w:rsidRDefault="006248AF" w:rsidP="006248A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-доказывать на основе опыта</w:t>
            </w:r>
          </w:p>
          <w:p w:rsidR="006248AF" w:rsidRPr="006248AF" w:rsidRDefault="006248AF" w:rsidP="006248A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 работать в группе</w:t>
            </w:r>
          </w:p>
          <w:p w:rsidR="006248AF" w:rsidRPr="006248AF" w:rsidRDefault="006248AF" w:rsidP="006248A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-работать в паре</w:t>
            </w:r>
          </w:p>
          <w:p w:rsidR="00AB71BA" w:rsidRDefault="006248AF" w:rsidP="006248A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 xml:space="preserve">- формулировать выводы из изученного материала, отвечать на итоговые вопросы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оценивать достижения на уроке</w:t>
            </w:r>
          </w:p>
          <w:p w:rsidR="006248AF" w:rsidRDefault="006248AF" w:rsidP="006248A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-:</w:t>
            </w: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проявлять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</w:t>
            </w:r>
          </w:p>
        </w:tc>
      </w:tr>
      <w:tr w:rsidR="00AB71BA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Бенилюкс</w:t>
            </w:r>
          </w:p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48AF" w:rsidRPr="006248AF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6248AF" w:rsidRPr="006248AF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 приводить примеры</w:t>
            </w:r>
          </w:p>
          <w:p w:rsidR="006248AF" w:rsidRPr="006248AF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-высказывать предположения</w:t>
            </w:r>
          </w:p>
          <w:p w:rsidR="006248AF" w:rsidRPr="006248AF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 работать в группе</w:t>
            </w:r>
          </w:p>
          <w:p w:rsidR="006248AF" w:rsidRPr="006248AF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-работать в паре</w:t>
            </w:r>
          </w:p>
          <w:p w:rsidR="006248AF" w:rsidRPr="006248AF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</w:t>
            </w:r>
          </w:p>
          <w:p w:rsidR="00AB71BA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-:проявлять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</w:t>
            </w:r>
          </w:p>
        </w:tc>
      </w:tr>
      <w:tr w:rsidR="00AB71BA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центре Европы</w:t>
            </w:r>
          </w:p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48AF" w:rsidRPr="006248AF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6248AF" w:rsidRPr="006248AF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 приводить примеры</w:t>
            </w:r>
          </w:p>
          <w:p w:rsidR="006248AF" w:rsidRPr="006248AF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-высказывать предположения</w:t>
            </w:r>
          </w:p>
          <w:p w:rsidR="006248AF" w:rsidRPr="006248AF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 работать в группе</w:t>
            </w:r>
          </w:p>
          <w:p w:rsidR="006248AF" w:rsidRPr="006248AF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-работать в паре</w:t>
            </w:r>
          </w:p>
          <w:p w:rsidR="006248AF" w:rsidRPr="006248AF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</w:t>
            </w:r>
          </w:p>
          <w:p w:rsidR="00AB71BA" w:rsidRDefault="006248AF" w:rsidP="006248AF">
            <w:pPr>
              <w:pStyle w:val="ParagraphStyle"/>
              <w:tabs>
                <w:tab w:val="left" w:pos="51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-:проявлять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</w:t>
            </w:r>
          </w:p>
        </w:tc>
      </w:tr>
      <w:tr w:rsidR="00AB71BA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Путешествие по Франции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48AF" w:rsidRPr="006248AF" w:rsidRDefault="006248AF" w:rsidP="006248A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6248AF" w:rsidRPr="006248AF" w:rsidRDefault="006248AF" w:rsidP="006248A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 приводить примеры</w:t>
            </w:r>
          </w:p>
          <w:p w:rsidR="006248AF" w:rsidRPr="006248AF" w:rsidRDefault="006248AF" w:rsidP="006248A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-высказывать предположения</w:t>
            </w:r>
          </w:p>
          <w:p w:rsidR="006248AF" w:rsidRPr="006248AF" w:rsidRDefault="006248AF" w:rsidP="006248A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 работать в группе</w:t>
            </w:r>
          </w:p>
          <w:p w:rsidR="006248AF" w:rsidRPr="006248AF" w:rsidRDefault="006248AF" w:rsidP="006248A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-работать в паре</w:t>
            </w:r>
          </w:p>
          <w:p w:rsidR="006248AF" w:rsidRPr="006248AF" w:rsidRDefault="006248AF" w:rsidP="006248A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</w:t>
            </w:r>
          </w:p>
          <w:p w:rsidR="00AB71BA" w:rsidRDefault="006248AF" w:rsidP="006248A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sz w:val="22"/>
                <w:szCs w:val="22"/>
              </w:rPr>
              <w:t>-:проявлять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</w:t>
            </w:r>
          </w:p>
        </w:tc>
      </w:tr>
      <w:tr w:rsidR="00AB71BA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Путешествие по Великобритании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48AF" w:rsidRPr="006248AF" w:rsidRDefault="006248AF" w:rsidP="006248A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iCs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6248AF" w:rsidRPr="006248AF" w:rsidRDefault="006248AF" w:rsidP="006248A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iCs/>
                <w:sz w:val="22"/>
                <w:szCs w:val="22"/>
              </w:rPr>
              <w:t>- приводить примеры</w:t>
            </w:r>
          </w:p>
          <w:p w:rsidR="006248AF" w:rsidRPr="006248AF" w:rsidRDefault="006248AF" w:rsidP="006248A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iCs/>
                <w:sz w:val="22"/>
                <w:szCs w:val="22"/>
              </w:rPr>
              <w:t>-высказывать предположения</w:t>
            </w:r>
          </w:p>
          <w:p w:rsidR="006248AF" w:rsidRPr="006248AF" w:rsidRDefault="006248AF" w:rsidP="006248A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iCs/>
                <w:sz w:val="22"/>
                <w:szCs w:val="22"/>
              </w:rPr>
              <w:t>- работать в группе</w:t>
            </w:r>
          </w:p>
          <w:p w:rsidR="006248AF" w:rsidRPr="006248AF" w:rsidRDefault="006248AF" w:rsidP="006248A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iCs/>
                <w:sz w:val="22"/>
                <w:szCs w:val="22"/>
              </w:rPr>
              <w:t>-работать в паре</w:t>
            </w:r>
          </w:p>
          <w:p w:rsidR="006248AF" w:rsidRPr="006248AF" w:rsidRDefault="006248AF" w:rsidP="006248A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iCs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</w:t>
            </w:r>
          </w:p>
          <w:p w:rsidR="00AB71BA" w:rsidRDefault="006248AF" w:rsidP="006248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iCs/>
                <w:sz w:val="22"/>
                <w:szCs w:val="22"/>
              </w:rPr>
              <w:t>-:проявлять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</w:t>
            </w:r>
          </w:p>
        </w:tc>
      </w:tr>
      <w:tr w:rsidR="00AB71BA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юге Европы</w:t>
            </w:r>
          </w:p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48AF" w:rsidRPr="006248AF" w:rsidRDefault="006248AF" w:rsidP="006248A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iCs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6248AF" w:rsidRPr="006248AF" w:rsidRDefault="006248AF" w:rsidP="006248A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iCs/>
                <w:sz w:val="22"/>
                <w:szCs w:val="22"/>
              </w:rPr>
              <w:t>- приводить примеры</w:t>
            </w:r>
          </w:p>
          <w:p w:rsidR="006248AF" w:rsidRPr="006248AF" w:rsidRDefault="006248AF" w:rsidP="006248A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iCs/>
                <w:sz w:val="22"/>
                <w:szCs w:val="22"/>
              </w:rPr>
              <w:t>-высказывать предположения</w:t>
            </w:r>
          </w:p>
          <w:p w:rsidR="006248AF" w:rsidRPr="006248AF" w:rsidRDefault="006248AF" w:rsidP="006248A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iCs/>
                <w:sz w:val="22"/>
                <w:szCs w:val="22"/>
              </w:rPr>
              <w:t>- работать в группе</w:t>
            </w:r>
          </w:p>
          <w:p w:rsidR="006248AF" w:rsidRPr="006248AF" w:rsidRDefault="006248AF" w:rsidP="006248A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iCs/>
                <w:sz w:val="22"/>
                <w:szCs w:val="22"/>
              </w:rPr>
              <w:t>-работать в паре</w:t>
            </w:r>
          </w:p>
          <w:p w:rsidR="006248AF" w:rsidRPr="006248AF" w:rsidRDefault="006248AF" w:rsidP="006248A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iCs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</w:t>
            </w:r>
          </w:p>
          <w:p w:rsidR="00AB71BA" w:rsidRPr="006248AF" w:rsidRDefault="006248AF" w:rsidP="006248A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iCs/>
                <w:sz w:val="22"/>
                <w:szCs w:val="22"/>
              </w:rPr>
              <w:t>-:проявлять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</w:t>
            </w:r>
          </w:p>
        </w:tc>
      </w:tr>
      <w:tr w:rsidR="00AB71BA" w:rsidTr="00FC1D9C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72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1BA" w:rsidRDefault="00AB71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знаменитым местам мира</w:t>
            </w:r>
          </w:p>
          <w:p w:rsidR="00AB71BA" w:rsidRDefault="00AB71BA" w:rsidP="00A62A64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</w:t>
            </w:r>
            <w:r w:rsidRPr="006248AF">
              <w:rPr>
                <w:rFonts w:ascii="Times New Roman" w:hAnsi="Times New Roman" w:cs="Times New Roman"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ие нового материала)</w:t>
            </w:r>
          </w:p>
        </w:tc>
        <w:tc>
          <w:tcPr>
            <w:tcW w:w="6423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248AF" w:rsidRPr="006248AF" w:rsidRDefault="006248AF" w:rsidP="006248A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iCs/>
                <w:sz w:val="22"/>
                <w:szCs w:val="22"/>
              </w:rPr>
              <w:t>понимать учебную задачу урока и стремиться ее выполнить,</w:t>
            </w:r>
          </w:p>
          <w:p w:rsidR="006248AF" w:rsidRPr="006248AF" w:rsidRDefault="006248AF" w:rsidP="006248A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iCs/>
                <w:sz w:val="22"/>
                <w:szCs w:val="22"/>
              </w:rPr>
              <w:t>- приводить примеры</w:t>
            </w:r>
          </w:p>
          <w:p w:rsidR="006248AF" w:rsidRPr="006248AF" w:rsidRDefault="006248AF" w:rsidP="006248A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iCs/>
                <w:sz w:val="22"/>
                <w:szCs w:val="22"/>
              </w:rPr>
              <w:t>-высказывать предположения</w:t>
            </w:r>
          </w:p>
          <w:p w:rsidR="006248AF" w:rsidRPr="006248AF" w:rsidRDefault="006248AF" w:rsidP="006248A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iCs/>
                <w:sz w:val="22"/>
                <w:szCs w:val="22"/>
              </w:rPr>
              <w:t>- работать в группе</w:t>
            </w:r>
          </w:p>
          <w:p w:rsidR="006248AF" w:rsidRPr="006248AF" w:rsidRDefault="006248AF" w:rsidP="006248A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iCs/>
                <w:sz w:val="22"/>
                <w:szCs w:val="22"/>
              </w:rPr>
              <w:t>-работать в паре</w:t>
            </w:r>
          </w:p>
          <w:p w:rsidR="006248AF" w:rsidRPr="006248AF" w:rsidRDefault="006248AF" w:rsidP="006248A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iCs/>
                <w:sz w:val="22"/>
                <w:szCs w:val="22"/>
              </w:rPr>
              <w:t>- формулировать выводы из изученного материала, отвечать на итоговые вопросы и оценивать достижения на уроке</w:t>
            </w:r>
          </w:p>
          <w:p w:rsidR="00AB71BA" w:rsidRPr="006248AF" w:rsidRDefault="006248AF" w:rsidP="006248A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48AF">
              <w:rPr>
                <w:rFonts w:ascii="Times New Roman" w:hAnsi="Times New Roman" w:cs="Times New Roman"/>
                <w:iCs/>
                <w:sz w:val="22"/>
                <w:szCs w:val="22"/>
              </w:rPr>
              <w:t>-:проявлять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</w:t>
            </w:r>
          </w:p>
        </w:tc>
      </w:tr>
      <w:tr w:rsidR="00AB71BA" w:rsidTr="006248AF">
        <w:trPr>
          <w:gridAfter w:val="2"/>
          <w:wAfter w:w="57" w:type="dxa"/>
          <w:trHeight w:val="35"/>
          <w:jc w:val="center"/>
        </w:trPr>
        <w:tc>
          <w:tcPr>
            <w:tcW w:w="73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AB71BA" w:rsidRDefault="00AB71BA" w:rsidP="009932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B71BA" w:rsidRDefault="00AB71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1BA" w:rsidTr="00FC1D9C">
        <w:trPr>
          <w:gridBefore w:val="1"/>
          <w:wBefore w:w="11" w:type="dxa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Достопримечательности нашего города (села)</w:t>
            </w:r>
          </w:p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FC1D9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(экскурсия)</w:t>
            </w:r>
          </w:p>
          <w:p w:rsidR="00AB71BA" w:rsidRPr="00EB1A5F" w:rsidRDefault="00AB71BA" w:rsidP="00EB1A5F"/>
          <w:p w:rsidR="00AB71BA" w:rsidRPr="00EB1A5F" w:rsidRDefault="00AB71BA" w:rsidP="00EB1A5F"/>
          <w:p w:rsidR="00AB71BA" w:rsidRDefault="00AB71BA" w:rsidP="00EB1A5F"/>
          <w:p w:rsidR="00AB71BA" w:rsidRPr="00EB1A5F" w:rsidRDefault="00AB71BA" w:rsidP="00EB1A5F">
            <w:pPr>
              <w:ind w:firstLine="720"/>
            </w:pP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71BA" w:rsidRDefault="00AB71BA" w:rsidP="000C43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</w:t>
            </w:r>
            <w:r w:rsidR="000C4331">
              <w:rPr>
                <w:rFonts w:ascii="Times New Roman" w:hAnsi="Times New Roman" w:cs="Times New Roman"/>
                <w:sz w:val="22"/>
                <w:szCs w:val="22"/>
              </w:rPr>
              <w:t>я заданий поискового характера.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C43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</w:t>
            </w:r>
            <w:r w:rsidR="000C4331">
              <w:rPr>
                <w:rFonts w:ascii="Times New Roman" w:hAnsi="Times New Roman" w:cs="Times New Roman"/>
                <w:sz w:val="22"/>
                <w:szCs w:val="22"/>
              </w:rPr>
              <w:t>ачей и условиями ее реализации.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</w:t>
            </w:r>
            <w:r w:rsidR="000C4331">
              <w:rPr>
                <w:rFonts w:ascii="Times New Roman" w:hAnsi="Times New Roman" w:cs="Times New Roman"/>
                <w:sz w:val="22"/>
                <w:szCs w:val="22"/>
              </w:rPr>
              <w:t>зрения на обсуждаемую проблему.</w:t>
            </w:r>
          </w:p>
        </w:tc>
      </w:tr>
      <w:tr w:rsidR="00AB71BA" w:rsidTr="00E04B1E">
        <w:trPr>
          <w:gridBefore w:val="1"/>
          <w:wBefore w:w="11" w:type="dxa"/>
          <w:jc w:val="center"/>
        </w:trPr>
        <w:tc>
          <w:tcPr>
            <w:tcW w:w="11371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AB71BA" w:rsidRDefault="00AB71BA" w:rsidP="00EB1A5F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lang w:val="x-none"/>
              </w:rPr>
              <w:t>П</w:t>
            </w:r>
            <w:r>
              <w:rPr>
                <w:rFonts w:ascii="Times New Roman" w:hAnsi="Times New Roman"/>
                <w:b/>
                <w:bCs/>
              </w:rPr>
              <w:t>овторение</w:t>
            </w:r>
            <w:r w:rsidRPr="00FC1D9C">
              <w:rPr>
                <w:rFonts w:ascii="Times New Roman" w:hAnsi="Times New Roman"/>
                <w:b/>
                <w:bCs/>
                <w:lang w:val="x-none"/>
              </w:rPr>
              <w:t xml:space="preserve"> </w:t>
            </w:r>
            <w:r>
              <w:rPr>
                <w:rFonts w:ascii="Times New Roman" w:hAnsi="Times New Roman"/>
                <w:lang w:val="x-none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FC1D9C">
              <w:rPr>
                <w:rFonts w:ascii="Times New Roman" w:hAnsi="Times New Roman"/>
                <w:lang w:val="x-none"/>
              </w:rPr>
              <w:t xml:space="preserve"> ч)</w:t>
            </w:r>
          </w:p>
        </w:tc>
      </w:tr>
      <w:tr w:rsidR="00AB71BA" w:rsidTr="00FC1D9C">
        <w:trPr>
          <w:gridBefore w:val="1"/>
          <w:wBefore w:w="11" w:type="dxa"/>
          <w:trHeight w:val="3989"/>
          <w:jc w:val="center"/>
        </w:trPr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67–68</w:t>
            </w:r>
          </w:p>
          <w:p w:rsidR="00AB71BA" w:rsidRDefault="00AB71BA" w:rsidP="00993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Подведение итогов. </w:t>
            </w:r>
          </w:p>
          <w:p w:rsidR="00AB71BA" w:rsidRDefault="00AB71BA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Презентация. Проверочная работа</w:t>
            </w:r>
          </w:p>
          <w:p w:rsidR="00AB71BA" w:rsidRDefault="00AB71BA" w:rsidP="00CF78C6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71BA" w:rsidRPr="00AB71BA" w:rsidRDefault="00AB71BA" w:rsidP="00AB71BA">
            <w:pPr>
              <w:pStyle w:val="ParagraphStyle"/>
              <w:tabs>
                <w:tab w:val="left" w:pos="5145"/>
              </w:tabs>
              <w:spacing w:before="45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B71BA">
              <w:rPr>
                <w:rFonts w:ascii="Times New Roman" w:hAnsi="Times New Roman" w:cs="Times New Roman"/>
                <w:sz w:val="22"/>
                <w:szCs w:val="22"/>
              </w:rPr>
              <w:t>Выполнять тесты с выбором ответа,</w:t>
            </w:r>
          </w:p>
          <w:p w:rsidR="00AB71BA" w:rsidRDefault="00AB71BA" w:rsidP="00AB71BA">
            <w:pPr>
              <w:pStyle w:val="ParagraphStyle"/>
              <w:tabs>
                <w:tab w:val="left" w:pos="5145"/>
              </w:tabs>
              <w:spacing w:before="45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B71BA">
              <w:rPr>
                <w:rFonts w:ascii="Times New Roman" w:hAnsi="Times New Roman" w:cs="Times New Roman"/>
                <w:sz w:val="22"/>
                <w:szCs w:val="22"/>
              </w:rPr>
              <w:t>- оценивать правильность/неправильность предложенных ответов,</w:t>
            </w:r>
          </w:p>
          <w:p w:rsidR="00AB71BA" w:rsidRDefault="00AB71BA" w:rsidP="00AB71BA">
            <w:pPr>
              <w:pStyle w:val="ParagraphStyle"/>
              <w:tabs>
                <w:tab w:val="left" w:pos="5145"/>
              </w:tabs>
              <w:spacing w:before="45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B71BA">
              <w:rPr>
                <w:rFonts w:ascii="Times New Roman" w:hAnsi="Times New Roman" w:cs="Times New Roman"/>
                <w:sz w:val="22"/>
                <w:szCs w:val="22"/>
              </w:rPr>
              <w:t>- адекватно оценивать свои знания в соответствии с набранными баллами.</w:t>
            </w:r>
          </w:p>
          <w:p w:rsidR="00AB71BA" w:rsidRDefault="00AB71BA" w:rsidP="00AB71BA">
            <w:r>
              <w:t>Выступать с подготовленными сообщениями, иллюстрировать их наглядными  материалами,</w:t>
            </w:r>
          </w:p>
          <w:p w:rsidR="00AB71BA" w:rsidRDefault="00AB71BA" w:rsidP="00AB71BA">
            <w:r>
              <w:t>- обсуждать выступления учащихся,</w:t>
            </w:r>
          </w:p>
          <w:p w:rsidR="00AB71BA" w:rsidRPr="00AB71BA" w:rsidRDefault="00AB71BA" w:rsidP="00AB71BA">
            <w:r>
              <w:t>-оценивать свои достижения и достижения других учащихся.</w:t>
            </w:r>
          </w:p>
        </w:tc>
      </w:tr>
    </w:tbl>
    <w:p w:rsidR="0099322C" w:rsidRDefault="0099322C">
      <w:pPr>
        <w:pStyle w:val="ParagraphStyle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99322C" w:rsidSect="008958DF">
      <w:pgSz w:w="12240" w:h="15840"/>
      <w:pgMar w:top="426" w:right="284" w:bottom="142" w:left="28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2C"/>
    <w:rsid w:val="00035B6C"/>
    <w:rsid w:val="000C4331"/>
    <w:rsid w:val="001117BC"/>
    <w:rsid w:val="001826D9"/>
    <w:rsid w:val="002057BD"/>
    <w:rsid w:val="003824BA"/>
    <w:rsid w:val="00391D99"/>
    <w:rsid w:val="004532C4"/>
    <w:rsid w:val="00586457"/>
    <w:rsid w:val="005910A2"/>
    <w:rsid w:val="00621FC0"/>
    <w:rsid w:val="006248AF"/>
    <w:rsid w:val="00694D63"/>
    <w:rsid w:val="006B338A"/>
    <w:rsid w:val="0078372B"/>
    <w:rsid w:val="007B1551"/>
    <w:rsid w:val="008435B1"/>
    <w:rsid w:val="008958DF"/>
    <w:rsid w:val="00970D92"/>
    <w:rsid w:val="0099322C"/>
    <w:rsid w:val="009B5D23"/>
    <w:rsid w:val="009B6B3C"/>
    <w:rsid w:val="00A62A64"/>
    <w:rsid w:val="00AB71BA"/>
    <w:rsid w:val="00AC1170"/>
    <w:rsid w:val="00B05927"/>
    <w:rsid w:val="00B0610C"/>
    <w:rsid w:val="00B82F62"/>
    <w:rsid w:val="00BA162B"/>
    <w:rsid w:val="00C7653E"/>
    <w:rsid w:val="00CB5A4D"/>
    <w:rsid w:val="00CF78C6"/>
    <w:rsid w:val="00D478E2"/>
    <w:rsid w:val="00DD72D6"/>
    <w:rsid w:val="00E04B1E"/>
    <w:rsid w:val="00E107B0"/>
    <w:rsid w:val="00E4417B"/>
    <w:rsid w:val="00EB1A5F"/>
    <w:rsid w:val="00F52809"/>
    <w:rsid w:val="00F73530"/>
    <w:rsid w:val="00FB4D8A"/>
    <w:rsid w:val="00F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D177C6-A4F1-4FE5-A628-3A8DD8B3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5768</Words>
  <Characters>32881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2018-11-14T17:07:00Z</dcterms:created>
  <dcterms:modified xsi:type="dcterms:W3CDTF">2018-11-14T17:07:00Z</dcterms:modified>
</cp:coreProperties>
</file>