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29" w:rsidRPr="00E107B0" w:rsidRDefault="00473429" w:rsidP="00473429">
      <w:pPr>
        <w:autoSpaceDE w:val="0"/>
        <w:autoSpaceDN w:val="0"/>
        <w:adjustRightInd w:val="0"/>
        <w:spacing w:before="240" w:after="120" w:line="264" w:lineRule="auto"/>
        <w:jc w:val="center"/>
        <w:rPr>
          <w:rFonts w:ascii="Times New Roman" w:hAnsi="Times New Roman"/>
          <w:b/>
          <w:bCs/>
          <w:caps/>
          <w:sz w:val="24"/>
          <w:szCs w:val="24"/>
          <w:u w:val="single"/>
        </w:rPr>
      </w:pPr>
      <w:bookmarkStart w:id="0" w:name="_GoBack"/>
      <w:bookmarkEnd w:id="0"/>
      <w:r>
        <w:rPr>
          <w:rFonts w:ascii="Times New Roman" w:hAnsi="Times New Roman"/>
          <w:b/>
          <w:bCs/>
          <w:caps/>
          <w:sz w:val="24"/>
          <w:szCs w:val="24"/>
          <w:u w:val="single"/>
        </w:rPr>
        <w:t>литературное чтение</w:t>
      </w:r>
    </w:p>
    <w:p w:rsidR="00473429" w:rsidRPr="00473429" w:rsidRDefault="00473429" w:rsidP="00473429">
      <w:pPr>
        <w:autoSpaceDE w:val="0"/>
        <w:autoSpaceDN w:val="0"/>
        <w:adjustRightInd w:val="0"/>
        <w:spacing w:before="240" w:after="120" w:line="264" w:lineRule="auto"/>
        <w:jc w:val="center"/>
        <w:rPr>
          <w:rFonts w:ascii="Times New Roman" w:hAnsi="Times New Roman"/>
          <w:b/>
          <w:bCs/>
          <w:caps/>
        </w:rPr>
      </w:pPr>
      <w:r w:rsidRPr="00473429">
        <w:rPr>
          <w:rFonts w:ascii="Times New Roman" w:hAnsi="Times New Roman"/>
          <w:b/>
          <w:bCs/>
          <w:caps/>
        </w:rPr>
        <w:t xml:space="preserve">планируемые  </w:t>
      </w:r>
      <w:r w:rsidRPr="00473429">
        <w:rPr>
          <w:rFonts w:ascii="Times New Roman" w:hAnsi="Times New Roman"/>
          <w:b/>
          <w:bCs/>
          <w:caps/>
          <w:lang w:val="x-none"/>
        </w:rPr>
        <w:t xml:space="preserve">Результаты </w:t>
      </w:r>
      <w:r w:rsidRPr="00473429">
        <w:rPr>
          <w:rFonts w:ascii="Times New Roman" w:hAnsi="Times New Roman"/>
          <w:b/>
          <w:bCs/>
          <w:caps/>
        </w:rPr>
        <w:t>осво</w:t>
      </w:r>
      <w:r w:rsidRPr="00473429">
        <w:rPr>
          <w:rFonts w:ascii="Times New Roman" w:hAnsi="Times New Roman"/>
          <w:b/>
          <w:bCs/>
          <w:caps/>
          <w:lang w:val="x-none"/>
        </w:rPr>
        <w:t xml:space="preserve">ения учебного </w:t>
      </w:r>
      <w:r w:rsidRPr="00473429">
        <w:rPr>
          <w:rFonts w:ascii="Times New Roman" w:hAnsi="Times New Roman"/>
          <w:b/>
          <w:bCs/>
          <w:caps/>
        </w:rPr>
        <w:t xml:space="preserve">предмета  </w:t>
      </w:r>
    </w:p>
    <w:p w:rsidR="00473429" w:rsidRPr="00473429" w:rsidRDefault="00473429" w:rsidP="00473429">
      <w:pPr>
        <w:autoSpaceDE w:val="0"/>
        <w:autoSpaceDN w:val="0"/>
        <w:adjustRightInd w:val="0"/>
        <w:spacing w:after="120" w:line="264" w:lineRule="auto"/>
        <w:rPr>
          <w:rFonts w:ascii="Times New Roman" w:hAnsi="Times New Roman"/>
          <w:b/>
          <w:bCs/>
          <w:lang w:val="x-none"/>
        </w:rPr>
      </w:pPr>
      <w:r w:rsidRPr="00473429">
        <w:rPr>
          <w:rFonts w:ascii="Times New Roman" w:hAnsi="Times New Roman"/>
          <w:b/>
          <w:bCs/>
          <w:lang w:val="x-none"/>
        </w:rPr>
        <w:t>Предметные результаты</w:t>
      </w:r>
    </w:p>
    <w:p w:rsidR="00473429" w:rsidRPr="00473429" w:rsidRDefault="00473429" w:rsidP="00473429">
      <w:pPr>
        <w:autoSpaceDE w:val="0"/>
        <w:autoSpaceDN w:val="0"/>
        <w:adjustRightInd w:val="0"/>
        <w:spacing w:after="60" w:line="264" w:lineRule="auto"/>
        <w:ind w:firstLine="360"/>
        <w:rPr>
          <w:rFonts w:ascii="Times New Roman" w:hAnsi="Times New Roman"/>
          <w:b/>
          <w:bCs/>
          <w:lang w:val="x-none"/>
        </w:rPr>
      </w:pPr>
      <w:r w:rsidRPr="00473429">
        <w:rPr>
          <w:rFonts w:ascii="Times New Roman" w:hAnsi="Times New Roman"/>
          <w:b/>
          <w:bCs/>
          <w:lang w:val="x-none"/>
        </w:rPr>
        <w:t>Виды речевой и читательской деятельности</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spacing w:val="45"/>
          <w:lang w:val="x-none"/>
        </w:rPr>
        <w:t>Учащиеся научатся</w:t>
      </w:r>
      <w:r w:rsidRPr="00473429">
        <w:rPr>
          <w:rFonts w:ascii="Times New Roman" w:hAnsi="Times New Roman"/>
          <w:lang w:val="x-none"/>
        </w:rPr>
        <w:t>:</w:t>
      </w:r>
    </w:p>
    <w:p w:rsidR="00473429" w:rsidRPr="00473429" w:rsidRDefault="00473429" w:rsidP="00473429">
      <w:pPr>
        <w:tabs>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понимать значимость творчества великих русских писателей и поэтов (А. С. Пушкина, М. Ю. Лермонтова, Л. Н. Толстого, А. П. Чехова, Ф</w:t>
      </w:r>
      <w:r w:rsidRPr="00473429">
        <w:rPr>
          <w:rFonts w:ascii="Times New Roman" w:hAnsi="Times New Roman"/>
          <w:spacing w:val="-15"/>
          <w:lang w:val="x-none"/>
        </w:rPr>
        <w:t>.</w:t>
      </w:r>
      <w:r w:rsidRPr="00473429">
        <w:rPr>
          <w:rFonts w:ascii="Times New Roman" w:hAnsi="Times New Roman"/>
          <w:lang w:val="x-none"/>
        </w:rPr>
        <w:t xml:space="preserve"> И. Тютчева, А. А. Фета, Н. А. Некрасова, И. А. Бунина, С. А. Есенина и др.) для русской культуры; </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xml:space="preserve">•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 </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пользоваться элементарными приемами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делить текст на части, подбирать заглавия к ним, составлять самостоятельно план для пересказа, продумывать связки для соединения частей;</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домысливать образ, данный автором лишь намеком, набросанный некоторыми штрихами, создавать словесный портрет на основе авторского замысла;</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выбирать при выразительном чтении интонацию, темп, логическое ударение, паузы, учитывать особенности жанра (сказка сказывается, стихотворение читается с чувством, басня читается с сатирическими нотками и пр.);</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находить в произведениях средства художественной выразительности (сравнения, эпитеты);</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473429" w:rsidRPr="00473429" w:rsidRDefault="00473429" w:rsidP="00473429">
      <w:pPr>
        <w:tabs>
          <w:tab w:val="left" w:pos="1245"/>
        </w:tabs>
        <w:autoSpaceDE w:val="0"/>
        <w:autoSpaceDN w:val="0"/>
        <w:adjustRightInd w:val="0"/>
        <w:spacing w:after="0" w:line="264" w:lineRule="auto"/>
        <w:ind w:firstLine="360"/>
        <w:rPr>
          <w:rFonts w:ascii="Times New Roman" w:hAnsi="Times New Roman"/>
          <w:lang w:val="x-none"/>
        </w:rPr>
      </w:pPr>
      <w:r w:rsidRPr="00473429">
        <w:rPr>
          <w:rFonts w:ascii="Times New Roman" w:hAnsi="Times New Roman"/>
          <w:spacing w:val="45"/>
          <w:lang w:val="x-none"/>
        </w:rPr>
        <w:t>Учащиеся получат возможность научиться</w:t>
      </w:r>
      <w:r w:rsidRPr="00473429">
        <w:rPr>
          <w:rFonts w:ascii="Times New Roman" w:hAnsi="Times New Roman"/>
          <w:lang w:val="x-none"/>
        </w:rPr>
        <w:t>:</w:t>
      </w:r>
    </w:p>
    <w:p w:rsidR="00473429" w:rsidRPr="00473429" w:rsidRDefault="00473429" w:rsidP="00473429">
      <w:pPr>
        <w:tabs>
          <w:tab w:val="left" w:pos="675"/>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читать систематически, осознавать значимость чтения для жизни человека и успешного обучения по другим предметам;</w:t>
      </w:r>
    </w:p>
    <w:p w:rsidR="00473429" w:rsidRPr="00473429" w:rsidRDefault="00473429" w:rsidP="00473429">
      <w:pPr>
        <w:tabs>
          <w:tab w:val="left" w:pos="675"/>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систематически  просматривать  и  читать  разнообразную  литературу – от справочной, научно-познавательной, учебной до художественной;</w:t>
      </w:r>
    </w:p>
    <w:p w:rsidR="00473429" w:rsidRPr="00473429" w:rsidRDefault="00473429" w:rsidP="00473429">
      <w:pPr>
        <w:tabs>
          <w:tab w:val="left" w:pos="675"/>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473429" w:rsidRPr="00473429" w:rsidRDefault="00473429" w:rsidP="00473429">
      <w:pPr>
        <w:tabs>
          <w:tab w:val="left" w:pos="675"/>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осмыслять нравственное преображение героя, раскрываемое автором  в  произведении,  давать  этому  процессу  нравственно-этическую оценку;</w:t>
      </w:r>
    </w:p>
    <w:p w:rsidR="00473429" w:rsidRPr="00473429" w:rsidRDefault="00473429" w:rsidP="00473429">
      <w:pPr>
        <w:tabs>
          <w:tab w:val="left" w:pos="675"/>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473429" w:rsidRPr="00473429" w:rsidRDefault="00473429" w:rsidP="00473429">
      <w:pPr>
        <w:autoSpaceDE w:val="0"/>
        <w:autoSpaceDN w:val="0"/>
        <w:adjustRightInd w:val="0"/>
        <w:spacing w:before="60" w:after="60" w:line="264" w:lineRule="auto"/>
        <w:ind w:firstLine="360"/>
        <w:rPr>
          <w:rFonts w:ascii="Times New Roman" w:hAnsi="Times New Roman"/>
          <w:b/>
          <w:bCs/>
          <w:lang w:val="x-none"/>
        </w:rPr>
      </w:pPr>
      <w:r w:rsidRPr="00473429">
        <w:rPr>
          <w:rFonts w:ascii="Times New Roman" w:hAnsi="Times New Roman"/>
          <w:b/>
          <w:bCs/>
          <w:lang w:val="x-none"/>
        </w:rPr>
        <w:t>Творческая деятельность</w:t>
      </w:r>
    </w:p>
    <w:p w:rsidR="00473429" w:rsidRPr="00473429" w:rsidRDefault="00473429" w:rsidP="00473429">
      <w:pPr>
        <w:autoSpaceDE w:val="0"/>
        <w:autoSpaceDN w:val="0"/>
        <w:adjustRightInd w:val="0"/>
        <w:spacing w:after="0" w:line="264" w:lineRule="auto"/>
        <w:ind w:firstLine="360"/>
        <w:rPr>
          <w:rFonts w:ascii="Times New Roman" w:hAnsi="Times New Roman"/>
          <w:lang w:val="x-none"/>
        </w:rPr>
      </w:pPr>
      <w:r w:rsidRPr="00473429">
        <w:rPr>
          <w:rFonts w:ascii="Times New Roman" w:hAnsi="Times New Roman"/>
          <w:spacing w:val="45"/>
          <w:lang w:val="x-none"/>
        </w:rPr>
        <w:t>Учащиеся научатся</w:t>
      </w:r>
      <w:r w:rsidRPr="00473429">
        <w:rPr>
          <w:rFonts w:ascii="Times New Roman" w:hAnsi="Times New Roman"/>
          <w:lang w:val="x-none"/>
        </w:rPr>
        <w:t>:</w:t>
      </w:r>
    </w:p>
    <w:p w:rsidR="00473429" w:rsidRPr="00473429" w:rsidRDefault="00473429" w:rsidP="00473429">
      <w:pPr>
        <w:tabs>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73429" w:rsidRPr="00473429" w:rsidRDefault="00473429" w:rsidP="00473429">
      <w:pPr>
        <w:tabs>
          <w:tab w:val="left" w:pos="124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lastRenderedPageBreak/>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73429" w:rsidRPr="00473429" w:rsidRDefault="00473429" w:rsidP="00473429">
      <w:pPr>
        <w:tabs>
          <w:tab w:val="left" w:pos="124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  подбирать материалы для проекта, записывать пословицы, поговорки, высказывания мудрецов, известных писателей, артистов, ученых по данной теме, делать подборку наиболее понравившихся, осмысливать их; готовить проекты по темам: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 участвовать в читательских конференциях;</w:t>
      </w:r>
    </w:p>
    <w:p w:rsidR="00473429" w:rsidRPr="00473429" w:rsidRDefault="00473429" w:rsidP="00473429">
      <w:pPr>
        <w:tabs>
          <w:tab w:val="left" w:pos="124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  писать отзыв на прочитанную книгу.</w:t>
      </w:r>
    </w:p>
    <w:p w:rsidR="00473429" w:rsidRPr="00473429" w:rsidRDefault="00473429" w:rsidP="00473429">
      <w:pPr>
        <w:tabs>
          <w:tab w:val="left" w:pos="124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spacing w:val="45"/>
          <w:lang w:val="x-none"/>
        </w:rPr>
        <w:t>Учащиеся получат возможность научиться</w:t>
      </w:r>
      <w:r w:rsidRPr="00473429">
        <w:rPr>
          <w:rFonts w:ascii="Times New Roman" w:hAnsi="Times New Roman"/>
          <w:lang w:val="x-none"/>
        </w:rPr>
        <w:t>: создавать свои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73429" w:rsidRPr="00473429" w:rsidRDefault="00473429" w:rsidP="00473429">
      <w:pPr>
        <w:autoSpaceDE w:val="0"/>
        <w:autoSpaceDN w:val="0"/>
        <w:adjustRightInd w:val="0"/>
        <w:spacing w:before="60" w:after="60" w:line="252" w:lineRule="auto"/>
        <w:ind w:firstLine="360"/>
        <w:rPr>
          <w:rFonts w:ascii="Times New Roman" w:hAnsi="Times New Roman"/>
          <w:b/>
          <w:bCs/>
          <w:lang w:val="x-none"/>
        </w:rPr>
      </w:pPr>
      <w:r w:rsidRPr="00473429">
        <w:rPr>
          <w:rFonts w:ascii="Times New Roman" w:hAnsi="Times New Roman"/>
          <w:b/>
          <w:bCs/>
          <w:lang w:val="x-none"/>
        </w:rPr>
        <w:t>Литературоведческая пропедевтика</w:t>
      </w:r>
    </w:p>
    <w:p w:rsidR="00473429" w:rsidRPr="00473429" w:rsidRDefault="00473429" w:rsidP="00473429">
      <w:pPr>
        <w:autoSpaceDE w:val="0"/>
        <w:autoSpaceDN w:val="0"/>
        <w:adjustRightInd w:val="0"/>
        <w:spacing w:after="0" w:line="252" w:lineRule="auto"/>
        <w:ind w:firstLine="360"/>
        <w:jc w:val="both"/>
        <w:rPr>
          <w:rFonts w:ascii="Times New Roman" w:hAnsi="Times New Roman"/>
          <w:spacing w:val="45"/>
          <w:lang w:val="x-none"/>
        </w:rPr>
      </w:pPr>
      <w:r w:rsidRPr="00473429">
        <w:rPr>
          <w:rFonts w:ascii="Times New Roman" w:hAnsi="Times New Roman"/>
          <w:spacing w:val="45"/>
          <w:lang w:val="x-none"/>
        </w:rPr>
        <w:t>Учащиеся научатся:</w:t>
      </w:r>
    </w:p>
    <w:p w:rsidR="00473429" w:rsidRPr="00473429" w:rsidRDefault="00473429" w:rsidP="00473429">
      <w:pPr>
        <w:tabs>
          <w:tab w:val="left" w:pos="67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  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73429" w:rsidRPr="00473429" w:rsidRDefault="00473429" w:rsidP="00473429">
      <w:pPr>
        <w:tabs>
          <w:tab w:val="left" w:pos="1245"/>
        </w:tabs>
        <w:autoSpaceDE w:val="0"/>
        <w:autoSpaceDN w:val="0"/>
        <w:adjustRightInd w:val="0"/>
        <w:spacing w:after="0" w:line="252" w:lineRule="auto"/>
        <w:ind w:firstLine="360"/>
        <w:rPr>
          <w:rFonts w:ascii="Times New Roman" w:hAnsi="Times New Roman"/>
          <w:lang w:val="x-none"/>
        </w:rPr>
      </w:pPr>
      <w:r w:rsidRPr="00473429">
        <w:rPr>
          <w:rFonts w:ascii="Times New Roman" w:hAnsi="Times New Roman"/>
          <w:spacing w:val="45"/>
          <w:lang w:val="x-none"/>
        </w:rPr>
        <w:t>Учащиеся получат возможность научиться</w:t>
      </w:r>
      <w:r w:rsidRPr="00473429">
        <w:rPr>
          <w:rFonts w:ascii="Times New Roman" w:hAnsi="Times New Roman"/>
          <w:lang w:val="x-none"/>
        </w:rPr>
        <w:t>:</w:t>
      </w:r>
    </w:p>
    <w:p w:rsidR="00473429" w:rsidRPr="00473429" w:rsidRDefault="00473429" w:rsidP="00473429">
      <w:pPr>
        <w:tabs>
          <w:tab w:val="left" w:pos="124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  определять  позиции  героев  и  позицию  автора  художественного текста;</w:t>
      </w:r>
    </w:p>
    <w:p w:rsidR="00473429" w:rsidRPr="00473429" w:rsidRDefault="00473429" w:rsidP="00473429">
      <w:pPr>
        <w:tabs>
          <w:tab w:val="left" w:pos="124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473429" w:rsidRPr="00473429" w:rsidRDefault="00473429" w:rsidP="00473429">
      <w:pPr>
        <w:autoSpaceDE w:val="0"/>
        <w:autoSpaceDN w:val="0"/>
        <w:adjustRightInd w:val="0"/>
        <w:spacing w:before="120" w:after="120" w:line="264" w:lineRule="auto"/>
        <w:jc w:val="center"/>
        <w:rPr>
          <w:rFonts w:ascii="Times New Roman" w:hAnsi="Times New Roman"/>
          <w:vertAlign w:val="superscript"/>
        </w:rPr>
      </w:pPr>
      <w:r w:rsidRPr="00473429">
        <w:rPr>
          <w:rFonts w:ascii="Times New Roman" w:hAnsi="Times New Roman"/>
          <w:b/>
          <w:bCs/>
          <w:lang w:val="x-none"/>
        </w:rPr>
        <w:t>Метапредметные результаты</w:t>
      </w:r>
    </w:p>
    <w:p w:rsidR="00473429" w:rsidRPr="00473429" w:rsidRDefault="00473429" w:rsidP="00473429">
      <w:pPr>
        <w:tabs>
          <w:tab w:val="left" w:pos="1245"/>
        </w:tabs>
        <w:autoSpaceDE w:val="0"/>
        <w:autoSpaceDN w:val="0"/>
        <w:adjustRightInd w:val="0"/>
        <w:spacing w:after="60" w:line="264" w:lineRule="auto"/>
        <w:jc w:val="center"/>
        <w:rPr>
          <w:rFonts w:ascii="Times New Roman" w:hAnsi="Times New Roman"/>
          <w:b/>
          <w:bCs/>
          <w:lang w:val="x-none"/>
        </w:rPr>
      </w:pPr>
      <w:r w:rsidRPr="00473429">
        <w:rPr>
          <w:rFonts w:ascii="Times New Roman" w:hAnsi="Times New Roman"/>
          <w:b/>
          <w:bCs/>
          <w:lang w:val="x-none"/>
        </w:rPr>
        <w:t>Познавательные универсальные учебные действия</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Создавать собственные схемы и модели для фиксации новых знаний и умений, полученных в ходе урока.</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групповой и парной работе, предлагать итоги анализа на обсуждение. Замечать в литературных текстах сравнения и эпитеты, олицетворения, понимать их назначение в тексте, использовать авторские сравнения, эпитеты и олицетворения в своих творческих работах. Сравнивать и сопоставлять произведения между собой (летопись и былину, волшебную сказку и былину, житие и рассказ, волшебную сказку и фантастическое произведение), называя общее и различное в них. Сравнивать литературное произведение, изучаемое на уроке, с театральной постановкой, кинофильмом, диафильмом или мультфильмом. Отбирать пословицы и поговорки с целью озаглавливания темы раздела, темы урока или объединения литературных текстов по одной теме. Сравнивать мотивы поступков героев из разных литературных произведений, выявлять особенности их поведения в зависимости от мотива. Строить рассуждение (или доказательство своей точки зрения) по теме урока из 9–10 предложений.</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Осознавать значение летописей, былин, рассказов и стихов великих классиков литературы (А. С. Пушкина, М. Ю. Лермонтова, А. П. Чехова, Л. Н. Толстого, М. Горького и др.) как частей русской национальной культуры.</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xml:space="preserve">Осознавать смысл межпредметных понятий: </w:t>
      </w:r>
      <w:r w:rsidRPr="00473429">
        <w:rPr>
          <w:rFonts w:ascii="Times New Roman" w:hAnsi="Times New Roman"/>
          <w:i/>
          <w:iCs/>
          <w:lang w:val="x-none"/>
        </w:rPr>
        <w:t>типы текстов</w:t>
      </w:r>
      <w:r w:rsidRPr="00473429">
        <w:rPr>
          <w:rFonts w:ascii="Times New Roman" w:hAnsi="Times New Roman"/>
          <w:lang w:val="x-none"/>
        </w:rPr>
        <w:t xml:space="preserve"> (повествование, описание, рассуждение), </w:t>
      </w:r>
      <w:r w:rsidRPr="00473429">
        <w:rPr>
          <w:rFonts w:ascii="Times New Roman" w:hAnsi="Times New Roman"/>
          <w:i/>
          <w:iCs/>
          <w:lang w:val="x-none"/>
        </w:rPr>
        <w:t xml:space="preserve">автор-рассказчик, лирический герой, изобразительно-выразительные средства языка </w:t>
      </w:r>
      <w:r w:rsidRPr="00473429">
        <w:rPr>
          <w:rFonts w:ascii="Times New Roman" w:hAnsi="Times New Roman"/>
          <w:lang w:val="x-none"/>
        </w:rPr>
        <w:t xml:space="preserve">(сравнение, эпитет, олицетворение), </w:t>
      </w:r>
      <w:r w:rsidRPr="00473429">
        <w:rPr>
          <w:rFonts w:ascii="Times New Roman" w:hAnsi="Times New Roman"/>
          <w:i/>
          <w:iCs/>
          <w:lang w:val="x-none"/>
        </w:rPr>
        <w:t>исторические события, летописи, былины, жития, великие полководцы, богатыри, святые, Христос, Бог Отец, Бог Сын, Бог Дух Святой, Троица, фантастика, зарубежная литература</w:t>
      </w:r>
      <w:r w:rsidRPr="00473429">
        <w:rPr>
          <w:rFonts w:ascii="Times New Roman" w:hAnsi="Times New Roman"/>
          <w:lang w:val="x-none"/>
        </w:rPr>
        <w:t>.</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Проявлять индивидуальные творческие способности при сочинении эпизодов, небольших стихотворений, в процессе чтения по ролям и в инсценировании, при выполнении проектных заданий.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Определять основную идею произведения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понимать, какую информацию о чувствах и настроении автора они несут, выявлять отношение автора к описываемым событиям и героям произведения.</w:t>
      </w:r>
    </w:p>
    <w:p w:rsidR="00473429" w:rsidRPr="00473429" w:rsidRDefault="00473429" w:rsidP="00473429">
      <w:pPr>
        <w:tabs>
          <w:tab w:val="left" w:pos="1245"/>
        </w:tabs>
        <w:autoSpaceDE w:val="0"/>
        <w:autoSpaceDN w:val="0"/>
        <w:adjustRightInd w:val="0"/>
        <w:spacing w:before="120" w:after="60" w:line="264" w:lineRule="auto"/>
        <w:jc w:val="center"/>
        <w:rPr>
          <w:rFonts w:ascii="Times New Roman" w:hAnsi="Times New Roman"/>
          <w:b/>
          <w:bCs/>
          <w:lang w:val="x-none"/>
        </w:rPr>
      </w:pPr>
      <w:r w:rsidRPr="00473429">
        <w:rPr>
          <w:rFonts w:ascii="Times New Roman" w:hAnsi="Times New Roman"/>
          <w:b/>
          <w:bCs/>
          <w:lang w:val="x-none"/>
        </w:rPr>
        <w:t>Регулятивные универсальные учебные действия</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Формулировать учебную задачу урока коллективно, в мини-группе или паре. Формулировать задачи урока в соответствии с темой урока и индивидуальными учебными потребностями и интересами. Читать в соответствии с целью чтения (в темпе разговорной речи, без искажений, выразительно, выборочно и пр.).</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lastRenderedPageBreak/>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Принимать замечания, конструктивно обсуждать недостатки предложенного плана.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Оценивать свою работу в соответствии с заранее выработанными критериями и выбранными формами оценивания.</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xml:space="preserve">Самостоятельно определять границы собственного знания и незнания по теме (Что я знаю по данной теме? Что я уже умею?), связывать с индивидуальной учебной задачей. Фиксировать по ходу урока и в его конце удовлетворенность/неудовлетворенность своей работой на уроке </w:t>
      </w:r>
      <w:r w:rsidRPr="00473429">
        <w:rPr>
          <w:rFonts w:ascii="Times New Roman" w:hAnsi="Times New Roman"/>
          <w:spacing w:val="-15"/>
          <w:lang w:val="x-none"/>
        </w:rPr>
        <w:t>(</w:t>
      </w:r>
      <w:r w:rsidRPr="00473429">
        <w:rPr>
          <w:rFonts w:ascii="Times New Roman" w:hAnsi="Times New Roman"/>
          <w:lang w:val="x-none"/>
        </w:rPr>
        <w:t xml:space="preserve">с помощью шкал, значков «+» и «–», «?», накопительной системы баллов). Анализировать причины успеха/неуспеха с помощью оценочных шкал и знаковой системы («+» и «–», «?», накопительной системы баллов). </w:t>
      </w:r>
    </w:p>
    <w:p w:rsidR="00473429" w:rsidRPr="00473429" w:rsidRDefault="00473429" w:rsidP="00473429">
      <w:pPr>
        <w:tabs>
          <w:tab w:val="left" w:pos="675"/>
          <w:tab w:val="left" w:pos="106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Фиксировать индивидуальные причины неудач в письменной форме в пособии «Литературное чтение. Рабочая тетрадь» или в пособии «Портфель читателя»</w:t>
      </w:r>
      <w:r w:rsidRPr="00473429">
        <w:rPr>
          <w:rFonts w:ascii="Times New Roman" w:hAnsi="Times New Roman"/>
          <w:vertAlign w:val="superscript"/>
          <w:lang w:val="x-none"/>
        </w:rPr>
        <w:t>6</w:t>
      </w:r>
      <w:r w:rsidRPr="00473429">
        <w:rPr>
          <w:rFonts w:ascii="Times New Roman" w:hAnsi="Times New Roman"/>
          <w:lang w:val="x-none"/>
        </w:rPr>
        <w:t>. Записывать варианты устранения причин неудач, намечать краткий план действий по их устранению. Предлагать свои варианты позитивных установок или способов успешного достижения цели из собственного опыта, делиться ими со сверстниками.</w:t>
      </w:r>
    </w:p>
    <w:p w:rsidR="00473429" w:rsidRPr="00473429" w:rsidRDefault="00473429" w:rsidP="00473429">
      <w:pPr>
        <w:tabs>
          <w:tab w:val="left" w:pos="1245"/>
        </w:tabs>
        <w:autoSpaceDE w:val="0"/>
        <w:autoSpaceDN w:val="0"/>
        <w:adjustRightInd w:val="0"/>
        <w:spacing w:before="120" w:after="60" w:line="264" w:lineRule="auto"/>
        <w:jc w:val="center"/>
        <w:rPr>
          <w:rFonts w:ascii="Times New Roman" w:hAnsi="Times New Roman"/>
          <w:b/>
          <w:bCs/>
          <w:lang w:val="x-none"/>
        </w:rPr>
      </w:pPr>
      <w:r w:rsidRPr="00473429">
        <w:rPr>
          <w:rFonts w:ascii="Times New Roman" w:hAnsi="Times New Roman"/>
          <w:b/>
          <w:bCs/>
          <w:lang w:val="x-none"/>
        </w:rPr>
        <w:t>Коммуникативные универсальные учебные действия</w:t>
      </w:r>
    </w:p>
    <w:p w:rsidR="00473429" w:rsidRPr="00473429" w:rsidRDefault="00473429" w:rsidP="00473429">
      <w:pPr>
        <w:tabs>
          <w:tab w:val="left" w:pos="675"/>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Строить рассуждение и доказательство своей точки зрения из 9–10 предложений, проявлять активность и стремление высказываться, задавать вопросы. Формулировать цель своего высказывания вслух, используя речевые клише («Мне хотелось бы сказать…»; «Мне хотелось бы уточнить…»; «Мне хотелось бы объяснить…»; «Мне хотелось бы привести пример…» и пр.). Пользоваться элементарными приемами убеждения, воздействия на эмоциональную сферу слушателей. Строить полилог, задавать неожиданные и оригинальные вопросы, побуждающие к рассмотрению поставленной проблемы с другой точки зрения.</w:t>
      </w:r>
    </w:p>
    <w:p w:rsidR="00473429" w:rsidRPr="00473429" w:rsidRDefault="00473429" w:rsidP="00473429">
      <w:pPr>
        <w:tabs>
          <w:tab w:val="left" w:pos="675"/>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Строить связное высказывание из 9–10 предложений по самостоятельно сформулированной теме. Оформлять 5–10 слайдов к проекту, письменно фиксируя основные положения устного высказывания.</w:t>
      </w:r>
    </w:p>
    <w:p w:rsidR="00473429" w:rsidRPr="00473429" w:rsidRDefault="00473429" w:rsidP="00473429">
      <w:pPr>
        <w:tabs>
          <w:tab w:val="left" w:pos="675"/>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xml:space="preserve">Способствовать бесконфликтному взаимодействию между участниками диалога (полилога). Демонстрировать образец правильного ведения диалога (полилога). Предлагать способы саморегуляции в сложившейся конфликтной ситуации. </w:t>
      </w:r>
    </w:p>
    <w:p w:rsidR="00473429" w:rsidRPr="00473429" w:rsidRDefault="00473429" w:rsidP="00473429">
      <w:pPr>
        <w:tabs>
          <w:tab w:val="left" w:pos="675"/>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Отбирать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Использовать найденный текстовый материал в своих устных и письменных высказываниях и рассуждениях. Давать письменный развернутый ответ на вопрос проблемного характера.</w:t>
      </w:r>
    </w:p>
    <w:p w:rsidR="00473429" w:rsidRPr="00473429" w:rsidRDefault="00473429" w:rsidP="00473429">
      <w:pPr>
        <w:tabs>
          <w:tab w:val="left" w:pos="675"/>
          <w:tab w:val="left" w:pos="88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73429" w:rsidRPr="00473429" w:rsidRDefault="00473429" w:rsidP="00473429">
      <w:pPr>
        <w:tabs>
          <w:tab w:val="left" w:pos="675"/>
          <w:tab w:val="left" w:pos="88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Вырабатывать самостоятельно критерии оценивания выполнения того или иного задания (упражнения). Оценивать свои достижения по выработанным критериям. Оценивать свое поведение по критериям, выработанным на основе нравственных норм, принятых в обществе.</w:t>
      </w:r>
    </w:p>
    <w:p w:rsidR="00473429" w:rsidRPr="00473429" w:rsidRDefault="00473429" w:rsidP="00473429">
      <w:pPr>
        <w:tabs>
          <w:tab w:val="left" w:pos="675"/>
          <w:tab w:val="left" w:pos="88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Искать причины конфликта в себе, анализировать их, находить пути разрешения конфликта, используя приемы рефлексии и помощь сверстников. Обращаться к перечитыванию тех литературных произведений, в которых отражены схожие конфликтные ситуации. Запрашивать в библиотеке книги, раскрывающие на художественном материале способы разрешения конфликтных ситуаций.</w:t>
      </w:r>
    </w:p>
    <w:p w:rsidR="00473429" w:rsidRPr="00473429" w:rsidRDefault="00473429" w:rsidP="00473429">
      <w:pPr>
        <w:tabs>
          <w:tab w:val="left" w:pos="675"/>
          <w:tab w:val="left" w:pos="885"/>
        </w:tabs>
        <w:autoSpaceDE w:val="0"/>
        <w:autoSpaceDN w:val="0"/>
        <w:adjustRightInd w:val="0"/>
        <w:spacing w:after="0" w:line="252" w:lineRule="auto"/>
        <w:ind w:firstLine="360"/>
        <w:jc w:val="both"/>
        <w:rPr>
          <w:rFonts w:ascii="Times New Roman" w:hAnsi="Times New Roman"/>
          <w:lang w:val="x-none"/>
        </w:rPr>
      </w:pPr>
      <w:r w:rsidRPr="00473429">
        <w:rPr>
          <w:rFonts w:ascii="Times New Roman" w:hAnsi="Times New Roman"/>
          <w:lang w:val="x-none"/>
        </w:rPr>
        <w:t>Знать, где возможно найти необходимые источники информации, отбирать из них нужный материал, перерабатывать, систематизировать, выстраивать в логическом порядке, соответствующем цели. Самостоятельно готовить презентацию из 9–10 слайдов, обращаясь за помощью ко взрослым только в случае серьезных затруднений. Использовать в презентации не только текст, но и изображения, звуковые и видеофайлы. Озвучивать презентацию с опорой на слайды, на которых представлены цель и план выступления.</w:t>
      </w:r>
    </w:p>
    <w:p w:rsidR="00473429" w:rsidRPr="00473429" w:rsidRDefault="00473429" w:rsidP="00473429">
      <w:pPr>
        <w:autoSpaceDE w:val="0"/>
        <w:autoSpaceDN w:val="0"/>
        <w:adjustRightInd w:val="0"/>
        <w:spacing w:before="120" w:after="60" w:line="264" w:lineRule="auto"/>
        <w:jc w:val="center"/>
        <w:rPr>
          <w:rFonts w:ascii="Times New Roman" w:hAnsi="Times New Roman"/>
          <w:b/>
          <w:bCs/>
          <w:lang w:val="x-none"/>
        </w:rPr>
      </w:pPr>
      <w:r w:rsidRPr="00473429">
        <w:rPr>
          <w:rFonts w:ascii="Times New Roman" w:hAnsi="Times New Roman"/>
          <w:b/>
          <w:bCs/>
          <w:lang w:val="x-none"/>
        </w:rPr>
        <w:t>Личностные результаты</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Понимать, что отношение к Родине начинается с отношений к семье и малой родине, находить примеры самоотверженной любви к малой родине героев читаемых произведений.</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lastRenderedPageBreak/>
        <w:t>Подбирать материал для заочных экскурсий по любимым местам Родины писателей и поэтов, доносить эту информацию до слушателей, используя художественные формы изложения (литературные гостиные, литературный журнал, уроки-концерты, уроки-праздники и пр.).</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Называть произведения о Родине, фамилии и имена писателей, поэтов (7–10 имен), пишущих о своей Родине, в том числе и зарубежных.</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Знать наизусть 5 и более стихотворений о Родине, красоте ее природы, читать их выразительно.</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Составлять сборники стихов и рассказов о Родине, куда включать произведения великих писателей, поэтов и свои собственные, а также пословицы и поговорки, загадки, иллюстрации и фотографии.</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Разрабатывать проекты на тему «Моя Родина в произведениях великих художников, поэтов и музыкантов», создавать классные журналы, стенные газеты и заметки в них о том, как учащиеся класса проявляют свое отношение к Родине в различных ситуациях.</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Иметь представление о православии на основе чтения «Жития Сергия Радонежского», былины «Ильины три поездочки» и фрагментов летописей о вещем Олеге.</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Осознавать наличие других религий, знать национальные праздники других народов (1–2 названия), уметь рассказывать об их праздновании, проявлять уважительное отношение к нему.</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Понимать, что религии являются частью культуры любого народа.</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Передавать свои чувства, в том числе и негативные, с помощью специальных знаков (лакмусов), контролировать негативные и агрессивные чувства, переходить при этом к самонаблюдению.</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Проявлять свою внутреннюю позицию на уровне положительного отношения к урокам литературного чтения в школе в целом.</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Проявлять интерес к новому учебному материалу и способам решения новой частной задачи.</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Знать способы оценивания себя и своих одноклассников, пользоваться ими, участвовать в разработке критериев оценивания, предлагать свои формы оценивания в соответствии со спецификой предмета «Литературное чтение», обосновывать их.</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Осознанно выполнять правила работы в группе и на уроке, обосновывать сознательность их выполнения.</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Анализировать причины успеха и неуспеха какой-либо деятельности, в том числе учебной, на примере поведения литературных героев.</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Проявлять ответственность в различных жизненных ситуациях, объяснять, почему в той или иной ситуации безответственным быть нельзя.</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Проявлять самостоятельность при выполнении разнообразных заданий в классе и дома при посещении библиотеки, пользовании интернет-ресурсами в целях подготовки к урокам литературного чтения.</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Сознательно расширять свой личный читательский опыт в области чтения классической литературы.</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Осознавать, что русская классическая литература является частью мировой культуры, высказывать свою точку зрения о принадлежности великих русских классиков (А. С. Пушкина, М. Ю. Лермонтова, Л. Н. Толстого, А. П. Чехова и др.) к мировой художественной культуре.</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Знать о фактах изучения русских классиков зарубежными читателями и учеными.</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 xml:space="preserve">Понимать назначение изобразительно-выразительных средств в литературных произведениях, в частности сравнений и эпитетов, метафор </w:t>
      </w:r>
      <w:r w:rsidRPr="00473429">
        <w:rPr>
          <w:rFonts w:ascii="Times New Roman" w:hAnsi="Times New Roman"/>
          <w:spacing w:val="-15"/>
          <w:lang w:val="x-none"/>
        </w:rPr>
        <w:t>(</w:t>
      </w:r>
      <w:r w:rsidRPr="00473429">
        <w:rPr>
          <w:rFonts w:ascii="Times New Roman" w:hAnsi="Times New Roman"/>
          <w:lang w:val="x-none"/>
        </w:rPr>
        <w:t>олицетворения как вида метафоры).</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Понимать  иносказания  в  басне,  некоторых  сказках,  приводить  примеры.</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Понимать назначение и роль стилистических фигур, гипербол и литот в сказках, былинах, приключенческих и фантастических произведениях и т. д., приводить примеры, испытывать чувство удовольствия от открытия необычности и оригинальности тропов.</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Замечать при помощи учителя, что каждый автор для изложения содержания своего произведения выбирает особую форму. Понимать, что оригинальность формы зависит от специфики содержания произведения. Осознавать своеобразие стиля некоторых авторских и народных произведений, проявляющееся в оригинальности стихотворной строфы, композиции и пр., получать удовольствие от открытия тайн литературных произведений.</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Ориентироваться в нравственном содержании и смысле поступков, как собственных, так и окружающих людей.</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Проявлять этические чувства (стыда, вины, сострадания) при возникновении ситуаций, требующих морально-нравственного выбора.</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Знать основные моральные нормы и ориентироваться на их выполнение, учитывать их при анализе литературных произведений и в реальных жизненных ситуациях.</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Оценивать поступки героев литературных произведений и свои собственные с точки зрения моральных норм.</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lastRenderedPageBreak/>
        <w:t>Проявлять эмпатию по отношению к чувствам других людей, сочувствовать литературным героям и одноклассникам, попавшим в трудную жизненную ситуацию, предлагать варианты решения трудной нравственной проблемы.</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Применять пословицы и поговорки с глубоким нравственным смыслом для убеждения себя и других в необходимости выполнения моральных норм и законов.</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Чувствовать нарастание конфликтной ситуации, предлагать способы ухода от нее, убеждать других в непродуктивности конфликта в сфере решения общих задач.</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Анализировать ситуацию конфликта в литературном произведении и в реальной жизни, находить причины конфликтов, объяснять их другим.</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Составлять список способов выхода из конфликтной ситуации, подвергать данные способы художественной обработке (сочинять басни, стихи, сказки), включать примеры их использования в классные газеты, альманахи, журналы, в собственный «Портфель достижений», испытывать удовлетворение от проявленных умений вести бесконфликтные диалоги.</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Знать примеры заботы о своем здоровье выдающихся писателей (например, Л. Н. Толстой).</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Осознавать, что творческий подход к учебе и подготовке домашних заданий по литературному чтению способствует сохранению здоровья.</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Разрабатывать собственный комплекс упражнений для снятия усталости и напряжения с мышц глаз и туловища, предлагать его одноклассникам.</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Разрабатывать проекты, раскрывающие жизненные концепции изучаемых авторов, проживших долгую творческую жизнь благодаря заботе о своем здоровье.</w:t>
      </w:r>
    </w:p>
    <w:p w:rsidR="00473429" w:rsidRPr="00473429" w:rsidRDefault="00473429" w:rsidP="00473429">
      <w:pPr>
        <w:tabs>
          <w:tab w:val="left" w:pos="885"/>
        </w:tabs>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Вести собственный дневник здоровья, где фиксируются достижения, касающиеся здорового образа жизни.</w:t>
      </w:r>
    </w:p>
    <w:p w:rsidR="00473429" w:rsidRPr="00473429" w:rsidRDefault="00473429" w:rsidP="00473429">
      <w:pPr>
        <w:autoSpaceDE w:val="0"/>
        <w:autoSpaceDN w:val="0"/>
        <w:adjustRightInd w:val="0"/>
        <w:spacing w:before="240" w:after="120" w:line="264" w:lineRule="auto"/>
        <w:jc w:val="center"/>
        <w:rPr>
          <w:rFonts w:ascii="Times New Roman" w:hAnsi="Times New Roman"/>
          <w:b/>
          <w:bCs/>
          <w:caps/>
          <w:lang w:val="x-none"/>
        </w:rPr>
      </w:pPr>
    </w:p>
    <w:p w:rsidR="00473429" w:rsidRDefault="00473429" w:rsidP="00473429">
      <w:pPr>
        <w:pStyle w:val="ParagraphStyle"/>
        <w:spacing w:before="240" w:after="120" w:line="264" w:lineRule="auto"/>
        <w:jc w:val="center"/>
        <w:rPr>
          <w:rFonts w:ascii="Times New Roman" w:hAnsi="Times New Roman" w:cs="Times New Roman"/>
          <w:b/>
          <w:bCs/>
          <w:caps/>
          <w:sz w:val="22"/>
          <w:szCs w:val="22"/>
        </w:rPr>
      </w:pPr>
      <w:r w:rsidRPr="00473429">
        <w:rPr>
          <w:rFonts w:ascii="Times New Roman" w:hAnsi="Times New Roman"/>
          <w:b/>
          <w:bCs/>
          <w:caps/>
          <w:sz w:val="22"/>
          <w:szCs w:val="22"/>
          <w:lang w:val="x-none"/>
        </w:rPr>
        <w:t>Содержание учебного</w:t>
      </w:r>
      <w:r>
        <w:rPr>
          <w:rFonts w:ascii="Times New Roman" w:hAnsi="Times New Roman"/>
          <w:b/>
          <w:bCs/>
          <w:caps/>
          <w:sz w:val="22"/>
          <w:szCs w:val="22"/>
        </w:rPr>
        <w:t xml:space="preserve"> </w:t>
      </w:r>
      <w:r w:rsidRPr="00473429">
        <w:rPr>
          <w:rFonts w:ascii="Times New Roman" w:hAnsi="Times New Roman" w:cs="Times New Roman"/>
          <w:b/>
          <w:bCs/>
          <w:caps/>
          <w:sz w:val="22"/>
          <w:szCs w:val="22"/>
          <w:lang w:val="x-none"/>
        </w:rPr>
        <w:t xml:space="preserve"> </w:t>
      </w:r>
      <w:r>
        <w:rPr>
          <w:rFonts w:ascii="Times New Roman" w:hAnsi="Times New Roman" w:cs="Times New Roman"/>
          <w:b/>
          <w:bCs/>
          <w:caps/>
          <w:sz w:val="22"/>
          <w:szCs w:val="22"/>
          <w:lang w:val="x-none"/>
        </w:rPr>
        <w:t>предмета</w:t>
      </w:r>
    </w:p>
    <w:p w:rsidR="00473429" w:rsidRPr="00473429" w:rsidRDefault="00473429" w:rsidP="00473429">
      <w:pPr>
        <w:pStyle w:val="ParagraphStyle"/>
        <w:spacing w:before="240" w:after="120" w:line="264" w:lineRule="auto"/>
        <w:jc w:val="center"/>
        <w:rPr>
          <w:rFonts w:ascii="Times New Roman" w:hAnsi="Times New Roman" w:cs="Times New Roman"/>
          <w:b/>
          <w:bCs/>
          <w:caps/>
          <w:sz w:val="22"/>
          <w:szCs w:val="22"/>
        </w:rPr>
      </w:pP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Рабочая программа по литературному чтению состоит из следующих основных разделов: «Летописи. Былины. Жития», «Чудесный мир классики», «Поэтическая тетрадь», «Литературные сказки», «Делу время – потехе час», «Страна детства», «Природа и мы», «Родина», «Страна Фантазия», «Зарубежная литература».</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Учащиеся знакомятся с основными пластами литературы: произведениями фольклора, творчеством русских детских писателей, классиков отечественной литературы, зарубежных авторов детских книг. Программа построена с учетом двух ведущих принципов: художественно-эстетического и литературоведческого.</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Летописи. Былины. Жития.</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«И повесил Олег щит свой на вратах Царьграда...», «И вспомнил Олег коня своего...», «Ильины три поездочки», «Житие Сергия Радонежского».</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Из русской классической литературы.</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П. П. Ершов «Конек-горбунок» (отрывок); А. С. Пушкин «Няне», «Туча», «Унылая пора! Очей очарованье!», «Сказка о мертвой царевне и о семи богатырях»; М. Ю. Лермонтов «Дары Терека» (отрывок), «Ашик-Кериб»; Л. Н. Толстой «Детство», «Как мужик убрал камень»; А. П. Чехов «Мальчики».</w:t>
      </w:r>
    </w:p>
    <w:p w:rsidR="00473429" w:rsidRPr="00473429" w:rsidRDefault="00473429" w:rsidP="00473429">
      <w:pPr>
        <w:keepNext/>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Поэтическая тетрадь.</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Сказки русских писателей.</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В. Ф. Одоевский «Городок в табакерке», В. М. Гаршин «Сказка о жабе и розе», П. П. Бажов «Серебряное копытце», С. Т. Аксаков «Аленький цветочек».</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Делу время – потехе час.</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Е. Л. Шварц «Сказка о потерянном времени»; В. Ю. Драгунский «Главные реки», «Что любит Мишка»; В. В. Голявкин «Никакой я горчицы не ел».</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Страна детства.</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lastRenderedPageBreak/>
        <w:t>Б. С. Житков «Как я ловил человечков», К. Г. Паустовский «Корзина с еловыми шишками», М. М. Зощенко «Елка».</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Поэтическая тетрадь.</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В. Я. Брюсов «Опять сон», «Детская»; С. А. Есенин «Бабушкины сказки»; М. И. Цветаева «Бежит тропинка с бугорка...», «Наши царства».</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Природа и мы.</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Д. Н. Мамин-Сибиряк «Приемыш», А. И. Куприн «Барбос и Жулька», М. М. Пришвин «Выскочка», Е. И. Чарушин «Кабан», В. П. Астафьев «Стрижонок Скрип».</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Поэтическая тетрадь.</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Б. Л. Пастернак «Золотая осень», С. А. Клычков «Весна в лесу», Д</w:t>
      </w:r>
      <w:r w:rsidRPr="00473429">
        <w:rPr>
          <w:rFonts w:ascii="Times New Roman" w:hAnsi="Times New Roman"/>
          <w:spacing w:val="-15"/>
          <w:lang w:val="x-none"/>
        </w:rPr>
        <w:t>.</w:t>
      </w:r>
      <w:r w:rsidRPr="00473429">
        <w:rPr>
          <w:rFonts w:ascii="Times New Roman" w:hAnsi="Times New Roman"/>
          <w:lang w:val="x-none"/>
        </w:rPr>
        <w:t> Б. Кедрин «Бабье лето», Н. М. Рубцов «Сентябрь», С. А. Есенин «Лебедушка».</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Родина.</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И. С. Никитин «Русь», С. Д. Дрожжин «Родине», А. В. Жигулин «О, Родина! В неярком блеске...».</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Страна «Фантазия».</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Е. С. Велтистов «Приключения Электроника», Кир Булычёв «Путешествие Алисы».</w:t>
      </w:r>
    </w:p>
    <w:p w:rsidR="00473429" w:rsidRPr="00473429" w:rsidRDefault="00473429" w:rsidP="00473429">
      <w:pPr>
        <w:autoSpaceDE w:val="0"/>
        <w:autoSpaceDN w:val="0"/>
        <w:adjustRightInd w:val="0"/>
        <w:spacing w:after="0" w:line="264" w:lineRule="auto"/>
        <w:ind w:firstLine="360"/>
        <w:jc w:val="both"/>
        <w:rPr>
          <w:rFonts w:ascii="Times New Roman" w:hAnsi="Times New Roman"/>
          <w:b/>
          <w:bCs/>
          <w:lang w:val="x-none"/>
        </w:rPr>
      </w:pPr>
      <w:r w:rsidRPr="00473429">
        <w:rPr>
          <w:rFonts w:ascii="Times New Roman" w:hAnsi="Times New Roman"/>
          <w:b/>
          <w:bCs/>
          <w:lang w:val="x-none"/>
        </w:rPr>
        <w:t>Зарубежная литература.</w:t>
      </w:r>
    </w:p>
    <w:p w:rsidR="00473429" w:rsidRPr="00473429" w:rsidRDefault="00473429" w:rsidP="00473429">
      <w:pPr>
        <w:autoSpaceDE w:val="0"/>
        <w:autoSpaceDN w:val="0"/>
        <w:adjustRightInd w:val="0"/>
        <w:spacing w:after="0" w:line="264" w:lineRule="auto"/>
        <w:ind w:firstLine="360"/>
        <w:jc w:val="both"/>
        <w:rPr>
          <w:rFonts w:ascii="Times New Roman" w:hAnsi="Times New Roman"/>
          <w:lang w:val="x-none"/>
        </w:rPr>
      </w:pPr>
      <w:r w:rsidRPr="00473429">
        <w:rPr>
          <w:rFonts w:ascii="Times New Roman" w:hAnsi="Times New Roman"/>
          <w:lang w:val="x-none"/>
        </w:rPr>
        <w:t>Джонатан Свифт «Путешествие Гулливера», Г.-X. Андерсен «Русалочка», Марк Твен «Приключения Тома Сойера», Сельма Лагерлёф «Святая ночь», «В Назарете».</w:t>
      </w:r>
    </w:p>
    <w:p w:rsidR="00473429" w:rsidRPr="00473429" w:rsidRDefault="00473429">
      <w:pPr>
        <w:pStyle w:val="ParagraphStyle"/>
        <w:keepNext/>
        <w:spacing w:before="240" w:after="240" w:line="264" w:lineRule="auto"/>
        <w:jc w:val="center"/>
        <w:rPr>
          <w:rFonts w:ascii="Times New Roman" w:hAnsi="Times New Roman" w:cs="Times New Roman"/>
          <w:b/>
          <w:bCs/>
          <w:caps/>
          <w:sz w:val="22"/>
          <w:szCs w:val="22"/>
          <w:lang w:val="x-none"/>
        </w:rPr>
      </w:pPr>
    </w:p>
    <w:p w:rsidR="00473429" w:rsidRP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473429" w:rsidRDefault="00473429">
      <w:pPr>
        <w:pStyle w:val="ParagraphStyle"/>
        <w:keepNext/>
        <w:spacing w:before="240" w:after="240" w:line="264" w:lineRule="auto"/>
        <w:jc w:val="center"/>
        <w:rPr>
          <w:rFonts w:ascii="Times New Roman" w:hAnsi="Times New Roman" w:cs="Times New Roman"/>
          <w:b/>
          <w:bCs/>
          <w:caps/>
          <w:sz w:val="22"/>
          <w:szCs w:val="22"/>
        </w:rPr>
      </w:pPr>
    </w:p>
    <w:p w:rsidR="002E3B12" w:rsidRPr="007B02F1" w:rsidRDefault="002E3B12">
      <w:pPr>
        <w:pStyle w:val="ParagraphStyle"/>
        <w:keepNext/>
        <w:spacing w:before="240" w:after="240" w:line="264" w:lineRule="auto"/>
        <w:jc w:val="center"/>
        <w:rPr>
          <w:rFonts w:ascii="Times New Roman" w:hAnsi="Times New Roman" w:cs="Times New Roman"/>
          <w:b/>
          <w:bCs/>
          <w:caps/>
          <w:sz w:val="22"/>
          <w:szCs w:val="22"/>
        </w:rPr>
      </w:pPr>
      <w:r w:rsidRPr="007B02F1">
        <w:rPr>
          <w:rFonts w:ascii="Times New Roman" w:hAnsi="Times New Roman" w:cs="Times New Roman"/>
          <w:b/>
          <w:bCs/>
          <w:caps/>
          <w:sz w:val="22"/>
          <w:szCs w:val="22"/>
        </w:rPr>
        <w:lastRenderedPageBreak/>
        <w:t>тематическое планирование</w:t>
      </w:r>
      <w:r w:rsidR="009B3DFE">
        <w:rPr>
          <w:rFonts w:ascii="Times New Roman" w:hAnsi="Times New Roman" w:cs="Times New Roman"/>
          <w:b/>
          <w:bCs/>
          <w:caps/>
          <w:sz w:val="22"/>
          <w:szCs w:val="22"/>
        </w:rPr>
        <w:t xml:space="preserve"> по литературному чтению</w:t>
      </w:r>
    </w:p>
    <w:tbl>
      <w:tblPr>
        <w:tblW w:w="5206" w:type="pct"/>
        <w:jc w:val="center"/>
        <w:tblLayout w:type="fixed"/>
        <w:tblCellMar>
          <w:top w:w="60" w:type="dxa"/>
          <w:left w:w="60" w:type="dxa"/>
          <w:bottom w:w="60" w:type="dxa"/>
          <w:right w:w="60" w:type="dxa"/>
        </w:tblCellMar>
        <w:tblLook w:val="0000" w:firstRow="0" w:lastRow="0" w:firstColumn="0" w:lastColumn="0" w:noHBand="0" w:noVBand="0"/>
      </w:tblPr>
      <w:tblGrid>
        <w:gridCol w:w="577"/>
        <w:gridCol w:w="204"/>
        <w:gridCol w:w="630"/>
        <w:gridCol w:w="6"/>
        <w:gridCol w:w="8"/>
        <w:gridCol w:w="7"/>
        <w:gridCol w:w="8"/>
        <w:gridCol w:w="7"/>
        <w:gridCol w:w="8"/>
        <w:gridCol w:w="7"/>
        <w:gridCol w:w="15"/>
        <w:gridCol w:w="15"/>
        <w:gridCol w:w="17"/>
        <w:gridCol w:w="94"/>
        <w:gridCol w:w="15"/>
        <w:gridCol w:w="514"/>
        <w:gridCol w:w="126"/>
        <w:gridCol w:w="15"/>
        <w:gridCol w:w="3685"/>
        <w:gridCol w:w="126"/>
        <w:gridCol w:w="15"/>
        <w:gridCol w:w="5102"/>
        <w:gridCol w:w="126"/>
        <w:gridCol w:w="15"/>
      </w:tblGrid>
      <w:tr w:rsidR="002E3B12" w:rsidRPr="007B02F1" w:rsidTr="00094D54">
        <w:trPr>
          <w:gridAfter w:val="2"/>
          <w:wAfter w:w="141" w:type="dxa"/>
          <w:trHeight w:val="530"/>
          <w:jc w:val="center"/>
        </w:trPr>
        <w:tc>
          <w:tcPr>
            <w:tcW w:w="781" w:type="dxa"/>
            <w:gridSpan w:val="2"/>
            <w:vMerge w:val="restart"/>
            <w:tcBorders>
              <w:top w:val="single" w:sz="6" w:space="0" w:color="000000"/>
              <w:left w:val="single" w:sz="6" w:space="0" w:color="000000"/>
              <w:right w:val="single" w:sz="6" w:space="0" w:color="000000"/>
            </w:tcBorders>
          </w:tcPr>
          <w:p w:rsidR="002E3B12" w:rsidRPr="007B02F1" w:rsidRDefault="002E3B12" w:rsidP="002E3B12">
            <w:pPr>
              <w:pStyle w:val="ParagraphStyle"/>
              <w:spacing w:line="252" w:lineRule="auto"/>
              <w:jc w:val="center"/>
              <w:rPr>
                <w:rFonts w:ascii="Times New Roman" w:hAnsi="Times New Roman" w:cs="Times New Roman"/>
                <w:b/>
                <w:sz w:val="20"/>
                <w:szCs w:val="20"/>
              </w:rPr>
            </w:pPr>
            <w:r w:rsidRPr="007B02F1">
              <w:rPr>
                <w:rFonts w:ascii="Times New Roman" w:hAnsi="Times New Roman" w:cs="Times New Roman"/>
                <w:b/>
                <w:sz w:val="20"/>
                <w:szCs w:val="20"/>
              </w:rPr>
              <w:t>№</w:t>
            </w:r>
          </w:p>
          <w:p w:rsidR="002E3B12" w:rsidRPr="007B02F1" w:rsidRDefault="002E3B12" w:rsidP="002E3B12">
            <w:pPr>
              <w:pStyle w:val="ParagraphStyle"/>
              <w:spacing w:line="252" w:lineRule="auto"/>
              <w:jc w:val="center"/>
              <w:rPr>
                <w:rFonts w:ascii="Times New Roman" w:hAnsi="Times New Roman" w:cs="Times New Roman"/>
                <w:b/>
                <w:sz w:val="20"/>
                <w:szCs w:val="20"/>
              </w:rPr>
            </w:pPr>
            <w:r w:rsidRPr="007B02F1">
              <w:rPr>
                <w:rFonts w:ascii="Times New Roman" w:hAnsi="Times New Roman" w:cs="Times New Roman"/>
                <w:b/>
                <w:sz w:val="20"/>
                <w:szCs w:val="20"/>
              </w:rPr>
              <w:t>урока</w:t>
            </w:r>
          </w:p>
        </w:tc>
        <w:tc>
          <w:tcPr>
            <w:tcW w:w="1351" w:type="dxa"/>
            <w:gridSpan w:val="14"/>
            <w:tcBorders>
              <w:top w:val="single" w:sz="6" w:space="0" w:color="000000"/>
              <w:left w:val="single" w:sz="6" w:space="0" w:color="000000"/>
              <w:bottom w:val="single" w:sz="4" w:space="0" w:color="auto"/>
              <w:right w:val="single" w:sz="6" w:space="0" w:color="000000"/>
            </w:tcBorders>
          </w:tcPr>
          <w:p w:rsidR="002E3B12" w:rsidRPr="007B02F1" w:rsidRDefault="002E3B12" w:rsidP="002E3B12">
            <w:pPr>
              <w:pStyle w:val="ParagraphStyle"/>
              <w:spacing w:line="252" w:lineRule="auto"/>
              <w:jc w:val="center"/>
              <w:rPr>
                <w:rFonts w:ascii="Times New Roman" w:hAnsi="Times New Roman" w:cs="Times New Roman"/>
                <w:b/>
                <w:sz w:val="20"/>
                <w:szCs w:val="20"/>
              </w:rPr>
            </w:pPr>
            <w:r w:rsidRPr="007B02F1">
              <w:rPr>
                <w:rFonts w:ascii="Times New Roman" w:hAnsi="Times New Roman" w:cs="Times New Roman"/>
                <w:b/>
                <w:sz w:val="20"/>
                <w:szCs w:val="20"/>
              </w:rPr>
              <w:t>Дата</w:t>
            </w:r>
          </w:p>
        </w:tc>
        <w:tc>
          <w:tcPr>
            <w:tcW w:w="3826" w:type="dxa"/>
            <w:gridSpan w:val="3"/>
            <w:vMerge w:val="restart"/>
            <w:tcBorders>
              <w:top w:val="single" w:sz="6" w:space="0" w:color="000000"/>
              <w:left w:val="single" w:sz="6" w:space="0" w:color="000000"/>
              <w:right w:val="single" w:sz="6" w:space="0" w:color="000000"/>
            </w:tcBorders>
          </w:tcPr>
          <w:p w:rsidR="002E3B12" w:rsidRPr="007B02F1" w:rsidRDefault="002E3B12" w:rsidP="002E3B12">
            <w:pPr>
              <w:pStyle w:val="ParagraphStyle"/>
              <w:spacing w:line="252" w:lineRule="auto"/>
              <w:jc w:val="center"/>
              <w:rPr>
                <w:rFonts w:ascii="Times New Roman" w:hAnsi="Times New Roman" w:cs="Times New Roman"/>
                <w:b/>
                <w:sz w:val="20"/>
                <w:szCs w:val="20"/>
              </w:rPr>
            </w:pPr>
            <w:r w:rsidRPr="007B02F1">
              <w:rPr>
                <w:rFonts w:ascii="Times New Roman" w:hAnsi="Times New Roman" w:cs="Times New Roman"/>
                <w:b/>
                <w:sz w:val="20"/>
                <w:szCs w:val="20"/>
              </w:rPr>
              <w:t>Тема, тип урока</w:t>
            </w:r>
          </w:p>
          <w:p w:rsidR="002E3B12" w:rsidRPr="007B02F1" w:rsidRDefault="002E3B12" w:rsidP="002E3B12">
            <w:pPr>
              <w:pStyle w:val="ParagraphStyle"/>
              <w:spacing w:line="252" w:lineRule="auto"/>
              <w:jc w:val="center"/>
              <w:rPr>
                <w:rFonts w:ascii="Times New Roman" w:hAnsi="Times New Roman" w:cs="Times New Roman"/>
                <w:b/>
                <w:color w:val="000000"/>
                <w:sz w:val="20"/>
                <w:szCs w:val="20"/>
              </w:rPr>
            </w:pPr>
            <w:r w:rsidRPr="007B02F1">
              <w:rPr>
                <w:rFonts w:ascii="Times New Roman" w:hAnsi="Times New Roman" w:cs="Times New Roman"/>
                <w:b/>
                <w:sz w:val="20"/>
                <w:szCs w:val="20"/>
              </w:rPr>
              <w:t>(страницы учебника,  рабочей  тетради</w:t>
            </w:r>
          </w:p>
        </w:tc>
        <w:tc>
          <w:tcPr>
            <w:tcW w:w="5243" w:type="dxa"/>
            <w:gridSpan w:val="3"/>
            <w:vMerge w:val="restart"/>
            <w:tcBorders>
              <w:top w:val="single" w:sz="6" w:space="0" w:color="000000"/>
              <w:left w:val="single" w:sz="6" w:space="0" w:color="000000"/>
              <w:right w:val="single" w:sz="6" w:space="0" w:color="000000"/>
            </w:tcBorders>
          </w:tcPr>
          <w:p w:rsidR="002E3B12" w:rsidRPr="007B02F1" w:rsidRDefault="002E3B12" w:rsidP="002E3B12">
            <w:pPr>
              <w:pStyle w:val="ParagraphStyle"/>
              <w:spacing w:line="252" w:lineRule="auto"/>
              <w:jc w:val="center"/>
              <w:rPr>
                <w:rFonts w:ascii="Times New Roman" w:hAnsi="Times New Roman" w:cs="Times New Roman"/>
                <w:b/>
                <w:bCs/>
                <w:iCs/>
                <w:sz w:val="20"/>
                <w:szCs w:val="20"/>
              </w:rPr>
            </w:pPr>
            <w:r w:rsidRPr="007B02F1">
              <w:rPr>
                <w:rFonts w:ascii="Times New Roman" w:hAnsi="Times New Roman"/>
                <w:b/>
                <w:sz w:val="20"/>
                <w:szCs w:val="20"/>
              </w:rPr>
              <w:t>Виды учебной деятельности учащихся</w:t>
            </w:r>
          </w:p>
        </w:tc>
      </w:tr>
      <w:tr w:rsidR="002E3B12" w:rsidRPr="007B02F1" w:rsidTr="00094D54">
        <w:trPr>
          <w:gridAfter w:val="2"/>
          <w:wAfter w:w="141" w:type="dxa"/>
          <w:trHeight w:val="360"/>
          <w:jc w:val="center"/>
        </w:trPr>
        <w:tc>
          <w:tcPr>
            <w:tcW w:w="781" w:type="dxa"/>
            <w:gridSpan w:val="2"/>
            <w:vMerge/>
            <w:tcBorders>
              <w:left w:val="single" w:sz="6" w:space="0" w:color="000000"/>
              <w:bottom w:val="single" w:sz="6" w:space="0" w:color="000000"/>
              <w:right w:val="single" w:sz="6" w:space="0" w:color="000000"/>
            </w:tcBorders>
          </w:tcPr>
          <w:p w:rsidR="002E3B12" w:rsidRPr="007B02F1" w:rsidRDefault="002E3B12" w:rsidP="002E3B12">
            <w:pPr>
              <w:pStyle w:val="ParagraphStyle"/>
              <w:spacing w:line="252" w:lineRule="auto"/>
              <w:jc w:val="center"/>
              <w:rPr>
                <w:rFonts w:ascii="Times New Roman" w:hAnsi="Times New Roman" w:cs="Times New Roman"/>
                <w:b/>
                <w:sz w:val="20"/>
                <w:szCs w:val="20"/>
              </w:rPr>
            </w:pPr>
          </w:p>
        </w:tc>
        <w:tc>
          <w:tcPr>
            <w:tcW w:w="696" w:type="dxa"/>
            <w:gridSpan w:val="9"/>
            <w:tcBorders>
              <w:top w:val="single" w:sz="4" w:space="0" w:color="auto"/>
              <w:left w:val="single" w:sz="6" w:space="0" w:color="000000"/>
              <w:bottom w:val="single" w:sz="6" w:space="0" w:color="000000"/>
              <w:right w:val="single" w:sz="4" w:space="0" w:color="auto"/>
            </w:tcBorders>
          </w:tcPr>
          <w:p w:rsidR="002E3B12" w:rsidRPr="007B02F1" w:rsidRDefault="002E3B12" w:rsidP="002E3B12">
            <w:pPr>
              <w:pStyle w:val="ParagraphStyle"/>
              <w:spacing w:line="252" w:lineRule="auto"/>
              <w:jc w:val="center"/>
              <w:rPr>
                <w:rFonts w:ascii="Times New Roman" w:hAnsi="Times New Roman" w:cs="Times New Roman"/>
                <w:b/>
                <w:sz w:val="20"/>
                <w:szCs w:val="20"/>
              </w:rPr>
            </w:pPr>
            <w:r w:rsidRPr="007B02F1">
              <w:rPr>
                <w:rFonts w:ascii="Times New Roman" w:hAnsi="Times New Roman" w:cs="Times New Roman"/>
                <w:b/>
                <w:sz w:val="20"/>
                <w:szCs w:val="20"/>
              </w:rPr>
              <w:t>По плану</w:t>
            </w:r>
          </w:p>
        </w:tc>
        <w:tc>
          <w:tcPr>
            <w:tcW w:w="655" w:type="dxa"/>
            <w:gridSpan w:val="5"/>
            <w:tcBorders>
              <w:top w:val="single" w:sz="4" w:space="0" w:color="auto"/>
              <w:left w:val="single" w:sz="4" w:space="0" w:color="auto"/>
              <w:bottom w:val="single" w:sz="6" w:space="0" w:color="000000"/>
              <w:right w:val="single" w:sz="6" w:space="0" w:color="000000"/>
            </w:tcBorders>
          </w:tcPr>
          <w:p w:rsidR="002E3B12" w:rsidRPr="007B02F1" w:rsidRDefault="008161C7" w:rsidP="002E3B12">
            <w:pPr>
              <w:pStyle w:val="ParagraphStyle"/>
              <w:spacing w:line="252" w:lineRule="auto"/>
              <w:jc w:val="center"/>
              <w:rPr>
                <w:rFonts w:ascii="Times New Roman" w:hAnsi="Times New Roman" w:cs="Times New Roman"/>
                <w:b/>
                <w:sz w:val="20"/>
                <w:szCs w:val="20"/>
              </w:rPr>
            </w:pPr>
            <w:r>
              <w:rPr>
                <w:rFonts w:ascii="Times New Roman" w:hAnsi="Times New Roman" w:cs="Times New Roman"/>
                <w:b/>
                <w:sz w:val="20"/>
                <w:szCs w:val="20"/>
              </w:rPr>
              <w:t xml:space="preserve">По </w:t>
            </w:r>
            <w:r w:rsidR="002E3B12" w:rsidRPr="007B02F1">
              <w:rPr>
                <w:rFonts w:ascii="Times New Roman" w:hAnsi="Times New Roman" w:cs="Times New Roman"/>
                <w:b/>
                <w:sz w:val="20"/>
                <w:szCs w:val="20"/>
              </w:rPr>
              <w:t>факт</w:t>
            </w:r>
            <w:r>
              <w:rPr>
                <w:rFonts w:ascii="Times New Roman" w:hAnsi="Times New Roman" w:cs="Times New Roman"/>
                <w:b/>
                <w:sz w:val="20"/>
                <w:szCs w:val="20"/>
              </w:rPr>
              <w:t>у</w:t>
            </w:r>
          </w:p>
        </w:tc>
        <w:tc>
          <w:tcPr>
            <w:tcW w:w="3826" w:type="dxa"/>
            <w:gridSpan w:val="3"/>
            <w:vMerge/>
            <w:tcBorders>
              <w:left w:val="single" w:sz="6" w:space="0" w:color="000000"/>
              <w:bottom w:val="single" w:sz="6" w:space="0" w:color="000000"/>
              <w:right w:val="single" w:sz="6" w:space="0" w:color="000000"/>
            </w:tcBorders>
          </w:tcPr>
          <w:p w:rsidR="002E3B12" w:rsidRPr="007B02F1" w:rsidRDefault="002E3B12" w:rsidP="002E3B12">
            <w:pPr>
              <w:pStyle w:val="ParagraphStyle"/>
              <w:spacing w:line="252" w:lineRule="auto"/>
              <w:jc w:val="center"/>
              <w:rPr>
                <w:rFonts w:ascii="Times New Roman" w:hAnsi="Times New Roman" w:cs="Times New Roman"/>
                <w:b/>
                <w:sz w:val="20"/>
                <w:szCs w:val="20"/>
              </w:rPr>
            </w:pPr>
          </w:p>
        </w:tc>
        <w:tc>
          <w:tcPr>
            <w:tcW w:w="5243" w:type="dxa"/>
            <w:gridSpan w:val="3"/>
            <w:vMerge/>
            <w:tcBorders>
              <w:left w:val="single" w:sz="6" w:space="0" w:color="000000"/>
              <w:bottom w:val="single" w:sz="6" w:space="0" w:color="000000"/>
              <w:right w:val="single" w:sz="6" w:space="0" w:color="000000"/>
            </w:tcBorders>
          </w:tcPr>
          <w:p w:rsidR="002E3B12" w:rsidRPr="007B02F1" w:rsidRDefault="002E3B12" w:rsidP="002E3B12">
            <w:pPr>
              <w:pStyle w:val="ParagraphStyle"/>
              <w:spacing w:line="252" w:lineRule="auto"/>
              <w:jc w:val="center"/>
              <w:rPr>
                <w:rFonts w:ascii="Times New Roman" w:hAnsi="Times New Roman"/>
                <w:b/>
                <w:sz w:val="20"/>
                <w:szCs w:val="20"/>
              </w:rPr>
            </w:pPr>
          </w:p>
        </w:tc>
      </w:tr>
      <w:tr w:rsidR="002E3B12" w:rsidRPr="007B02F1" w:rsidTr="00473429">
        <w:trPr>
          <w:gridAfter w:val="2"/>
          <w:wAfter w:w="141" w:type="dxa"/>
          <w:trHeight w:val="310"/>
          <w:jc w:val="center"/>
        </w:trPr>
        <w:tc>
          <w:tcPr>
            <w:tcW w:w="11201" w:type="dxa"/>
            <w:gridSpan w:val="22"/>
            <w:tcBorders>
              <w:top w:val="single" w:sz="6" w:space="0" w:color="000000"/>
              <w:left w:val="single" w:sz="6" w:space="0" w:color="000000"/>
              <w:bottom w:val="single" w:sz="6" w:space="0" w:color="000000"/>
              <w:right w:val="single" w:sz="6" w:space="0" w:color="000000"/>
            </w:tcBorders>
          </w:tcPr>
          <w:p w:rsidR="002E3B12" w:rsidRPr="003062B1" w:rsidRDefault="009B6C85" w:rsidP="003062B1">
            <w:pPr>
              <w:shd w:val="clear" w:color="auto" w:fill="FFFFFF"/>
              <w:autoSpaceDE w:val="0"/>
              <w:autoSpaceDN w:val="0"/>
              <w:adjustRightInd w:val="0"/>
              <w:spacing w:after="0" w:line="264" w:lineRule="auto"/>
              <w:jc w:val="center"/>
              <w:rPr>
                <w:rFonts w:ascii="Times New Roman" w:hAnsi="Times New Roman"/>
                <w:sz w:val="20"/>
                <w:szCs w:val="20"/>
              </w:rPr>
            </w:pPr>
            <w:r w:rsidRPr="007B02F1">
              <w:rPr>
                <w:rFonts w:ascii="Times New Roman" w:hAnsi="Times New Roman"/>
                <w:b/>
                <w:bCs/>
                <w:sz w:val="20"/>
                <w:szCs w:val="20"/>
                <w:lang w:val="x-none"/>
              </w:rPr>
              <w:t>Вводный урок</w:t>
            </w:r>
            <w:r w:rsidRPr="007B02F1">
              <w:rPr>
                <w:rFonts w:ascii="Times New Roman" w:hAnsi="Times New Roman"/>
                <w:sz w:val="20"/>
                <w:szCs w:val="20"/>
                <w:lang w:val="x-none"/>
              </w:rPr>
              <w:t xml:space="preserve"> (1 ч)</w:t>
            </w:r>
          </w:p>
        </w:tc>
      </w:tr>
      <w:tr w:rsidR="002E3B12"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2E3B12" w:rsidRPr="007B02F1" w:rsidRDefault="002E3B12">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w:t>
            </w:r>
          </w:p>
        </w:tc>
        <w:tc>
          <w:tcPr>
            <w:tcW w:w="696" w:type="dxa"/>
            <w:gridSpan w:val="9"/>
            <w:tcBorders>
              <w:top w:val="single" w:sz="6" w:space="0" w:color="000000"/>
              <w:left w:val="single" w:sz="6" w:space="0" w:color="000000"/>
              <w:bottom w:val="single" w:sz="6" w:space="0" w:color="000000"/>
              <w:right w:val="single" w:sz="4" w:space="0" w:color="auto"/>
            </w:tcBorders>
          </w:tcPr>
          <w:p w:rsidR="002E3B12" w:rsidRPr="007B02F1" w:rsidRDefault="002E3B12">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2E3B12" w:rsidRPr="007B02F1" w:rsidRDefault="002E3B12">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2E3B12" w:rsidRPr="007B02F1" w:rsidRDefault="002E3B12">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Знакомство с учебником по литературному чтению</w:t>
            </w:r>
            <w:r w:rsidR="00890E4E">
              <w:rPr>
                <w:rFonts w:ascii="Times New Roman" w:hAnsi="Times New Roman" w:cs="Times New Roman"/>
                <w:i/>
                <w:iCs/>
                <w:sz w:val="20"/>
                <w:szCs w:val="20"/>
              </w:rPr>
              <w:t xml:space="preserve"> </w:t>
            </w:r>
            <w:r w:rsidRPr="007B02F1">
              <w:rPr>
                <w:rFonts w:ascii="Times New Roman" w:hAnsi="Times New Roman" w:cs="Times New Roman"/>
                <w:i/>
                <w:iCs/>
                <w:sz w:val="20"/>
                <w:szCs w:val="20"/>
              </w:rPr>
              <w:t>(вводный).</w:t>
            </w:r>
          </w:p>
          <w:p w:rsidR="002E3B12" w:rsidRPr="007B02F1" w:rsidRDefault="007B02F1">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Учебник, </w:t>
            </w:r>
            <w:r w:rsidR="002E3B12" w:rsidRPr="007B02F1">
              <w:rPr>
                <w:rFonts w:ascii="Times New Roman" w:hAnsi="Times New Roman" w:cs="Times New Roman"/>
                <w:sz w:val="20"/>
                <w:szCs w:val="20"/>
              </w:rPr>
              <w:t>ч. 1, с. 2–5.</w:t>
            </w:r>
            <w:r>
              <w:rPr>
                <w:rFonts w:ascii="Times New Roman" w:hAnsi="Times New Roman" w:cs="Times New Roman"/>
                <w:sz w:val="20"/>
                <w:szCs w:val="20"/>
              </w:rPr>
              <w:t xml:space="preserve"> </w:t>
            </w:r>
            <w:r w:rsidR="002E3B12" w:rsidRPr="007B02F1">
              <w:rPr>
                <w:rFonts w:ascii="Times New Roman" w:hAnsi="Times New Roman" w:cs="Times New Roman"/>
                <w:sz w:val="20"/>
                <w:szCs w:val="20"/>
              </w:rPr>
              <w:t>РТ, с. 3–8</w:t>
            </w:r>
          </w:p>
        </w:tc>
        <w:tc>
          <w:tcPr>
            <w:tcW w:w="5243" w:type="dxa"/>
            <w:gridSpan w:val="3"/>
            <w:tcBorders>
              <w:top w:val="single" w:sz="6" w:space="0" w:color="000000"/>
              <w:left w:val="single" w:sz="6" w:space="0" w:color="000000"/>
              <w:bottom w:val="single" w:sz="6" w:space="0" w:color="000000"/>
              <w:right w:val="single" w:sz="6" w:space="0" w:color="000000"/>
            </w:tcBorders>
          </w:tcPr>
          <w:p w:rsidR="002E3B12" w:rsidRPr="007B02F1" w:rsidRDefault="007B02F1">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П</w:t>
            </w:r>
            <w:r w:rsidR="002E3B12" w:rsidRPr="007B02F1">
              <w:rPr>
                <w:rFonts w:ascii="Times New Roman" w:hAnsi="Times New Roman" w:cs="Times New Roman"/>
                <w:sz w:val="20"/>
                <w:szCs w:val="20"/>
              </w:rPr>
              <w:t>рогнозир</w:t>
            </w:r>
            <w:r>
              <w:rPr>
                <w:rFonts w:ascii="Times New Roman" w:hAnsi="Times New Roman" w:cs="Times New Roman"/>
                <w:sz w:val="20"/>
                <w:szCs w:val="20"/>
              </w:rPr>
              <w:t>уют</w:t>
            </w:r>
            <w:r w:rsidR="002E3B12" w:rsidRPr="007B02F1">
              <w:rPr>
                <w:rFonts w:ascii="Times New Roman" w:hAnsi="Times New Roman" w:cs="Times New Roman"/>
                <w:sz w:val="20"/>
                <w:szCs w:val="20"/>
              </w:rPr>
              <w:t xml:space="preserve"> содержание раздела; знаком</w:t>
            </w:r>
            <w:r>
              <w:rPr>
                <w:rFonts w:ascii="Times New Roman" w:hAnsi="Times New Roman" w:cs="Times New Roman"/>
                <w:sz w:val="20"/>
                <w:szCs w:val="20"/>
              </w:rPr>
              <w:t>ят</w:t>
            </w:r>
            <w:r w:rsidR="002E3B12" w:rsidRPr="007B02F1">
              <w:rPr>
                <w:rFonts w:ascii="Times New Roman" w:hAnsi="Times New Roman" w:cs="Times New Roman"/>
                <w:sz w:val="20"/>
                <w:szCs w:val="20"/>
              </w:rPr>
              <w:t>ся со структурой учебной книги по литературному чтению и ориентир</w:t>
            </w:r>
            <w:r>
              <w:rPr>
                <w:rFonts w:ascii="Times New Roman" w:hAnsi="Times New Roman" w:cs="Times New Roman"/>
                <w:sz w:val="20"/>
                <w:szCs w:val="20"/>
              </w:rPr>
              <w:t>уют</w:t>
            </w:r>
            <w:r w:rsidR="002E3B12" w:rsidRPr="007B02F1">
              <w:rPr>
                <w:rFonts w:ascii="Times New Roman" w:hAnsi="Times New Roman" w:cs="Times New Roman"/>
                <w:sz w:val="20"/>
                <w:szCs w:val="20"/>
              </w:rPr>
              <w:t xml:space="preserve">ся в </w:t>
            </w:r>
            <w:r>
              <w:rPr>
                <w:rFonts w:ascii="Times New Roman" w:hAnsi="Times New Roman" w:cs="Times New Roman"/>
                <w:sz w:val="20"/>
                <w:szCs w:val="20"/>
              </w:rPr>
              <w:t>ней, находят</w:t>
            </w:r>
            <w:r w:rsidR="002E3B12" w:rsidRPr="007B02F1">
              <w:rPr>
                <w:rFonts w:ascii="Times New Roman" w:hAnsi="Times New Roman" w:cs="Times New Roman"/>
                <w:sz w:val="20"/>
                <w:szCs w:val="20"/>
              </w:rPr>
              <w:t xml:space="preserve"> необходимую информацию; предполага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на основе названия содержание главы; планир</w:t>
            </w:r>
            <w:r>
              <w:rPr>
                <w:rFonts w:ascii="Times New Roman" w:hAnsi="Times New Roman" w:cs="Times New Roman"/>
                <w:sz w:val="20"/>
                <w:szCs w:val="20"/>
              </w:rPr>
              <w:t>уют</w:t>
            </w:r>
            <w:r w:rsidR="002E3B12" w:rsidRPr="007B02F1">
              <w:rPr>
                <w:rFonts w:ascii="Times New Roman" w:hAnsi="Times New Roman" w:cs="Times New Roman"/>
                <w:sz w:val="20"/>
                <w:szCs w:val="20"/>
              </w:rPr>
              <w:t xml:space="preserve"> работу по теме, используя условные обозначения; самостоятельно и целенаправленно выбира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книги; придумыва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рассказы, используя различные источники информации.</w:t>
            </w:r>
          </w:p>
          <w:p w:rsidR="002E3B12" w:rsidRPr="007B02F1" w:rsidRDefault="007B02F1" w:rsidP="006D71F5">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w:t>
            </w:r>
            <w:r w:rsidR="002E3B12" w:rsidRPr="007B02F1">
              <w:rPr>
                <w:rFonts w:ascii="Times New Roman" w:hAnsi="Times New Roman" w:cs="Times New Roman"/>
                <w:sz w:val="20"/>
                <w:szCs w:val="20"/>
              </w:rPr>
              <w:t>оставля</w:t>
            </w:r>
            <w:r>
              <w:rPr>
                <w:rFonts w:ascii="Times New Roman" w:hAnsi="Times New Roman" w:cs="Times New Roman"/>
                <w:sz w:val="20"/>
                <w:szCs w:val="20"/>
              </w:rPr>
              <w:t xml:space="preserve">ют </w:t>
            </w:r>
            <w:r w:rsidR="002E3B12" w:rsidRPr="007B02F1">
              <w:rPr>
                <w:rFonts w:ascii="Times New Roman" w:hAnsi="Times New Roman" w:cs="Times New Roman"/>
                <w:sz w:val="20"/>
                <w:szCs w:val="20"/>
              </w:rPr>
              <w:t>связное высказывание по иллюстрациям и оформлению учебника; работа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в паре; рассматрива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учебник, отвеча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на вопросы; договарива</w:t>
            </w:r>
            <w:r>
              <w:rPr>
                <w:rFonts w:ascii="Times New Roman" w:hAnsi="Times New Roman" w:cs="Times New Roman"/>
                <w:sz w:val="20"/>
                <w:szCs w:val="20"/>
              </w:rPr>
              <w:t>ют</w:t>
            </w:r>
            <w:r w:rsidR="002E3B12" w:rsidRPr="007B02F1">
              <w:rPr>
                <w:rFonts w:ascii="Times New Roman" w:hAnsi="Times New Roman" w:cs="Times New Roman"/>
                <w:sz w:val="20"/>
                <w:szCs w:val="20"/>
              </w:rPr>
              <w:t>ся друг с другом, принима</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позицию собеседника, проявля</w:t>
            </w:r>
            <w:r>
              <w:rPr>
                <w:rFonts w:ascii="Times New Roman" w:hAnsi="Times New Roman" w:cs="Times New Roman"/>
                <w:sz w:val="20"/>
                <w:szCs w:val="20"/>
              </w:rPr>
              <w:t>ют</w:t>
            </w:r>
            <w:r w:rsidR="002E3B12" w:rsidRPr="007B02F1">
              <w:rPr>
                <w:rFonts w:ascii="Times New Roman" w:hAnsi="Times New Roman" w:cs="Times New Roman"/>
                <w:sz w:val="20"/>
                <w:szCs w:val="20"/>
              </w:rPr>
              <w:t xml:space="preserve"> уважение к чужому </w:t>
            </w:r>
          </w:p>
        </w:tc>
      </w:tr>
      <w:tr w:rsidR="009B6C85" w:rsidRPr="007B02F1" w:rsidTr="00473429">
        <w:trPr>
          <w:gridAfter w:val="2"/>
          <w:wAfter w:w="141" w:type="dxa"/>
          <w:trHeight w:val="308"/>
          <w:jc w:val="center"/>
        </w:trPr>
        <w:tc>
          <w:tcPr>
            <w:tcW w:w="11201" w:type="dxa"/>
            <w:gridSpan w:val="22"/>
            <w:tcBorders>
              <w:top w:val="single" w:sz="6" w:space="0" w:color="000000"/>
              <w:left w:val="single" w:sz="6" w:space="0" w:color="000000"/>
              <w:bottom w:val="single" w:sz="6" w:space="0" w:color="000000"/>
              <w:right w:val="single" w:sz="6" w:space="0" w:color="000000"/>
            </w:tcBorders>
          </w:tcPr>
          <w:p w:rsidR="009B6C85" w:rsidRPr="007B02F1" w:rsidRDefault="009B6C85" w:rsidP="008161C7">
            <w:pPr>
              <w:shd w:val="clear" w:color="auto" w:fill="FFFFFF"/>
              <w:autoSpaceDE w:val="0"/>
              <w:autoSpaceDN w:val="0"/>
              <w:adjustRightInd w:val="0"/>
              <w:spacing w:after="0" w:line="264" w:lineRule="auto"/>
              <w:rPr>
                <w:rFonts w:ascii="Times New Roman" w:hAnsi="Times New Roman"/>
                <w:sz w:val="20"/>
                <w:szCs w:val="20"/>
              </w:rPr>
            </w:pPr>
            <w:r w:rsidRPr="007B02F1">
              <w:rPr>
                <w:rFonts w:ascii="Times New Roman" w:hAnsi="Times New Roman"/>
                <w:b/>
                <w:bCs/>
                <w:sz w:val="20"/>
                <w:szCs w:val="20"/>
              </w:rPr>
              <w:t xml:space="preserve">                                </w:t>
            </w:r>
            <w:r w:rsidRPr="007B02F1">
              <w:rPr>
                <w:rFonts w:ascii="Times New Roman" w:hAnsi="Times New Roman"/>
                <w:b/>
                <w:bCs/>
                <w:sz w:val="20"/>
                <w:szCs w:val="20"/>
                <w:lang w:val="x-none"/>
              </w:rPr>
              <w:t xml:space="preserve">Летописи. Былины. Жития </w:t>
            </w:r>
            <w:r w:rsidR="006B13CF">
              <w:rPr>
                <w:rFonts w:ascii="Times New Roman" w:hAnsi="Times New Roman"/>
                <w:sz w:val="20"/>
                <w:szCs w:val="20"/>
                <w:lang w:val="x-none"/>
              </w:rPr>
              <w:t>(</w:t>
            </w:r>
            <w:r w:rsidR="008161C7">
              <w:rPr>
                <w:rFonts w:ascii="Times New Roman" w:hAnsi="Times New Roman"/>
                <w:sz w:val="20"/>
                <w:szCs w:val="20"/>
              </w:rPr>
              <w:t xml:space="preserve">9 </w:t>
            </w:r>
            <w:r w:rsidRPr="007B02F1">
              <w:rPr>
                <w:rFonts w:ascii="Times New Roman" w:hAnsi="Times New Roman"/>
                <w:sz w:val="20"/>
                <w:szCs w:val="20"/>
                <w:lang w:val="x-none"/>
              </w:rPr>
              <w:t>ч)</w:t>
            </w:r>
          </w:p>
        </w:tc>
      </w:tr>
      <w:tr w:rsidR="0001635C" w:rsidRPr="007B02F1" w:rsidTr="00094D54">
        <w:trPr>
          <w:gridAfter w:val="2"/>
          <w:wAfter w:w="141" w:type="dxa"/>
          <w:trHeight w:val="2490"/>
          <w:jc w:val="center"/>
        </w:trPr>
        <w:tc>
          <w:tcPr>
            <w:tcW w:w="781" w:type="dxa"/>
            <w:gridSpan w:val="2"/>
            <w:tcBorders>
              <w:top w:val="single" w:sz="6" w:space="0" w:color="000000"/>
              <w:left w:val="single" w:sz="6" w:space="0" w:color="000000"/>
              <w:bottom w:val="single" w:sz="4" w:space="0" w:color="auto"/>
              <w:right w:val="single" w:sz="6" w:space="0" w:color="000000"/>
            </w:tcBorders>
          </w:tcPr>
          <w:p w:rsidR="0001635C" w:rsidRPr="007B02F1" w:rsidRDefault="0001635C">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2</w:t>
            </w:r>
          </w:p>
        </w:tc>
        <w:tc>
          <w:tcPr>
            <w:tcW w:w="728" w:type="dxa"/>
            <w:gridSpan w:val="11"/>
            <w:tcBorders>
              <w:top w:val="single" w:sz="6" w:space="0" w:color="000000"/>
              <w:left w:val="single" w:sz="6" w:space="0" w:color="000000"/>
              <w:bottom w:val="single" w:sz="4" w:space="0" w:color="auto"/>
              <w:right w:val="single" w:sz="4" w:space="0" w:color="auto"/>
            </w:tcBorders>
          </w:tcPr>
          <w:p w:rsidR="0001635C" w:rsidRPr="007B02F1" w:rsidRDefault="0001635C">
            <w:pPr>
              <w:pStyle w:val="ParagraphStyle"/>
              <w:spacing w:line="264" w:lineRule="auto"/>
              <w:rPr>
                <w:rFonts w:ascii="Times New Roman" w:hAnsi="Times New Roman" w:cs="Times New Roman"/>
                <w:sz w:val="20"/>
                <w:szCs w:val="20"/>
              </w:rPr>
            </w:pPr>
          </w:p>
        </w:tc>
        <w:tc>
          <w:tcPr>
            <w:tcW w:w="623" w:type="dxa"/>
            <w:gridSpan w:val="3"/>
            <w:tcBorders>
              <w:top w:val="single" w:sz="6" w:space="0" w:color="000000"/>
              <w:left w:val="single" w:sz="4" w:space="0" w:color="auto"/>
              <w:bottom w:val="single" w:sz="4" w:space="0" w:color="auto"/>
              <w:right w:val="single" w:sz="6" w:space="0" w:color="000000"/>
            </w:tcBorders>
          </w:tcPr>
          <w:p w:rsidR="0001635C" w:rsidRPr="007B02F1" w:rsidRDefault="0001635C">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4" w:space="0" w:color="auto"/>
              <w:right w:val="single" w:sz="6" w:space="0" w:color="000000"/>
            </w:tcBorders>
          </w:tcPr>
          <w:p w:rsidR="0001635C" w:rsidRPr="007B02F1" w:rsidRDefault="0001635C">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Летопись «И повесил Олег щит свой на вратах Царьграда». Особенности летописи как исторического произведения. Запуск проекта «Создание календаря исторических событий»</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9B3DFE" w:rsidRDefault="0001635C" w:rsidP="009B3DFE">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У</w:t>
            </w:r>
            <w:r>
              <w:rPr>
                <w:rFonts w:ascii="Times New Roman" w:hAnsi="Times New Roman" w:cs="Times New Roman"/>
                <w:sz w:val="20"/>
                <w:szCs w:val="20"/>
              </w:rPr>
              <w:t xml:space="preserve">чебник, </w:t>
            </w:r>
            <w:r w:rsidRPr="007B02F1">
              <w:rPr>
                <w:rFonts w:ascii="Times New Roman" w:hAnsi="Times New Roman" w:cs="Times New Roman"/>
                <w:sz w:val="20"/>
                <w:szCs w:val="20"/>
              </w:rPr>
              <w:t>с. 7–9.</w:t>
            </w:r>
            <w:r>
              <w:rPr>
                <w:rFonts w:ascii="Times New Roman" w:hAnsi="Times New Roman" w:cs="Times New Roman"/>
                <w:sz w:val="20"/>
                <w:szCs w:val="20"/>
              </w:rPr>
              <w:t xml:space="preserve"> </w:t>
            </w:r>
            <w:r w:rsidRPr="007B02F1">
              <w:rPr>
                <w:rFonts w:ascii="Times New Roman" w:hAnsi="Times New Roman" w:cs="Times New Roman"/>
                <w:sz w:val="20"/>
                <w:szCs w:val="20"/>
              </w:rPr>
              <w:t xml:space="preserve">РТ, с. 9–10 </w:t>
            </w:r>
          </w:p>
          <w:p w:rsidR="009B3DFE" w:rsidRDefault="009B3DFE" w:rsidP="009B3DFE">
            <w:pPr>
              <w:pStyle w:val="ParagraphStyle"/>
              <w:spacing w:line="264" w:lineRule="auto"/>
              <w:rPr>
                <w:rFonts w:ascii="Times New Roman" w:hAnsi="Times New Roman" w:cs="Times New Roman"/>
                <w:sz w:val="20"/>
                <w:szCs w:val="20"/>
              </w:rPr>
            </w:pPr>
          </w:p>
          <w:p w:rsidR="0001635C" w:rsidRPr="007B02F1" w:rsidRDefault="0001635C" w:rsidP="009B3DFE">
            <w:pPr>
              <w:pStyle w:val="ParagraphStyle"/>
              <w:spacing w:line="264" w:lineRule="auto"/>
              <w:rPr>
                <w:rFonts w:ascii="Times New Roman" w:hAnsi="Times New Roman" w:cs="Times New Roman"/>
                <w:sz w:val="20"/>
                <w:szCs w:val="20"/>
              </w:rPr>
            </w:pPr>
          </w:p>
        </w:tc>
        <w:tc>
          <w:tcPr>
            <w:tcW w:w="5243" w:type="dxa"/>
            <w:gridSpan w:val="3"/>
            <w:tcBorders>
              <w:top w:val="single" w:sz="6" w:space="0" w:color="000000"/>
              <w:left w:val="single" w:sz="6" w:space="0" w:color="000000"/>
              <w:bottom w:val="single" w:sz="4" w:space="0" w:color="auto"/>
              <w:right w:val="single" w:sz="6" w:space="0" w:color="000000"/>
            </w:tcBorders>
          </w:tcPr>
          <w:p w:rsidR="0001635C" w:rsidRPr="007B02F1" w:rsidRDefault="0001635C">
            <w:pPr>
              <w:pStyle w:val="ParagraphStyle"/>
              <w:tabs>
                <w:tab w:val="left" w:pos="3870"/>
              </w:tabs>
              <w:spacing w:line="264" w:lineRule="auto"/>
              <w:rPr>
                <w:rFonts w:ascii="Times New Roman" w:hAnsi="Times New Roman" w:cs="Times New Roman"/>
                <w:sz w:val="20"/>
                <w:szCs w:val="20"/>
              </w:rPr>
            </w:pPr>
            <w:r>
              <w:rPr>
                <w:rFonts w:ascii="Times New Roman" w:hAnsi="Times New Roman" w:cs="Times New Roman"/>
                <w:sz w:val="20"/>
                <w:szCs w:val="20"/>
              </w:rPr>
              <w:t>В</w:t>
            </w:r>
            <w:r w:rsidRPr="007B02F1">
              <w:rPr>
                <w:rFonts w:ascii="Times New Roman" w:hAnsi="Times New Roman" w:cs="Times New Roman"/>
                <w:sz w:val="20"/>
                <w:szCs w:val="20"/>
              </w:rPr>
              <w:t>оспринима</w:t>
            </w:r>
            <w:r>
              <w:rPr>
                <w:rFonts w:ascii="Times New Roman" w:hAnsi="Times New Roman" w:cs="Times New Roman"/>
                <w:sz w:val="20"/>
                <w:szCs w:val="20"/>
              </w:rPr>
              <w:t>ют</w:t>
            </w:r>
            <w:r w:rsidRPr="007B02F1">
              <w:rPr>
                <w:rFonts w:ascii="Times New Roman" w:hAnsi="Times New Roman" w:cs="Times New Roman"/>
                <w:sz w:val="20"/>
                <w:szCs w:val="20"/>
              </w:rPr>
              <w:t xml:space="preserve"> новую информацию, касающуюся темы урока, интерпретир</w:t>
            </w:r>
            <w:r>
              <w:rPr>
                <w:rFonts w:ascii="Times New Roman" w:hAnsi="Times New Roman" w:cs="Times New Roman"/>
                <w:sz w:val="20"/>
                <w:szCs w:val="20"/>
              </w:rPr>
              <w:t>уют</w:t>
            </w:r>
            <w:r w:rsidRPr="007B02F1">
              <w:rPr>
                <w:rFonts w:ascii="Times New Roman" w:hAnsi="Times New Roman" w:cs="Times New Roman"/>
                <w:sz w:val="20"/>
                <w:szCs w:val="20"/>
              </w:rPr>
              <w:t xml:space="preserve"> ее, переда</w:t>
            </w:r>
            <w:r>
              <w:rPr>
                <w:rFonts w:ascii="Times New Roman" w:hAnsi="Times New Roman" w:cs="Times New Roman"/>
                <w:sz w:val="20"/>
                <w:szCs w:val="20"/>
              </w:rPr>
              <w:t>ют</w:t>
            </w:r>
            <w:r w:rsidRPr="007B02F1">
              <w:rPr>
                <w:rFonts w:ascii="Times New Roman" w:hAnsi="Times New Roman" w:cs="Times New Roman"/>
                <w:sz w:val="20"/>
                <w:szCs w:val="20"/>
              </w:rPr>
              <w:t xml:space="preserve"> своими словами; извлека</w:t>
            </w:r>
            <w:r>
              <w:rPr>
                <w:rFonts w:ascii="Times New Roman" w:hAnsi="Times New Roman" w:cs="Times New Roman"/>
                <w:sz w:val="20"/>
                <w:szCs w:val="20"/>
              </w:rPr>
              <w:t>ют</w:t>
            </w:r>
            <w:r w:rsidRPr="007B02F1">
              <w:rPr>
                <w:rFonts w:ascii="Times New Roman" w:hAnsi="Times New Roman" w:cs="Times New Roman"/>
                <w:sz w:val="20"/>
                <w:szCs w:val="20"/>
              </w:rPr>
              <w:t xml:space="preserve"> из текста летописи информацию, необходимую для ответов на вопросы учителя; определя</w:t>
            </w:r>
            <w:r>
              <w:rPr>
                <w:rFonts w:ascii="Times New Roman" w:hAnsi="Times New Roman" w:cs="Times New Roman"/>
                <w:sz w:val="20"/>
                <w:szCs w:val="20"/>
              </w:rPr>
              <w:t>ют</w:t>
            </w:r>
            <w:r w:rsidRPr="007B02F1">
              <w:rPr>
                <w:rFonts w:ascii="Times New Roman" w:hAnsi="Times New Roman" w:cs="Times New Roman"/>
                <w:sz w:val="20"/>
                <w:szCs w:val="20"/>
              </w:rPr>
              <w:t xml:space="preserve"> отличительные особенности летописи.</w:t>
            </w:r>
          </w:p>
          <w:p w:rsidR="0001635C" w:rsidRPr="009E187A" w:rsidRDefault="0001635C" w:rsidP="009E187A">
            <w:pPr>
              <w:pStyle w:val="ParagraphStyle"/>
              <w:tabs>
                <w:tab w:val="right" w:pos="5580"/>
                <w:tab w:val="right" w:pos="7965"/>
              </w:tabs>
              <w:spacing w:line="264" w:lineRule="auto"/>
            </w:pPr>
            <w:r>
              <w:rPr>
                <w:rFonts w:ascii="Times New Roman" w:hAnsi="Times New Roman" w:cs="Times New Roman"/>
                <w:sz w:val="20"/>
                <w:szCs w:val="20"/>
              </w:rPr>
              <w:t>Ф</w:t>
            </w:r>
            <w:r w:rsidRPr="007B02F1">
              <w:rPr>
                <w:rFonts w:ascii="Times New Roman" w:hAnsi="Times New Roman" w:cs="Times New Roman"/>
                <w:sz w:val="20"/>
                <w:szCs w:val="20"/>
              </w:rPr>
              <w:t>ормулир</w:t>
            </w:r>
            <w:r>
              <w:rPr>
                <w:rFonts w:ascii="Times New Roman" w:hAnsi="Times New Roman" w:cs="Times New Roman"/>
                <w:sz w:val="20"/>
                <w:szCs w:val="20"/>
              </w:rPr>
              <w:t>уют</w:t>
            </w:r>
            <w:r w:rsidRPr="007B02F1">
              <w:rPr>
                <w:rFonts w:ascii="Times New Roman" w:hAnsi="Times New Roman" w:cs="Times New Roman"/>
                <w:sz w:val="20"/>
                <w:szCs w:val="20"/>
              </w:rPr>
              <w:t xml:space="preserve"> познавательную учебную задачу, исходя из целей, отраженных на шмуцтитуле; предлага</w:t>
            </w:r>
            <w:r>
              <w:rPr>
                <w:rFonts w:ascii="Times New Roman" w:hAnsi="Times New Roman" w:cs="Times New Roman"/>
                <w:sz w:val="20"/>
                <w:szCs w:val="20"/>
              </w:rPr>
              <w:t>ют</w:t>
            </w:r>
            <w:r w:rsidRPr="007B02F1">
              <w:rPr>
                <w:rFonts w:ascii="Times New Roman" w:hAnsi="Times New Roman" w:cs="Times New Roman"/>
                <w:sz w:val="20"/>
                <w:szCs w:val="20"/>
              </w:rPr>
              <w:t xml:space="preserve"> способы решения учебной задачи урока; осуществля</w:t>
            </w:r>
            <w:r>
              <w:rPr>
                <w:rFonts w:ascii="Times New Roman" w:hAnsi="Times New Roman" w:cs="Times New Roman"/>
                <w:sz w:val="20"/>
                <w:szCs w:val="20"/>
              </w:rPr>
              <w:t>ют</w:t>
            </w:r>
            <w:r w:rsidRPr="007B02F1">
              <w:rPr>
                <w:rFonts w:ascii="Times New Roman" w:hAnsi="Times New Roman" w:cs="Times New Roman"/>
                <w:sz w:val="20"/>
                <w:szCs w:val="20"/>
              </w:rPr>
              <w:t xml:space="preserve"> рефлексию своей деятельности, оценива</w:t>
            </w:r>
            <w:r>
              <w:rPr>
                <w:rFonts w:ascii="Times New Roman" w:hAnsi="Times New Roman" w:cs="Times New Roman"/>
                <w:sz w:val="20"/>
                <w:szCs w:val="20"/>
              </w:rPr>
              <w:t>ют</w:t>
            </w:r>
            <w:r w:rsidRPr="007B02F1">
              <w:rPr>
                <w:rFonts w:ascii="Times New Roman" w:hAnsi="Times New Roman" w:cs="Times New Roman"/>
                <w:sz w:val="20"/>
                <w:szCs w:val="20"/>
              </w:rPr>
              <w:t xml:space="preserve"> свои достижения.</w:t>
            </w:r>
          </w:p>
        </w:tc>
      </w:tr>
      <w:tr w:rsidR="009B3DFE" w:rsidRPr="007B02F1" w:rsidTr="00094D54">
        <w:trPr>
          <w:gridAfter w:val="2"/>
          <w:wAfter w:w="141" w:type="dxa"/>
          <w:trHeight w:val="2339"/>
          <w:jc w:val="center"/>
        </w:trPr>
        <w:tc>
          <w:tcPr>
            <w:tcW w:w="781" w:type="dxa"/>
            <w:gridSpan w:val="2"/>
            <w:tcBorders>
              <w:top w:val="single" w:sz="4" w:space="0" w:color="auto"/>
              <w:left w:val="single" w:sz="6" w:space="0" w:color="000000"/>
              <w:bottom w:val="single" w:sz="4" w:space="0" w:color="auto"/>
              <w:right w:val="single" w:sz="6" w:space="0" w:color="000000"/>
            </w:tcBorders>
          </w:tcPr>
          <w:p w:rsidR="009B3DFE" w:rsidRPr="007B02F1" w:rsidRDefault="009B3DFE" w:rsidP="009B3DFE">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28" w:type="dxa"/>
            <w:gridSpan w:val="11"/>
            <w:tcBorders>
              <w:top w:val="single" w:sz="4" w:space="0" w:color="auto"/>
              <w:left w:val="single" w:sz="6" w:space="0" w:color="000000"/>
              <w:bottom w:val="single" w:sz="4" w:space="0" w:color="auto"/>
              <w:right w:val="single" w:sz="4" w:space="0" w:color="auto"/>
            </w:tcBorders>
          </w:tcPr>
          <w:p w:rsidR="009B3DFE" w:rsidRPr="007B02F1" w:rsidRDefault="009B3DFE">
            <w:pPr>
              <w:pStyle w:val="ParagraphStyle"/>
              <w:spacing w:line="264" w:lineRule="auto"/>
              <w:rPr>
                <w:rFonts w:ascii="Times New Roman" w:hAnsi="Times New Roman" w:cs="Times New Roman"/>
                <w:sz w:val="20"/>
                <w:szCs w:val="20"/>
              </w:rPr>
            </w:pPr>
          </w:p>
        </w:tc>
        <w:tc>
          <w:tcPr>
            <w:tcW w:w="623" w:type="dxa"/>
            <w:gridSpan w:val="3"/>
            <w:tcBorders>
              <w:top w:val="single" w:sz="4" w:space="0" w:color="auto"/>
              <w:left w:val="single" w:sz="4" w:space="0" w:color="auto"/>
              <w:bottom w:val="single" w:sz="4" w:space="0" w:color="auto"/>
              <w:right w:val="single" w:sz="6" w:space="0" w:color="000000"/>
            </w:tcBorders>
          </w:tcPr>
          <w:p w:rsidR="009B3DFE" w:rsidRPr="007B02F1" w:rsidRDefault="009B3DFE">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4" w:space="0" w:color="auto"/>
              <w:right w:val="single" w:sz="6" w:space="0" w:color="000000"/>
            </w:tcBorders>
          </w:tcPr>
          <w:p w:rsidR="009B3DFE" w:rsidRPr="009B3DFE" w:rsidRDefault="009B3DFE" w:rsidP="009B3DFE">
            <w:pPr>
              <w:pStyle w:val="ParagraphStyle"/>
              <w:spacing w:line="264" w:lineRule="auto"/>
              <w:rPr>
                <w:rFonts w:ascii="Times New Roman" w:hAnsi="Times New Roman" w:cs="Times New Roman"/>
                <w:sz w:val="20"/>
                <w:szCs w:val="20"/>
              </w:rPr>
            </w:pPr>
            <w:r w:rsidRPr="009B3DFE">
              <w:rPr>
                <w:rFonts w:ascii="Times New Roman" w:hAnsi="Times New Roman" w:cs="Times New Roman"/>
                <w:sz w:val="20"/>
                <w:szCs w:val="20"/>
              </w:rPr>
              <w:t>Летопись «И повесил Олег щит свой на вратах Царьграда». Особенности летописи как исторического произведения. Работа над проектом «Создание календаря исторических событий»</w:t>
            </w:r>
            <w:r w:rsidRPr="009B3DFE">
              <w:rPr>
                <w:rFonts w:ascii="Times New Roman" w:hAnsi="Times New Roman" w:cs="Times New Roman"/>
                <w:i/>
                <w:iCs/>
                <w:sz w:val="20"/>
                <w:szCs w:val="20"/>
              </w:rPr>
              <w:t xml:space="preserve"> (освоение нового материала)</w:t>
            </w:r>
            <w:r w:rsidRPr="009B3DFE">
              <w:rPr>
                <w:rFonts w:ascii="Times New Roman" w:hAnsi="Times New Roman" w:cs="Times New Roman"/>
                <w:sz w:val="20"/>
                <w:szCs w:val="20"/>
              </w:rPr>
              <w:t>.</w:t>
            </w:r>
          </w:p>
          <w:p w:rsidR="009B3DFE" w:rsidRPr="009B3DFE" w:rsidRDefault="009B3DFE" w:rsidP="009B3DF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9B3DFE">
              <w:rPr>
                <w:rFonts w:ascii="Times New Roman" w:hAnsi="Times New Roman" w:cs="Times New Roman"/>
                <w:sz w:val="20"/>
                <w:szCs w:val="20"/>
              </w:rPr>
              <w:t>с. 7–9.</w:t>
            </w:r>
          </w:p>
          <w:p w:rsidR="009B3DFE" w:rsidRPr="007B02F1" w:rsidRDefault="009B3DFE" w:rsidP="009B3DFE">
            <w:pPr>
              <w:pStyle w:val="ParagraphStyle"/>
              <w:spacing w:line="264" w:lineRule="auto"/>
              <w:rPr>
                <w:rFonts w:ascii="Times New Roman" w:hAnsi="Times New Roman" w:cs="Times New Roman"/>
                <w:sz w:val="20"/>
                <w:szCs w:val="20"/>
              </w:rPr>
            </w:pPr>
            <w:r w:rsidRPr="009B3DFE">
              <w:rPr>
                <w:rFonts w:ascii="Times New Roman" w:hAnsi="Times New Roman" w:cs="Times New Roman"/>
                <w:sz w:val="20"/>
                <w:szCs w:val="20"/>
              </w:rPr>
              <w:t>РТ, с. 11</w:t>
            </w:r>
          </w:p>
        </w:tc>
        <w:tc>
          <w:tcPr>
            <w:tcW w:w="5243" w:type="dxa"/>
            <w:gridSpan w:val="3"/>
            <w:tcBorders>
              <w:top w:val="single" w:sz="4" w:space="0" w:color="auto"/>
              <w:left w:val="single" w:sz="6" w:space="0" w:color="000000"/>
              <w:bottom w:val="single" w:sz="4" w:space="0" w:color="auto"/>
              <w:right w:val="single" w:sz="6" w:space="0" w:color="000000"/>
            </w:tcBorders>
          </w:tcPr>
          <w:p w:rsidR="009B3DFE" w:rsidRPr="009B3DFE" w:rsidRDefault="009B3DFE" w:rsidP="009B3DFE">
            <w:pPr>
              <w:pStyle w:val="ParagraphStyle"/>
              <w:tabs>
                <w:tab w:val="right" w:pos="5580"/>
                <w:tab w:val="right" w:pos="7965"/>
              </w:tabs>
              <w:spacing w:line="264" w:lineRule="auto"/>
              <w:rPr>
                <w:rFonts w:ascii="Times New Roman" w:hAnsi="Times New Roman" w:cs="Times New Roman"/>
                <w:sz w:val="20"/>
                <w:szCs w:val="20"/>
              </w:rPr>
            </w:pPr>
            <w:r>
              <w:rPr>
                <w:rFonts w:ascii="Times New Roman" w:hAnsi="Times New Roman" w:cs="Times New Roman"/>
                <w:spacing w:val="45"/>
                <w:sz w:val="20"/>
                <w:szCs w:val="20"/>
              </w:rPr>
              <w:t>У</w:t>
            </w:r>
            <w:r w:rsidRPr="009B3DFE">
              <w:rPr>
                <w:rFonts w:ascii="Times New Roman" w:hAnsi="Times New Roman" w:cs="Times New Roman"/>
                <w:spacing w:val="45"/>
                <w:sz w:val="20"/>
                <w:szCs w:val="20"/>
              </w:rPr>
              <w:t>чатся</w:t>
            </w:r>
            <w:r w:rsidRPr="009B3DFE">
              <w:rPr>
                <w:rFonts w:ascii="Times New Roman" w:hAnsi="Times New Roman" w:cs="Times New Roman"/>
                <w:sz w:val="20"/>
                <w:szCs w:val="20"/>
              </w:rPr>
              <w:t xml:space="preserve"> составлять рассказ о князе Олеге как великом полководце, правильно называть эл</w:t>
            </w:r>
            <w:r>
              <w:rPr>
                <w:rFonts w:ascii="Times New Roman" w:hAnsi="Times New Roman" w:cs="Times New Roman"/>
                <w:sz w:val="20"/>
                <w:szCs w:val="20"/>
              </w:rPr>
              <w:t>ементы снаряжения воина-славяни</w:t>
            </w:r>
            <w:r w:rsidRPr="009B3DFE">
              <w:rPr>
                <w:rFonts w:ascii="Times New Roman" w:hAnsi="Times New Roman" w:cs="Times New Roman"/>
                <w:sz w:val="20"/>
                <w:szCs w:val="20"/>
              </w:rPr>
              <w:t>на, читать текст летописи без ошибок и искажений, пр</w:t>
            </w:r>
            <w:r w:rsidR="000108FE">
              <w:rPr>
                <w:rFonts w:ascii="Times New Roman" w:hAnsi="Times New Roman" w:cs="Times New Roman"/>
                <w:sz w:val="20"/>
                <w:szCs w:val="20"/>
              </w:rPr>
              <w:t>авильно интонировать при чтении,</w:t>
            </w:r>
            <w:r w:rsidRPr="009B3DFE">
              <w:rPr>
                <w:rFonts w:ascii="Times New Roman" w:hAnsi="Times New Roman" w:cs="Times New Roman"/>
                <w:sz w:val="20"/>
                <w:szCs w:val="20"/>
              </w:rPr>
              <w:t xml:space="preserve"> соблюдая знаки препинания, толковать значение слова </w:t>
            </w:r>
            <w:r w:rsidRPr="009B3DFE">
              <w:rPr>
                <w:rFonts w:ascii="Times New Roman" w:hAnsi="Times New Roman" w:cs="Times New Roman"/>
                <w:i/>
                <w:iCs/>
                <w:sz w:val="20"/>
                <w:szCs w:val="20"/>
              </w:rPr>
              <w:t>«вещий»</w:t>
            </w:r>
            <w:r w:rsidRPr="009B3DFE">
              <w:rPr>
                <w:rFonts w:ascii="Times New Roman" w:hAnsi="Times New Roman" w:cs="Times New Roman"/>
                <w:sz w:val="20"/>
                <w:szCs w:val="20"/>
              </w:rPr>
              <w:t>,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p>
        </w:tc>
      </w:tr>
      <w:tr w:rsidR="0001635C" w:rsidRPr="007B02F1" w:rsidTr="00094D54">
        <w:trPr>
          <w:gridAfter w:val="2"/>
          <w:wAfter w:w="141" w:type="dxa"/>
          <w:trHeight w:val="1484"/>
          <w:jc w:val="center"/>
        </w:trPr>
        <w:tc>
          <w:tcPr>
            <w:tcW w:w="781" w:type="dxa"/>
            <w:gridSpan w:val="2"/>
            <w:tcBorders>
              <w:top w:val="single" w:sz="6" w:space="0" w:color="000000"/>
              <w:left w:val="single" w:sz="6" w:space="0" w:color="000000"/>
              <w:bottom w:val="single" w:sz="4" w:space="0" w:color="auto"/>
              <w:right w:val="single" w:sz="6" w:space="0" w:color="000000"/>
            </w:tcBorders>
          </w:tcPr>
          <w:p w:rsidR="0001635C" w:rsidRDefault="0001635C">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4</w:t>
            </w:r>
          </w:p>
          <w:p w:rsidR="0001635C" w:rsidRDefault="0001635C">
            <w:pPr>
              <w:pStyle w:val="ParagraphStyle"/>
              <w:spacing w:line="264" w:lineRule="auto"/>
              <w:jc w:val="center"/>
              <w:rPr>
                <w:rFonts w:ascii="Times New Roman" w:hAnsi="Times New Roman" w:cs="Times New Roman"/>
                <w:sz w:val="20"/>
                <w:szCs w:val="20"/>
              </w:rPr>
            </w:pPr>
          </w:p>
          <w:p w:rsidR="0001635C" w:rsidRDefault="0001635C">
            <w:pPr>
              <w:pStyle w:val="ParagraphStyle"/>
              <w:spacing w:line="264" w:lineRule="auto"/>
              <w:jc w:val="center"/>
              <w:rPr>
                <w:rFonts w:ascii="Times New Roman" w:hAnsi="Times New Roman" w:cs="Times New Roman"/>
                <w:sz w:val="20"/>
                <w:szCs w:val="20"/>
              </w:rPr>
            </w:pPr>
          </w:p>
          <w:p w:rsidR="0001635C" w:rsidRDefault="0001635C">
            <w:pPr>
              <w:pStyle w:val="ParagraphStyle"/>
              <w:spacing w:line="264" w:lineRule="auto"/>
              <w:jc w:val="center"/>
              <w:rPr>
                <w:rFonts w:ascii="Times New Roman" w:hAnsi="Times New Roman" w:cs="Times New Roman"/>
                <w:sz w:val="20"/>
                <w:szCs w:val="20"/>
              </w:rPr>
            </w:pPr>
          </w:p>
          <w:p w:rsidR="0001635C" w:rsidRDefault="0001635C">
            <w:pPr>
              <w:pStyle w:val="ParagraphStyle"/>
              <w:spacing w:line="264" w:lineRule="auto"/>
              <w:jc w:val="center"/>
              <w:rPr>
                <w:rFonts w:ascii="Times New Roman" w:hAnsi="Times New Roman" w:cs="Times New Roman"/>
                <w:sz w:val="20"/>
                <w:szCs w:val="20"/>
              </w:rPr>
            </w:pPr>
          </w:p>
          <w:p w:rsidR="0001635C" w:rsidRPr="007B02F1" w:rsidRDefault="0001635C">
            <w:pPr>
              <w:pStyle w:val="ParagraphStyle"/>
              <w:spacing w:line="264" w:lineRule="auto"/>
              <w:jc w:val="center"/>
              <w:rPr>
                <w:rFonts w:ascii="Times New Roman" w:hAnsi="Times New Roman" w:cs="Times New Roman"/>
                <w:sz w:val="20"/>
                <w:szCs w:val="20"/>
              </w:rPr>
            </w:pPr>
          </w:p>
        </w:tc>
        <w:tc>
          <w:tcPr>
            <w:tcW w:w="728" w:type="dxa"/>
            <w:gridSpan w:val="11"/>
            <w:tcBorders>
              <w:top w:val="single" w:sz="6" w:space="0" w:color="000000"/>
              <w:left w:val="single" w:sz="6" w:space="0" w:color="000000"/>
              <w:bottom w:val="single" w:sz="4" w:space="0" w:color="auto"/>
              <w:right w:val="single" w:sz="4" w:space="0" w:color="auto"/>
            </w:tcBorders>
          </w:tcPr>
          <w:p w:rsidR="0001635C" w:rsidRPr="007B02F1" w:rsidRDefault="0001635C">
            <w:pPr>
              <w:pStyle w:val="ParagraphStyle"/>
              <w:spacing w:line="264" w:lineRule="auto"/>
              <w:rPr>
                <w:rFonts w:ascii="Times New Roman" w:hAnsi="Times New Roman" w:cs="Times New Roman"/>
                <w:sz w:val="20"/>
                <w:szCs w:val="20"/>
              </w:rPr>
            </w:pPr>
          </w:p>
        </w:tc>
        <w:tc>
          <w:tcPr>
            <w:tcW w:w="623" w:type="dxa"/>
            <w:gridSpan w:val="3"/>
            <w:tcBorders>
              <w:top w:val="single" w:sz="6" w:space="0" w:color="000000"/>
              <w:left w:val="single" w:sz="4" w:space="0" w:color="auto"/>
              <w:bottom w:val="single" w:sz="4" w:space="0" w:color="auto"/>
              <w:right w:val="single" w:sz="6" w:space="0" w:color="000000"/>
            </w:tcBorders>
          </w:tcPr>
          <w:p w:rsidR="0001635C" w:rsidRPr="007B02F1" w:rsidRDefault="0001635C">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4" w:space="0" w:color="auto"/>
              <w:right w:val="single" w:sz="6" w:space="0" w:color="000000"/>
            </w:tcBorders>
          </w:tcPr>
          <w:p w:rsidR="0001635C" w:rsidRPr="007B02F1" w:rsidRDefault="0001635C" w:rsidP="009E187A">
            <w:pPr>
              <w:pStyle w:val="ParagraphStyle"/>
              <w:keepNext/>
              <w:spacing w:line="264" w:lineRule="auto"/>
              <w:rPr>
                <w:rFonts w:ascii="Times New Roman" w:hAnsi="Times New Roman" w:cs="Times New Roman"/>
                <w:sz w:val="20"/>
                <w:szCs w:val="20"/>
              </w:rPr>
            </w:pPr>
            <w:r>
              <w:rPr>
                <w:rFonts w:ascii="Times New Roman" w:hAnsi="Times New Roman" w:cs="Times New Roman"/>
                <w:sz w:val="20"/>
                <w:szCs w:val="20"/>
              </w:rPr>
              <w:t>Летопись «И вспомнил Олег коня своего». Знакомство с произве</w:t>
            </w:r>
            <w:r w:rsidRPr="007B02F1">
              <w:rPr>
                <w:rFonts w:ascii="Times New Roman" w:hAnsi="Times New Roman" w:cs="Times New Roman"/>
                <w:sz w:val="20"/>
                <w:szCs w:val="20"/>
              </w:rPr>
              <w:t xml:space="preserve">дением  А. С. Пушкина «Песнь о вещем Олеге» </w:t>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1635C" w:rsidRDefault="0001635C" w:rsidP="009E187A">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10–11.</w:t>
            </w:r>
            <w:r>
              <w:rPr>
                <w:rFonts w:ascii="Times New Roman" w:hAnsi="Times New Roman" w:cs="Times New Roman"/>
                <w:sz w:val="20"/>
                <w:szCs w:val="20"/>
              </w:rPr>
              <w:t xml:space="preserve"> </w:t>
            </w:r>
            <w:r w:rsidRPr="007B02F1">
              <w:rPr>
                <w:rFonts w:ascii="Times New Roman" w:hAnsi="Times New Roman" w:cs="Times New Roman"/>
                <w:sz w:val="20"/>
                <w:szCs w:val="20"/>
              </w:rPr>
              <w:t xml:space="preserve">РТ, с. 12 </w:t>
            </w:r>
          </w:p>
          <w:p w:rsidR="0001635C" w:rsidRPr="007B02F1" w:rsidRDefault="0001635C" w:rsidP="009E187A">
            <w:pPr>
              <w:pStyle w:val="ParagraphStyle"/>
              <w:spacing w:line="264" w:lineRule="auto"/>
              <w:rPr>
                <w:rFonts w:ascii="Times New Roman" w:hAnsi="Times New Roman" w:cs="Times New Roman"/>
                <w:sz w:val="20"/>
                <w:szCs w:val="20"/>
              </w:rPr>
            </w:pPr>
          </w:p>
        </w:tc>
        <w:tc>
          <w:tcPr>
            <w:tcW w:w="5243" w:type="dxa"/>
            <w:gridSpan w:val="3"/>
            <w:tcBorders>
              <w:top w:val="single" w:sz="6" w:space="0" w:color="000000"/>
              <w:left w:val="single" w:sz="6" w:space="0" w:color="000000"/>
              <w:bottom w:val="single" w:sz="4" w:space="0" w:color="auto"/>
              <w:right w:val="single" w:sz="6" w:space="0" w:color="000000"/>
            </w:tcBorders>
          </w:tcPr>
          <w:p w:rsidR="0001635C" w:rsidRPr="007B02F1" w:rsidRDefault="0001635C" w:rsidP="009E187A">
            <w:pPr>
              <w:pStyle w:val="ParagraphStyle"/>
              <w:tabs>
                <w:tab w:val="left" w:pos="3870"/>
              </w:tabs>
              <w:spacing w:line="264" w:lineRule="auto"/>
              <w:rPr>
                <w:rFonts w:ascii="Times New Roman" w:hAnsi="Times New Roman" w:cs="Times New Roman"/>
                <w:sz w:val="20"/>
                <w:szCs w:val="20"/>
              </w:rPr>
            </w:pPr>
            <w:r>
              <w:rPr>
                <w:rFonts w:ascii="Times New Roman" w:hAnsi="Times New Roman" w:cs="Times New Roman"/>
                <w:sz w:val="20"/>
                <w:szCs w:val="20"/>
              </w:rPr>
              <w:t>А</w:t>
            </w:r>
            <w:r w:rsidRPr="007B02F1">
              <w:rPr>
                <w:rFonts w:ascii="Times New Roman" w:hAnsi="Times New Roman" w:cs="Times New Roman"/>
                <w:sz w:val="20"/>
                <w:szCs w:val="20"/>
              </w:rPr>
              <w:t>нализир</w:t>
            </w:r>
            <w:r>
              <w:rPr>
                <w:rFonts w:ascii="Times New Roman" w:hAnsi="Times New Roman" w:cs="Times New Roman"/>
                <w:sz w:val="20"/>
                <w:szCs w:val="20"/>
              </w:rPr>
              <w:t>уют</w:t>
            </w:r>
            <w:r w:rsidRPr="007B02F1">
              <w:rPr>
                <w:rFonts w:ascii="Times New Roman" w:hAnsi="Times New Roman" w:cs="Times New Roman"/>
                <w:sz w:val="20"/>
                <w:szCs w:val="20"/>
              </w:rPr>
              <w:t xml:space="preserve"> текст л</w:t>
            </w:r>
            <w:r>
              <w:rPr>
                <w:rFonts w:ascii="Times New Roman" w:hAnsi="Times New Roman" w:cs="Times New Roman"/>
                <w:sz w:val="20"/>
                <w:szCs w:val="20"/>
              </w:rPr>
              <w:t xml:space="preserve">етописи и стихотворения, делают </w:t>
            </w:r>
            <w:r w:rsidRPr="007B02F1">
              <w:rPr>
                <w:rFonts w:ascii="Times New Roman" w:hAnsi="Times New Roman" w:cs="Times New Roman"/>
                <w:sz w:val="20"/>
                <w:szCs w:val="20"/>
              </w:rPr>
              <w:t xml:space="preserve">на основе анализа выводы и обобщения. </w:t>
            </w:r>
            <w:r>
              <w:rPr>
                <w:rFonts w:ascii="Times New Roman" w:hAnsi="Times New Roman" w:cs="Times New Roman"/>
                <w:sz w:val="20"/>
                <w:szCs w:val="20"/>
              </w:rPr>
              <w:t>В</w:t>
            </w:r>
            <w:r w:rsidRPr="007B02F1">
              <w:rPr>
                <w:rFonts w:ascii="Times New Roman" w:hAnsi="Times New Roman" w:cs="Times New Roman"/>
                <w:sz w:val="20"/>
                <w:szCs w:val="20"/>
              </w:rPr>
              <w:t>ступа</w:t>
            </w:r>
            <w:r>
              <w:rPr>
                <w:rFonts w:ascii="Times New Roman" w:hAnsi="Times New Roman" w:cs="Times New Roman"/>
                <w:sz w:val="20"/>
                <w:szCs w:val="20"/>
              </w:rPr>
              <w:t>ют</w:t>
            </w:r>
            <w:r w:rsidRPr="007B02F1">
              <w:rPr>
                <w:rFonts w:ascii="Times New Roman" w:hAnsi="Times New Roman" w:cs="Times New Roman"/>
                <w:sz w:val="20"/>
                <w:szCs w:val="20"/>
              </w:rPr>
              <w:t xml:space="preserve"> в диалог с учителем и сверстниками, участв</w:t>
            </w:r>
            <w:r>
              <w:rPr>
                <w:rFonts w:ascii="Times New Roman" w:hAnsi="Times New Roman" w:cs="Times New Roman"/>
                <w:sz w:val="20"/>
                <w:szCs w:val="20"/>
              </w:rPr>
              <w:t>уют</w:t>
            </w:r>
            <w:r w:rsidRPr="007B02F1">
              <w:rPr>
                <w:rFonts w:ascii="Times New Roman" w:hAnsi="Times New Roman" w:cs="Times New Roman"/>
                <w:sz w:val="20"/>
                <w:szCs w:val="20"/>
              </w:rPr>
              <w:t xml:space="preserve"> в дискуссии; слуша</w:t>
            </w:r>
            <w:r>
              <w:rPr>
                <w:rFonts w:ascii="Times New Roman" w:hAnsi="Times New Roman" w:cs="Times New Roman"/>
                <w:sz w:val="20"/>
                <w:szCs w:val="20"/>
              </w:rPr>
              <w:t>ют</w:t>
            </w:r>
            <w:r w:rsidRPr="007B02F1">
              <w:rPr>
                <w:rFonts w:ascii="Times New Roman" w:hAnsi="Times New Roman" w:cs="Times New Roman"/>
                <w:sz w:val="20"/>
                <w:szCs w:val="20"/>
              </w:rPr>
              <w:t xml:space="preserve"> внимательно исполнение стихотворения в аудиозаписи, договарива</w:t>
            </w:r>
            <w:r>
              <w:rPr>
                <w:rFonts w:ascii="Times New Roman" w:hAnsi="Times New Roman" w:cs="Times New Roman"/>
                <w:sz w:val="20"/>
                <w:szCs w:val="20"/>
              </w:rPr>
              <w:t>ют</w:t>
            </w:r>
            <w:r w:rsidRPr="007B02F1">
              <w:rPr>
                <w:rFonts w:ascii="Times New Roman" w:hAnsi="Times New Roman" w:cs="Times New Roman"/>
                <w:sz w:val="20"/>
                <w:szCs w:val="20"/>
              </w:rPr>
              <w:t>ся о распределении ролей при чтении по ролям</w:t>
            </w:r>
          </w:p>
        </w:tc>
      </w:tr>
      <w:tr w:rsidR="000108FE" w:rsidRPr="007B02F1" w:rsidTr="00094D54">
        <w:trPr>
          <w:gridAfter w:val="2"/>
          <w:wAfter w:w="141" w:type="dxa"/>
          <w:trHeight w:val="1545"/>
          <w:jc w:val="center"/>
        </w:trPr>
        <w:tc>
          <w:tcPr>
            <w:tcW w:w="781" w:type="dxa"/>
            <w:gridSpan w:val="2"/>
            <w:tcBorders>
              <w:top w:val="single" w:sz="4" w:space="0" w:color="auto"/>
              <w:left w:val="single" w:sz="6" w:space="0" w:color="000000"/>
              <w:bottom w:val="single" w:sz="4" w:space="0" w:color="auto"/>
              <w:right w:val="single" w:sz="6" w:space="0" w:color="000000"/>
            </w:tcBorders>
          </w:tcPr>
          <w:p w:rsidR="000108FE" w:rsidRDefault="000108FE" w:rsidP="009E187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w:t>
            </w:r>
          </w:p>
          <w:p w:rsidR="000108FE" w:rsidRPr="00890E4E" w:rsidRDefault="000108FE" w:rsidP="00890E4E"/>
          <w:p w:rsidR="000108FE" w:rsidRPr="00890E4E" w:rsidRDefault="000108FE" w:rsidP="00890E4E"/>
          <w:p w:rsidR="000108FE" w:rsidRPr="00890E4E" w:rsidRDefault="000108FE" w:rsidP="00890E4E"/>
        </w:tc>
        <w:tc>
          <w:tcPr>
            <w:tcW w:w="728" w:type="dxa"/>
            <w:gridSpan w:val="11"/>
            <w:tcBorders>
              <w:top w:val="single" w:sz="4" w:space="0" w:color="auto"/>
              <w:left w:val="single" w:sz="6" w:space="0" w:color="000000"/>
              <w:bottom w:val="single" w:sz="4" w:space="0" w:color="auto"/>
              <w:right w:val="single" w:sz="4" w:space="0" w:color="auto"/>
            </w:tcBorders>
          </w:tcPr>
          <w:p w:rsidR="000108FE" w:rsidRPr="007B02F1" w:rsidRDefault="000108FE">
            <w:pPr>
              <w:pStyle w:val="ParagraphStyle"/>
              <w:spacing w:line="264" w:lineRule="auto"/>
              <w:rPr>
                <w:rFonts w:ascii="Times New Roman" w:hAnsi="Times New Roman" w:cs="Times New Roman"/>
                <w:sz w:val="20"/>
                <w:szCs w:val="20"/>
              </w:rPr>
            </w:pPr>
          </w:p>
        </w:tc>
        <w:tc>
          <w:tcPr>
            <w:tcW w:w="623" w:type="dxa"/>
            <w:gridSpan w:val="3"/>
            <w:tcBorders>
              <w:top w:val="single" w:sz="4" w:space="0" w:color="auto"/>
              <w:left w:val="single" w:sz="4" w:space="0" w:color="auto"/>
              <w:bottom w:val="single" w:sz="4" w:space="0" w:color="auto"/>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4" w:space="0" w:color="auto"/>
              <w:right w:val="single" w:sz="6" w:space="0" w:color="000000"/>
            </w:tcBorders>
          </w:tcPr>
          <w:p w:rsidR="000108FE" w:rsidRPr="007B02F1" w:rsidRDefault="000108FE" w:rsidP="00890E4E">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 Былина и ее герои. Особенности былины как жанра. Былина «Ильины три поездочки»</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108FE" w:rsidRPr="007B02F1" w:rsidRDefault="000108FE" w:rsidP="00890E4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с. 12–16. </w:t>
            </w:r>
            <w:r w:rsidRPr="007B02F1">
              <w:rPr>
                <w:rFonts w:ascii="Times New Roman" w:hAnsi="Times New Roman" w:cs="Times New Roman"/>
                <w:sz w:val="20"/>
                <w:szCs w:val="20"/>
              </w:rPr>
              <w:t xml:space="preserve">РТ, с. 13 </w:t>
            </w:r>
          </w:p>
        </w:tc>
        <w:tc>
          <w:tcPr>
            <w:tcW w:w="5243" w:type="dxa"/>
            <w:gridSpan w:val="3"/>
            <w:tcBorders>
              <w:top w:val="single" w:sz="4" w:space="0" w:color="auto"/>
              <w:left w:val="single" w:sz="6" w:space="0" w:color="000000"/>
              <w:bottom w:val="single" w:sz="4" w:space="0" w:color="auto"/>
              <w:right w:val="single" w:sz="6" w:space="0" w:color="000000"/>
            </w:tcBorders>
          </w:tcPr>
          <w:p w:rsidR="000108FE" w:rsidRDefault="000108FE" w:rsidP="009E187A">
            <w:pPr>
              <w:pStyle w:val="ParagraphStyle"/>
              <w:tabs>
                <w:tab w:val="left" w:pos="3870"/>
              </w:tabs>
              <w:spacing w:line="264" w:lineRule="auto"/>
              <w:rPr>
                <w:rFonts w:ascii="Times New Roman" w:hAnsi="Times New Roman" w:cs="Times New Roman"/>
                <w:sz w:val="20"/>
                <w:szCs w:val="20"/>
              </w:rPr>
            </w:pPr>
            <w:r>
              <w:rPr>
                <w:rFonts w:ascii="Times New Roman" w:hAnsi="Times New Roman" w:cs="Times New Roman"/>
                <w:sz w:val="20"/>
                <w:szCs w:val="20"/>
              </w:rPr>
              <w:t>Находят</w:t>
            </w:r>
            <w:r w:rsidRPr="007B02F1">
              <w:rPr>
                <w:rFonts w:ascii="Times New Roman" w:hAnsi="Times New Roman" w:cs="Times New Roman"/>
                <w:sz w:val="20"/>
                <w:szCs w:val="20"/>
              </w:rPr>
              <w:t xml:space="preserve"> в словаре толкование незнакомого слова; работа</w:t>
            </w:r>
            <w:r>
              <w:rPr>
                <w:rFonts w:ascii="Times New Roman" w:hAnsi="Times New Roman" w:cs="Times New Roman"/>
                <w:sz w:val="20"/>
                <w:szCs w:val="20"/>
              </w:rPr>
              <w:t>ют</w:t>
            </w:r>
            <w:r w:rsidRPr="007B02F1">
              <w:rPr>
                <w:rFonts w:ascii="Times New Roman" w:hAnsi="Times New Roman" w:cs="Times New Roman"/>
                <w:sz w:val="20"/>
                <w:szCs w:val="20"/>
              </w:rPr>
              <w:t xml:space="preserve"> с информацией, предложенной учителем на уроке, выделя</w:t>
            </w:r>
            <w:r>
              <w:rPr>
                <w:rFonts w:ascii="Times New Roman" w:hAnsi="Times New Roman" w:cs="Times New Roman"/>
                <w:sz w:val="20"/>
                <w:szCs w:val="20"/>
              </w:rPr>
              <w:t>ют</w:t>
            </w:r>
            <w:r w:rsidRPr="007B02F1">
              <w:rPr>
                <w:rFonts w:ascii="Times New Roman" w:hAnsi="Times New Roman" w:cs="Times New Roman"/>
                <w:sz w:val="20"/>
                <w:szCs w:val="20"/>
              </w:rPr>
              <w:t xml:space="preserve"> главное, систематизир</w:t>
            </w:r>
            <w:r>
              <w:rPr>
                <w:rFonts w:ascii="Times New Roman" w:hAnsi="Times New Roman" w:cs="Times New Roman"/>
                <w:sz w:val="20"/>
                <w:szCs w:val="20"/>
              </w:rPr>
              <w:t>уют</w:t>
            </w:r>
            <w:r w:rsidRPr="007B02F1">
              <w:rPr>
                <w:rFonts w:ascii="Times New Roman" w:hAnsi="Times New Roman" w:cs="Times New Roman"/>
                <w:sz w:val="20"/>
                <w:szCs w:val="20"/>
              </w:rPr>
              <w:t xml:space="preserve"> выделенную информацию, оформля</w:t>
            </w:r>
            <w:r>
              <w:rPr>
                <w:rFonts w:ascii="Times New Roman" w:hAnsi="Times New Roman" w:cs="Times New Roman"/>
                <w:sz w:val="20"/>
                <w:szCs w:val="20"/>
              </w:rPr>
              <w:t>ют</w:t>
            </w:r>
            <w:r w:rsidRPr="007B02F1">
              <w:rPr>
                <w:rFonts w:ascii="Times New Roman" w:hAnsi="Times New Roman" w:cs="Times New Roman"/>
                <w:sz w:val="20"/>
                <w:szCs w:val="20"/>
              </w:rPr>
              <w:t xml:space="preserve"> ее в доступной для слушателей форме.</w:t>
            </w:r>
          </w:p>
        </w:tc>
      </w:tr>
      <w:tr w:rsidR="000108FE" w:rsidRPr="007B02F1" w:rsidTr="00094D54">
        <w:trPr>
          <w:gridAfter w:val="2"/>
          <w:wAfter w:w="141" w:type="dxa"/>
          <w:trHeight w:val="1335"/>
          <w:jc w:val="center"/>
        </w:trPr>
        <w:tc>
          <w:tcPr>
            <w:tcW w:w="781" w:type="dxa"/>
            <w:gridSpan w:val="2"/>
            <w:tcBorders>
              <w:top w:val="single" w:sz="4" w:space="0" w:color="auto"/>
              <w:left w:val="single" w:sz="6" w:space="0" w:color="000000"/>
              <w:bottom w:val="single" w:sz="6" w:space="0" w:color="000000"/>
              <w:right w:val="single" w:sz="6" w:space="0" w:color="000000"/>
            </w:tcBorders>
          </w:tcPr>
          <w:p w:rsidR="000108FE" w:rsidRDefault="000108FE" w:rsidP="00890E4E">
            <w:r>
              <w:rPr>
                <w:rFonts w:ascii="Times New Roman" w:hAnsi="Times New Roman"/>
                <w:sz w:val="20"/>
                <w:szCs w:val="20"/>
              </w:rPr>
              <w:t>6</w:t>
            </w:r>
          </w:p>
          <w:p w:rsidR="000108FE" w:rsidRPr="007B02F1" w:rsidRDefault="000108FE" w:rsidP="00890E4E">
            <w:pPr>
              <w:rPr>
                <w:rFonts w:ascii="Times New Roman" w:hAnsi="Times New Roman"/>
                <w:sz w:val="20"/>
                <w:szCs w:val="20"/>
              </w:rPr>
            </w:pPr>
          </w:p>
        </w:tc>
        <w:tc>
          <w:tcPr>
            <w:tcW w:w="728" w:type="dxa"/>
            <w:gridSpan w:val="11"/>
            <w:tcBorders>
              <w:top w:val="single" w:sz="4" w:space="0" w:color="auto"/>
              <w:left w:val="single" w:sz="6" w:space="0" w:color="000000"/>
              <w:bottom w:val="single" w:sz="6" w:space="0" w:color="000000"/>
              <w:right w:val="single" w:sz="4" w:space="0" w:color="auto"/>
            </w:tcBorders>
          </w:tcPr>
          <w:p w:rsidR="000108FE" w:rsidRPr="007B02F1" w:rsidRDefault="000108FE">
            <w:pPr>
              <w:pStyle w:val="ParagraphStyle"/>
              <w:spacing w:line="264" w:lineRule="auto"/>
              <w:rPr>
                <w:rFonts w:ascii="Times New Roman" w:hAnsi="Times New Roman" w:cs="Times New Roman"/>
                <w:sz w:val="20"/>
                <w:szCs w:val="20"/>
              </w:rPr>
            </w:pPr>
          </w:p>
        </w:tc>
        <w:tc>
          <w:tcPr>
            <w:tcW w:w="623" w:type="dxa"/>
            <w:gridSpan w:val="3"/>
            <w:tcBorders>
              <w:top w:val="single" w:sz="4" w:space="0" w:color="auto"/>
              <w:left w:val="single" w:sz="4" w:space="0" w:color="auto"/>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0108FE" w:rsidRPr="007B02F1" w:rsidRDefault="000108FE" w:rsidP="00890E4E">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Былина и ее герои. Особенности былины как</w:t>
            </w:r>
            <w:r>
              <w:rPr>
                <w:rFonts w:ascii="Times New Roman" w:hAnsi="Times New Roman" w:cs="Times New Roman"/>
                <w:sz w:val="20"/>
                <w:szCs w:val="20"/>
              </w:rPr>
              <w:t xml:space="preserve"> жанра. Былина «Ильины три поез</w:t>
            </w:r>
            <w:r w:rsidRPr="007B02F1">
              <w:rPr>
                <w:rFonts w:ascii="Times New Roman" w:hAnsi="Times New Roman" w:cs="Times New Roman"/>
                <w:sz w:val="20"/>
                <w:szCs w:val="20"/>
              </w:rPr>
              <w:t>дочки»</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108FE" w:rsidRPr="007B02F1" w:rsidRDefault="000108FE" w:rsidP="00890E4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12–16.</w:t>
            </w:r>
            <w:r>
              <w:rPr>
                <w:rFonts w:ascii="Times New Roman" w:hAnsi="Times New Roman" w:cs="Times New Roman"/>
                <w:sz w:val="20"/>
                <w:szCs w:val="20"/>
              </w:rPr>
              <w:t xml:space="preserve"> </w:t>
            </w:r>
            <w:r w:rsidRPr="007B02F1">
              <w:rPr>
                <w:rFonts w:ascii="Times New Roman" w:hAnsi="Times New Roman" w:cs="Times New Roman"/>
                <w:sz w:val="20"/>
                <w:szCs w:val="20"/>
              </w:rPr>
              <w:t>РТ, с. 14</w:t>
            </w:r>
          </w:p>
        </w:tc>
        <w:tc>
          <w:tcPr>
            <w:tcW w:w="5243" w:type="dxa"/>
            <w:gridSpan w:val="3"/>
            <w:tcBorders>
              <w:top w:val="single" w:sz="4" w:space="0" w:color="auto"/>
              <w:left w:val="single" w:sz="6" w:space="0" w:color="000000"/>
              <w:bottom w:val="single" w:sz="6" w:space="0" w:color="000000"/>
              <w:right w:val="single" w:sz="6" w:space="0" w:color="000000"/>
            </w:tcBorders>
          </w:tcPr>
          <w:p w:rsidR="000108FE" w:rsidRDefault="000108FE" w:rsidP="009E187A">
            <w:pPr>
              <w:pStyle w:val="ParagraphStyle"/>
              <w:tabs>
                <w:tab w:val="left" w:pos="3870"/>
              </w:tabs>
              <w:spacing w:line="264" w:lineRule="auto"/>
              <w:rPr>
                <w:rFonts w:ascii="Times New Roman" w:hAnsi="Times New Roman" w:cs="Times New Roman"/>
                <w:sz w:val="20"/>
                <w:szCs w:val="20"/>
              </w:rPr>
            </w:pPr>
            <w:r>
              <w:rPr>
                <w:rFonts w:ascii="Times New Roman" w:hAnsi="Times New Roman" w:cs="Times New Roman"/>
                <w:sz w:val="20"/>
                <w:szCs w:val="20"/>
              </w:rPr>
              <w:t>Анализируют</w:t>
            </w:r>
            <w:r w:rsidRPr="007B02F1">
              <w:rPr>
                <w:rFonts w:ascii="Times New Roman" w:hAnsi="Times New Roman" w:cs="Times New Roman"/>
                <w:sz w:val="20"/>
                <w:szCs w:val="20"/>
              </w:rPr>
              <w:t xml:space="preserve"> текст былины с целью выявления основной мысли и особенностей языка былины; сравнива</w:t>
            </w:r>
            <w:r>
              <w:rPr>
                <w:rFonts w:ascii="Times New Roman" w:hAnsi="Times New Roman" w:cs="Times New Roman"/>
                <w:sz w:val="20"/>
                <w:szCs w:val="20"/>
              </w:rPr>
              <w:t>ют</w:t>
            </w:r>
            <w:r w:rsidRPr="007B02F1">
              <w:rPr>
                <w:rFonts w:ascii="Times New Roman" w:hAnsi="Times New Roman" w:cs="Times New Roman"/>
                <w:sz w:val="20"/>
                <w:szCs w:val="20"/>
              </w:rPr>
              <w:t xml:space="preserve"> бы</w:t>
            </w:r>
            <w:r>
              <w:rPr>
                <w:rFonts w:ascii="Times New Roman" w:hAnsi="Times New Roman" w:cs="Times New Roman"/>
                <w:sz w:val="20"/>
                <w:szCs w:val="20"/>
              </w:rPr>
              <w:t>лину с волшебной сказкой, находят</w:t>
            </w:r>
            <w:r w:rsidRPr="007B02F1">
              <w:rPr>
                <w:rFonts w:ascii="Times New Roman" w:hAnsi="Times New Roman" w:cs="Times New Roman"/>
                <w:sz w:val="20"/>
                <w:szCs w:val="20"/>
              </w:rPr>
              <w:t xml:space="preserve"> общее и различное; сравнива</w:t>
            </w:r>
            <w:r>
              <w:rPr>
                <w:rFonts w:ascii="Times New Roman" w:hAnsi="Times New Roman" w:cs="Times New Roman"/>
                <w:sz w:val="20"/>
                <w:szCs w:val="20"/>
              </w:rPr>
              <w:t>ют</w:t>
            </w:r>
            <w:r w:rsidRPr="007B02F1">
              <w:rPr>
                <w:rFonts w:ascii="Times New Roman" w:hAnsi="Times New Roman" w:cs="Times New Roman"/>
                <w:sz w:val="20"/>
                <w:szCs w:val="20"/>
              </w:rPr>
              <w:t xml:space="preserve"> информацию, полученную в ходе чтения былины, с информацией, полученной ранее из других источников.</w:t>
            </w:r>
          </w:p>
        </w:tc>
      </w:tr>
      <w:tr w:rsidR="000108FE"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28" w:type="dxa"/>
            <w:gridSpan w:val="11"/>
            <w:tcBorders>
              <w:top w:val="single" w:sz="6" w:space="0" w:color="000000"/>
              <w:left w:val="single" w:sz="6" w:space="0" w:color="000000"/>
              <w:bottom w:val="single" w:sz="6" w:space="0" w:color="000000"/>
              <w:right w:val="single" w:sz="4" w:space="0" w:color="auto"/>
            </w:tcBorders>
          </w:tcPr>
          <w:p w:rsidR="000108FE" w:rsidRPr="007B02F1" w:rsidRDefault="000108FE">
            <w:pPr>
              <w:pStyle w:val="ParagraphStyle"/>
              <w:spacing w:line="264" w:lineRule="auto"/>
              <w:rPr>
                <w:rFonts w:ascii="Times New Roman" w:hAnsi="Times New Roman" w:cs="Times New Roman"/>
                <w:sz w:val="20"/>
                <w:szCs w:val="20"/>
              </w:rPr>
            </w:pPr>
          </w:p>
        </w:tc>
        <w:tc>
          <w:tcPr>
            <w:tcW w:w="623" w:type="dxa"/>
            <w:gridSpan w:val="3"/>
            <w:tcBorders>
              <w:top w:val="single" w:sz="6" w:space="0" w:color="000000"/>
              <w:left w:val="single" w:sz="4" w:space="0" w:color="auto"/>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Былина «Три поездки Ильи Муромца». Развитие речи: составление рассказа об Илье Муромце, подготовка к пересказу эпизода былины</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0108FE" w:rsidRPr="007B02F1" w:rsidRDefault="000108F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17–20.</w:t>
            </w:r>
            <w:r>
              <w:rPr>
                <w:rFonts w:ascii="Times New Roman" w:hAnsi="Times New Roman" w:cs="Times New Roman"/>
                <w:sz w:val="20"/>
                <w:szCs w:val="20"/>
              </w:rPr>
              <w:t xml:space="preserve"> </w:t>
            </w:r>
            <w:r w:rsidRPr="007B02F1">
              <w:rPr>
                <w:rFonts w:ascii="Times New Roman" w:hAnsi="Times New Roman" w:cs="Times New Roman"/>
                <w:sz w:val="20"/>
                <w:szCs w:val="20"/>
              </w:rPr>
              <w:t>РТ, с. 15</w:t>
            </w:r>
          </w:p>
        </w:tc>
        <w:tc>
          <w:tcPr>
            <w:tcW w:w="5243" w:type="dxa"/>
            <w:gridSpan w:val="3"/>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А</w:t>
            </w:r>
            <w:r w:rsidRPr="007B02F1">
              <w:rPr>
                <w:rFonts w:ascii="Times New Roman" w:hAnsi="Times New Roman" w:cs="Times New Roman"/>
                <w:sz w:val="20"/>
                <w:szCs w:val="20"/>
              </w:rPr>
              <w:t>нализир</w:t>
            </w:r>
            <w:r>
              <w:rPr>
                <w:rFonts w:ascii="Times New Roman" w:hAnsi="Times New Roman" w:cs="Times New Roman"/>
                <w:sz w:val="20"/>
                <w:szCs w:val="20"/>
              </w:rPr>
              <w:t>уют</w:t>
            </w:r>
            <w:r w:rsidRPr="007B02F1">
              <w:rPr>
                <w:rFonts w:ascii="Times New Roman" w:hAnsi="Times New Roman" w:cs="Times New Roman"/>
                <w:sz w:val="20"/>
                <w:szCs w:val="20"/>
              </w:rPr>
              <w:t xml:space="preserve"> текст былины, определя</w:t>
            </w:r>
            <w:r>
              <w:rPr>
                <w:rFonts w:ascii="Times New Roman" w:hAnsi="Times New Roman" w:cs="Times New Roman"/>
                <w:sz w:val="20"/>
                <w:szCs w:val="20"/>
              </w:rPr>
              <w:t>ют</w:t>
            </w:r>
            <w:r w:rsidRPr="007B02F1">
              <w:rPr>
                <w:rFonts w:ascii="Times New Roman" w:hAnsi="Times New Roman" w:cs="Times New Roman"/>
                <w:sz w:val="20"/>
                <w:szCs w:val="20"/>
              </w:rPr>
              <w:t xml:space="preserve"> главную мысль произведения; сравнива</w:t>
            </w:r>
            <w:r>
              <w:rPr>
                <w:rFonts w:ascii="Times New Roman" w:hAnsi="Times New Roman" w:cs="Times New Roman"/>
                <w:sz w:val="20"/>
                <w:szCs w:val="20"/>
              </w:rPr>
              <w:t>ют</w:t>
            </w:r>
            <w:r w:rsidRPr="007B02F1">
              <w:rPr>
                <w:rFonts w:ascii="Times New Roman" w:hAnsi="Times New Roman" w:cs="Times New Roman"/>
                <w:sz w:val="20"/>
                <w:szCs w:val="20"/>
              </w:rPr>
              <w:t xml:space="preserve"> два различных текста на одну т</w:t>
            </w:r>
            <w:r>
              <w:rPr>
                <w:rFonts w:ascii="Times New Roman" w:hAnsi="Times New Roman" w:cs="Times New Roman"/>
                <w:sz w:val="20"/>
                <w:szCs w:val="20"/>
              </w:rPr>
              <w:t xml:space="preserve">ему, находят общее и различное, </w:t>
            </w:r>
            <w:r w:rsidRPr="007B02F1">
              <w:rPr>
                <w:rFonts w:ascii="Times New Roman" w:hAnsi="Times New Roman" w:cs="Times New Roman"/>
                <w:sz w:val="20"/>
                <w:szCs w:val="20"/>
              </w:rPr>
              <w:t>составля</w:t>
            </w:r>
            <w:r>
              <w:rPr>
                <w:rFonts w:ascii="Times New Roman" w:hAnsi="Times New Roman" w:cs="Times New Roman"/>
                <w:sz w:val="20"/>
                <w:szCs w:val="20"/>
              </w:rPr>
              <w:t>ют</w:t>
            </w:r>
            <w:r w:rsidRPr="007B02F1">
              <w:rPr>
                <w:rFonts w:ascii="Times New Roman" w:hAnsi="Times New Roman" w:cs="Times New Roman"/>
                <w:sz w:val="20"/>
                <w:szCs w:val="20"/>
              </w:rPr>
              <w:t xml:space="preserve"> описание героя произведения</w:t>
            </w:r>
          </w:p>
          <w:p w:rsidR="000108FE" w:rsidRPr="007B02F1" w:rsidRDefault="000108FE" w:rsidP="00952A4F">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 </w:t>
            </w:r>
          </w:p>
        </w:tc>
      </w:tr>
      <w:tr w:rsidR="000108FE"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28" w:type="dxa"/>
            <w:gridSpan w:val="11"/>
            <w:tcBorders>
              <w:top w:val="single" w:sz="6" w:space="0" w:color="000000"/>
              <w:left w:val="single" w:sz="6" w:space="0" w:color="000000"/>
              <w:bottom w:val="single" w:sz="6" w:space="0" w:color="000000"/>
              <w:right w:val="single" w:sz="4" w:space="0" w:color="auto"/>
            </w:tcBorders>
          </w:tcPr>
          <w:p w:rsidR="000108FE" w:rsidRPr="007B02F1" w:rsidRDefault="000108FE">
            <w:pPr>
              <w:pStyle w:val="ParagraphStyle"/>
              <w:spacing w:line="264" w:lineRule="auto"/>
              <w:rPr>
                <w:rFonts w:ascii="Times New Roman" w:hAnsi="Times New Roman" w:cs="Times New Roman"/>
                <w:sz w:val="20"/>
                <w:szCs w:val="20"/>
              </w:rPr>
            </w:pPr>
          </w:p>
        </w:tc>
        <w:tc>
          <w:tcPr>
            <w:tcW w:w="623" w:type="dxa"/>
            <w:gridSpan w:val="3"/>
            <w:tcBorders>
              <w:top w:val="single" w:sz="6" w:space="0" w:color="000000"/>
              <w:left w:val="single" w:sz="4" w:space="0" w:color="auto"/>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Особенности жития как жанра. «Житие Сергия Радонежского»</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108FE" w:rsidRPr="007B02F1" w:rsidRDefault="000108F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21–31.</w:t>
            </w:r>
            <w:r>
              <w:rPr>
                <w:rFonts w:ascii="Times New Roman" w:hAnsi="Times New Roman" w:cs="Times New Roman"/>
                <w:sz w:val="20"/>
                <w:szCs w:val="20"/>
              </w:rPr>
              <w:t xml:space="preserve"> </w:t>
            </w:r>
            <w:r w:rsidRPr="007B02F1">
              <w:rPr>
                <w:rFonts w:ascii="Times New Roman" w:hAnsi="Times New Roman" w:cs="Times New Roman"/>
                <w:sz w:val="20"/>
                <w:szCs w:val="20"/>
              </w:rPr>
              <w:t>РТ, с. 16–18</w:t>
            </w:r>
          </w:p>
        </w:tc>
        <w:tc>
          <w:tcPr>
            <w:tcW w:w="5243" w:type="dxa"/>
            <w:gridSpan w:val="3"/>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Выделяют </w:t>
            </w:r>
            <w:r w:rsidRPr="007B02F1">
              <w:rPr>
                <w:rFonts w:ascii="Times New Roman" w:hAnsi="Times New Roman" w:cs="Times New Roman"/>
                <w:sz w:val="20"/>
                <w:szCs w:val="20"/>
              </w:rPr>
              <w:t>необходимую и существенную информацию из различных источников, в том числе из устного рассказа учителя; сравнива</w:t>
            </w:r>
            <w:r>
              <w:rPr>
                <w:rFonts w:ascii="Times New Roman" w:hAnsi="Times New Roman" w:cs="Times New Roman"/>
                <w:sz w:val="20"/>
                <w:szCs w:val="20"/>
              </w:rPr>
              <w:t>ют</w:t>
            </w:r>
            <w:r w:rsidRPr="007B02F1">
              <w:rPr>
                <w:rFonts w:ascii="Times New Roman" w:hAnsi="Times New Roman" w:cs="Times New Roman"/>
                <w:sz w:val="20"/>
                <w:szCs w:val="20"/>
              </w:rPr>
              <w:t xml:space="preserve"> иллюстрации, данные в учебнике</w:t>
            </w:r>
            <w:r>
              <w:rPr>
                <w:rFonts w:ascii="Times New Roman" w:hAnsi="Times New Roman" w:cs="Times New Roman"/>
                <w:sz w:val="20"/>
                <w:szCs w:val="20"/>
              </w:rPr>
              <w:t>, и тексте  произведения, соотносят</w:t>
            </w:r>
            <w:r w:rsidRPr="007B02F1">
              <w:rPr>
                <w:rFonts w:ascii="Times New Roman" w:hAnsi="Times New Roman" w:cs="Times New Roman"/>
                <w:sz w:val="20"/>
                <w:szCs w:val="20"/>
              </w:rPr>
              <w:t xml:space="preserve"> их.</w:t>
            </w:r>
          </w:p>
        </w:tc>
      </w:tr>
      <w:tr w:rsidR="000108FE"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28" w:type="dxa"/>
            <w:gridSpan w:val="11"/>
            <w:tcBorders>
              <w:top w:val="single" w:sz="6" w:space="0" w:color="000000"/>
              <w:left w:val="single" w:sz="6" w:space="0" w:color="000000"/>
              <w:bottom w:val="single" w:sz="6" w:space="0" w:color="000000"/>
              <w:right w:val="single" w:sz="4" w:space="0" w:color="auto"/>
            </w:tcBorders>
          </w:tcPr>
          <w:p w:rsidR="000108FE" w:rsidRPr="007B02F1" w:rsidRDefault="000108FE">
            <w:pPr>
              <w:pStyle w:val="ParagraphStyle"/>
              <w:spacing w:line="264" w:lineRule="auto"/>
              <w:rPr>
                <w:rFonts w:ascii="Times New Roman" w:hAnsi="Times New Roman" w:cs="Times New Roman"/>
                <w:sz w:val="20"/>
                <w:szCs w:val="20"/>
              </w:rPr>
            </w:pPr>
          </w:p>
        </w:tc>
        <w:tc>
          <w:tcPr>
            <w:tcW w:w="623" w:type="dxa"/>
            <w:gridSpan w:val="3"/>
            <w:tcBorders>
              <w:top w:val="single" w:sz="6" w:space="0" w:color="000000"/>
              <w:left w:val="single" w:sz="4" w:space="0" w:color="auto"/>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Проект «Создание календаря исторических событий». Обобщение по разделу «Летописи. Былины. Жития»</w:t>
            </w:r>
            <w:r>
              <w:rPr>
                <w:rFonts w:ascii="Times New Roman" w:hAnsi="Times New Roman" w:cs="Times New Roman"/>
                <w:i/>
                <w:iCs/>
                <w:sz w:val="20"/>
                <w:szCs w:val="20"/>
              </w:rPr>
              <w:t xml:space="preserve"> (обобщение и систематиза</w:t>
            </w:r>
            <w:r w:rsidRPr="007B02F1">
              <w:rPr>
                <w:rFonts w:ascii="Times New Roman" w:hAnsi="Times New Roman" w:cs="Times New Roman"/>
                <w:i/>
                <w:iCs/>
                <w:sz w:val="20"/>
                <w:szCs w:val="20"/>
              </w:rPr>
              <w:t>ция знаний)</w:t>
            </w:r>
            <w:r w:rsidRPr="007B02F1">
              <w:rPr>
                <w:rFonts w:ascii="Times New Roman" w:hAnsi="Times New Roman" w:cs="Times New Roman"/>
                <w:sz w:val="20"/>
                <w:szCs w:val="20"/>
              </w:rPr>
              <w:t>.</w:t>
            </w:r>
          </w:p>
          <w:p w:rsidR="000108FE" w:rsidRPr="007B02F1" w:rsidRDefault="000108FE">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32</w:t>
            </w:r>
          </w:p>
        </w:tc>
        <w:tc>
          <w:tcPr>
            <w:tcW w:w="5243" w:type="dxa"/>
            <w:gridSpan w:val="3"/>
            <w:tcBorders>
              <w:top w:val="single" w:sz="6" w:space="0" w:color="000000"/>
              <w:left w:val="single" w:sz="6" w:space="0" w:color="000000"/>
              <w:bottom w:val="single" w:sz="6" w:space="0" w:color="000000"/>
              <w:right w:val="single" w:sz="6" w:space="0" w:color="000000"/>
            </w:tcBorders>
          </w:tcPr>
          <w:p w:rsidR="000108FE" w:rsidRPr="007B02F1" w:rsidRDefault="000108FE">
            <w:pPr>
              <w:pStyle w:val="ParagraphStyle"/>
              <w:spacing w:line="264" w:lineRule="auto"/>
              <w:rPr>
                <w:rFonts w:ascii="Times New Roman" w:hAnsi="Times New Roman" w:cs="Times New Roman"/>
                <w:sz w:val="20"/>
                <w:szCs w:val="20"/>
              </w:rPr>
            </w:pPr>
            <w:r w:rsidRPr="00402A79">
              <w:rPr>
                <w:rFonts w:ascii="Times New Roman" w:hAnsi="Times New Roman" w:cs="Times New Roman"/>
                <w:spacing w:val="45"/>
                <w:sz w:val="20"/>
                <w:szCs w:val="20"/>
              </w:rPr>
              <w:t>Научатся:</w:t>
            </w:r>
            <w:r w:rsidRPr="00402A79">
              <w:rPr>
                <w:rFonts w:ascii="Times New Roman" w:hAnsi="Times New Roman" w:cs="Times New Roman"/>
                <w:sz w:val="20"/>
                <w:szCs w:val="20"/>
              </w:rPr>
              <w:t xml:space="preserve"> пересказывать содержание произведений раздела «Летописи. Былины. Жития», толковать значения понятий: </w:t>
            </w:r>
            <w:r w:rsidRPr="00402A79">
              <w:rPr>
                <w:rFonts w:ascii="Times New Roman" w:hAnsi="Times New Roman" w:cs="Times New Roman"/>
                <w:i/>
                <w:iCs/>
                <w:sz w:val="20"/>
                <w:szCs w:val="20"/>
              </w:rPr>
              <w:t>летопись, былина, житие,</w:t>
            </w:r>
            <w:r w:rsidRPr="00402A79">
              <w:rPr>
                <w:rFonts w:ascii="Times New Roman" w:hAnsi="Times New Roman" w:cs="Times New Roman"/>
                <w:sz w:val="20"/>
                <w:szCs w:val="20"/>
              </w:rPr>
              <w:t xml:space="preserve"> определять основную мысль произведений вышеперечисленных жанров; умению сравнивать житие и волшебную сказку, безошибочно произносить устаревшие слова и словосочетания, отвечать на вопросы учителя, находить ответы на них в читаемых текстах; представлять собранный материал в таблице, на ленте времени, с помощью</w:t>
            </w:r>
            <w:r w:rsidR="00402A79" w:rsidRPr="00402A79">
              <w:rPr>
                <w:rFonts w:ascii="Times New Roman" w:hAnsi="Times New Roman" w:cs="Times New Roman"/>
                <w:sz w:val="20"/>
                <w:szCs w:val="20"/>
              </w:rPr>
              <w:t xml:space="preserve"> иллюстраций</w:t>
            </w:r>
            <w:r w:rsidRPr="00402A79">
              <w:rPr>
                <w:rFonts w:ascii="Times New Roman" w:hAnsi="Times New Roman" w:cs="Times New Roman"/>
                <w:sz w:val="20"/>
                <w:szCs w:val="20"/>
              </w:rPr>
              <w:t>.</w:t>
            </w:r>
          </w:p>
        </w:tc>
      </w:tr>
      <w:tr w:rsidR="00402A7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02A79" w:rsidRPr="007B02F1" w:rsidRDefault="006B13C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28" w:type="dxa"/>
            <w:gridSpan w:val="11"/>
            <w:tcBorders>
              <w:top w:val="single" w:sz="6" w:space="0" w:color="000000"/>
              <w:left w:val="single" w:sz="6" w:space="0" w:color="000000"/>
              <w:bottom w:val="single" w:sz="6" w:space="0" w:color="000000"/>
              <w:right w:val="single" w:sz="4" w:space="0" w:color="auto"/>
            </w:tcBorders>
          </w:tcPr>
          <w:p w:rsidR="00402A79" w:rsidRPr="007B02F1" w:rsidRDefault="00402A79">
            <w:pPr>
              <w:pStyle w:val="ParagraphStyle"/>
              <w:spacing w:line="264" w:lineRule="auto"/>
              <w:rPr>
                <w:rFonts w:ascii="Times New Roman" w:hAnsi="Times New Roman" w:cs="Times New Roman"/>
                <w:sz w:val="20"/>
                <w:szCs w:val="20"/>
              </w:rPr>
            </w:pPr>
          </w:p>
        </w:tc>
        <w:tc>
          <w:tcPr>
            <w:tcW w:w="623" w:type="dxa"/>
            <w:gridSpan w:val="3"/>
            <w:tcBorders>
              <w:top w:val="single" w:sz="6" w:space="0" w:color="000000"/>
              <w:left w:val="single" w:sz="4" w:space="0" w:color="auto"/>
              <w:bottom w:val="single" w:sz="6" w:space="0" w:color="000000"/>
              <w:right w:val="single" w:sz="6" w:space="0" w:color="000000"/>
            </w:tcBorders>
          </w:tcPr>
          <w:p w:rsidR="00402A79" w:rsidRPr="007B02F1" w:rsidRDefault="00402A7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02A79" w:rsidRPr="007B02F1" w:rsidRDefault="00402A7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Обобщение</w:t>
            </w:r>
            <w:r>
              <w:rPr>
                <w:rFonts w:ascii="Times New Roman" w:hAnsi="Times New Roman" w:cs="Times New Roman"/>
                <w:sz w:val="20"/>
                <w:szCs w:val="20"/>
              </w:rPr>
              <w:t xml:space="preserve"> по разделу «Летописи. Былины. </w:t>
            </w:r>
            <w:r w:rsidRPr="007B02F1">
              <w:rPr>
                <w:rFonts w:ascii="Times New Roman" w:hAnsi="Times New Roman" w:cs="Times New Roman"/>
                <w:sz w:val="20"/>
                <w:szCs w:val="20"/>
              </w:rPr>
              <w:t>Жития»</w:t>
            </w:r>
            <w:r w:rsidRPr="007B02F1">
              <w:rPr>
                <w:rFonts w:ascii="Times New Roman" w:hAnsi="Times New Roman" w:cs="Times New Roman"/>
                <w:sz w:val="20"/>
                <w:szCs w:val="20"/>
              </w:rPr>
              <w:br/>
            </w:r>
            <w:r>
              <w:rPr>
                <w:rFonts w:ascii="Times New Roman" w:hAnsi="Times New Roman" w:cs="Times New Roman"/>
                <w:i/>
                <w:iCs/>
                <w:sz w:val="20"/>
                <w:szCs w:val="20"/>
              </w:rPr>
              <w:t xml:space="preserve">(обобщение и систематизация </w:t>
            </w:r>
            <w:r w:rsidRPr="007B02F1">
              <w:rPr>
                <w:rFonts w:ascii="Times New Roman" w:hAnsi="Times New Roman" w:cs="Times New Roman"/>
                <w:i/>
                <w:iCs/>
                <w:sz w:val="20"/>
                <w:szCs w:val="20"/>
              </w:rPr>
              <w:t>знаний)</w:t>
            </w:r>
            <w:r w:rsidRPr="007B02F1">
              <w:rPr>
                <w:rFonts w:ascii="Times New Roman" w:hAnsi="Times New Roman" w:cs="Times New Roman"/>
                <w:sz w:val="20"/>
                <w:szCs w:val="20"/>
              </w:rPr>
              <w:t>.</w:t>
            </w:r>
          </w:p>
          <w:p w:rsidR="00402A79" w:rsidRPr="007B02F1" w:rsidRDefault="00402A7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33–34.</w:t>
            </w:r>
          </w:p>
          <w:p w:rsidR="00402A79" w:rsidRPr="007B02F1" w:rsidRDefault="00402A7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19–22</w:t>
            </w:r>
          </w:p>
        </w:tc>
        <w:tc>
          <w:tcPr>
            <w:tcW w:w="5243" w:type="dxa"/>
            <w:gridSpan w:val="3"/>
            <w:tcBorders>
              <w:top w:val="single" w:sz="6" w:space="0" w:color="000000"/>
              <w:left w:val="single" w:sz="6" w:space="0" w:color="000000"/>
              <w:bottom w:val="single" w:sz="6" w:space="0" w:color="000000"/>
              <w:right w:val="single" w:sz="6" w:space="0" w:color="000000"/>
            </w:tcBorders>
          </w:tcPr>
          <w:p w:rsidR="00402A79" w:rsidRPr="00402A79" w:rsidRDefault="00402A79">
            <w:pPr>
              <w:pStyle w:val="ParagraphStyle"/>
              <w:spacing w:line="264" w:lineRule="auto"/>
              <w:rPr>
                <w:rFonts w:ascii="Times New Roman" w:hAnsi="Times New Roman" w:cs="Times New Roman"/>
                <w:sz w:val="20"/>
                <w:szCs w:val="20"/>
              </w:rPr>
            </w:pPr>
            <w:r w:rsidRPr="00402A79">
              <w:rPr>
                <w:rFonts w:ascii="Times New Roman" w:hAnsi="Times New Roman" w:cs="Times New Roman"/>
                <w:spacing w:val="45"/>
                <w:sz w:val="20"/>
                <w:szCs w:val="20"/>
              </w:rPr>
              <w:t>Научатся:</w:t>
            </w:r>
            <w:r w:rsidRPr="00402A79">
              <w:rPr>
                <w:rFonts w:ascii="Times New Roman" w:hAnsi="Times New Roman" w:cs="Times New Roman"/>
                <w:sz w:val="20"/>
                <w:szCs w:val="20"/>
              </w:rPr>
              <w:t xml:space="preserve"> пересказывать содержание произведений раздела «Летописи. Былины. Жития», толковать значения понятий: </w:t>
            </w:r>
            <w:r w:rsidRPr="00402A79">
              <w:rPr>
                <w:rFonts w:ascii="Times New Roman" w:hAnsi="Times New Roman" w:cs="Times New Roman"/>
                <w:i/>
                <w:iCs/>
                <w:sz w:val="20"/>
                <w:szCs w:val="20"/>
              </w:rPr>
              <w:t>летопись, былина, житие;</w:t>
            </w:r>
            <w:r w:rsidRPr="00402A79">
              <w:rPr>
                <w:rFonts w:ascii="Times New Roman" w:hAnsi="Times New Roman" w:cs="Times New Roman"/>
                <w:sz w:val="20"/>
                <w:szCs w:val="20"/>
              </w:rPr>
              <w:t xml:space="preserve"> указывать отличительные особенности летописи, былины, жития, называть правильно элементы композиции былины, летописи и жития, определять основную мысль произведений вышеперечисленных жанров, сравнивать житие и волшебную сказку, безошибочно произносить устаревшие слова и словосочетания</w:t>
            </w:r>
          </w:p>
        </w:tc>
      </w:tr>
      <w:tr w:rsidR="00402A79" w:rsidRPr="007B02F1" w:rsidTr="00473429">
        <w:trPr>
          <w:gridAfter w:val="2"/>
          <w:wAfter w:w="141" w:type="dxa"/>
          <w:trHeight w:val="255"/>
          <w:jc w:val="center"/>
        </w:trPr>
        <w:tc>
          <w:tcPr>
            <w:tcW w:w="11201" w:type="dxa"/>
            <w:gridSpan w:val="22"/>
            <w:tcBorders>
              <w:top w:val="single" w:sz="6" w:space="0" w:color="000000"/>
              <w:left w:val="single" w:sz="6" w:space="0" w:color="000000"/>
              <w:bottom w:val="single" w:sz="4" w:space="0" w:color="auto"/>
              <w:right w:val="single" w:sz="6" w:space="0" w:color="000000"/>
            </w:tcBorders>
          </w:tcPr>
          <w:p w:rsidR="00402A79" w:rsidRPr="006D71F5" w:rsidRDefault="00BC7AB3" w:rsidP="006B13CF">
            <w:pPr>
              <w:autoSpaceDE w:val="0"/>
              <w:autoSpaceDN w:val="0"/>
              <w:adjustRightInd w:val="0"/>
              <w:spacing w:after="0" w:line="264" w:lineRule="auto"/>
              <w:jc w:val="center"/>
              <w:rPr>
                <w:rFonts w:ascii="Times New Roman" w:hAnsi="Times New Roman"/>
              </w:rPr>
            </w:pPr>
            <w:r w:rsidRPr="006D71F5">
              <w:rPr>
                <w:rFonts w:ascii="Times New Roman" w:hAnsi="Times New Roman"/>
                <w:b/>
                <w:bCs/>
                <w:lang w:val="x-none"/>
              </w:rPr>
              <w:t xml:space="preserve">Чудесный мир классики </w:t>
            </w:r>
            <w:r w:rsidR="00794704" w:rsidRPr="006D71F5">
              <w:rPr>
                <w:rFonts w:ascii="Times New Roman" w:hAnsi="Times New Roman"/>
                <w:lang w:val="x-none"/>
              </w:rPr>
              <w:t>(</w:t>
            </w:r>
            <w:r w:rsidR="008161C7">
              <w:rPr>
                <w:rFonts w:ascii="Times New Roman" w:hAnsi="Times New Roman"/>
              </w:rPr>
              <w:t xml:space="preserve">20 </w:t>
            </w:r>
            <w:r w:rsidRPr="006D71F5">
              <w:rPr>
                <w:rFonts w:ascii="Times New Roman" w:hAnsi="Times New Roman"/>
                <w:lang w:val="x-none"/>
              </w:rPr>
              <w:t>ч</w:t>
            </w:r>
            <w:r w:rsidR="006B13CF" w:rsidRPr="006D71F5">
              <w:rPr>
                <w:rFonts w:ascii="Times New Roman" w:hAnsi="Times New Roman"/>
              </w:rPr>
              <w:t>)</w:t>
            </w:r>
          </w:p>
        </w:tc>
      </w:tr>
      <w:tr w:rsidR="00473429" w:rsidRPr="007B02F1" w:rsidTr="00094D54">
        <w:trPr>
          <w:gridAfter w:val="2"/>
          <w:wAfter w:w="141" w:type="dxa"/>
          <w:trHeight w:val="1125"/>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402A7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11</w:t>
            </w:r>
            <w:r w:rsidRPr="007B02F1">
              <w:rPr>
                <w:rFonts w:ascii="Times New Roman" w:hAnsi="Times New Roman" w:cs="Times New Roman"/>
                <w:sz w:val="20"/>
                <w:szCs w:val="20"/>
              </w:rPr>
              <w:t>–1</w:t>
            </w:r>
            <w:r>
              <w:rPr>
                <w:rFonts w:ascii="Times New Roman" w:hAnsi="Times New Roman" w:cs="Times New Roman"/>
                <w:sz w:val="20"/>
                <w:szCs w:val="20"/>
              </w:rPr>
              <w:t>2</w:t>
            </w:r>
          </w:p>
        </w:tc>
        <w:tc>
          <w:tcPr>
            <w:tcW w:w="711" w:type="dxa"/>
            <w:gridSpan w:val="10"/>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П. П. Ершов «Конек-горбунок» </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36–61.</w:t>
            </w:r>
          </w:p>
          <w:p w:rsidR="00473429" w:rsidRDefault="00473429" w:rsidP="00402A7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22–25</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097080" w:rsidRDefault="00473429" w:rsidP="00E13250">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Познакомятся</w:t>
            </w:r>
            <w:r w:rsidRPr="00097080">
              <w:rPr>
                <w:rFonts w:ascii="Times New Roman" w:hAnsi="Times New Roman" w:cs="Times New Roman"/>
                <w:b/>
                <w:bCs/>
                <w:sz w:val="20"/>
                <w:szCs w:val="20"/>
              </w:rPr>
              <w:t xml:space="preserve"> </w:t>
            </w:r>
            <w:r w:rsidRPr="00097080">
              <w:rPr>
                <w:rFonts w:ascii="Times New Roman" w:hAnsi="Times New Roman" w:cs="Times New Roman"/>
                <w:sz w:val="20"/>
                <w:szCs w:val="20"/>
              </w:rPr>
              <w:t>с творчеством</w:t>
            </w:r>
            <w:r>
              <w:rPr>
                <w:rFonts w:ascii="Times New Roman" w:hAnsi="Times New Roman" w:cs="Times New Roman"/>
                <w:sz w:val="20"/>
                <w:szCs w:val="20"/>
              </w:rPr>
              <w:t xml:space="preserve">  </w:t>
            </w:r>
            <w:r w:rsidRPr="00097080">
              <w:rPr>
                <w:rFonts w:ascii="Times New Roman" w:hAnsi="Times New Roman" w:cs="Times New Roman"/>
                <w:sz w:val="20"/>
                <w:szCs w:val="20"/>
              </w:rPr>
              <w:t>П. П. Ершова и содержанием его сказки</w:t>
            </w:r>
            <w:r w:rsidRPr="00097080">
              <w:rPr>
                <w:rFonts w:ascii="Times New Roman" w:hAnsi="Times New Roman" w:cs="Times New Roman"/>
                <w:b/>
                <w:bCs/>
                <w:sz w:val="20"/>
                <w:szCs w:val="20"/>
              </w:rPr>
              <w:t xml:space="preserve"> </w:t>
            </w:r>
            <w:r w:rsidRPr="00097080">
              <w:rPr>
                <w:rFonts w:ascii="Times New Roman" w:hAnsi="Times New Roman" w:cs="Times New Roman"/>
                <w:sz w:val="20"/>
                <w:szCs w:val="20"/>
              </w:rPr>
              <w:t>«Конек-горбунок».</w:t>
            </w:r>
          </w:p>
          <w:p w:rsidR="00473429" w:rsidRPr="007B02F1" w:rsidRDefault="00473429" w:rsidP="00E13250">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Научатся:</w:t>
            </w:r>
            <w:r w:rsidRPr="00097080">
              <w:rPr>
                <w:rFonts w:ascii="Times New Roman" w:hAnsi="Times New Roman" w:cs="Times New Roman"/>
                <w:sz w:val="20"/>
                <w:szCs w:val="20"/>
              </w:rPr>
              <w:t xml:space="preserve"> объяснять значения новых слов, пересказывать основное содержание произведения, определять признаки народной сказки в литературной сказке,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6B13C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11" w:type="dxa"/>
            <w:gridSpan w:val="10"/>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П. П. Ершов «Конек-гор</w:t>
            </w:r>
            <w:r w:rsidRPr="007B02F1">
              <w:rPr>
                <w:rFonts w:ascii="Times New Roman" w:hAnsi="Times New Roman" w:cs="Times New Roman"/>
                <w:sz w:val="20"/>
                <w:szCs w:val="20"/>
              </w:rPr>
              <w:t>бунок»</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36–61.</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lastRenderedPageBreak/>
              <w:t>РТ, с. 22–25</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lastRenderedPageBreak/>
              <w:t>Научатся</w:t>
            </w:r>
            <w:r w:rsidRPr="00097080">
              <w:rPr>
                <w:rFonts w:ascii="Times New Roman" w:hAnsi="Times New Roman" w:cs="Times New Roman"/>
                <w:sz w:val="20"/>
                <w:szCs w:val="20"/>
              </w:rPr>
              <w:t xml:space="preserve">: сопоставлять характеры героев, выявлять мотивы их поступков, интерпретировать события, пересказывать основное содержание произведения; читать </w:t>
            </w:r>
            <w:r w:rsidRPr="00097080">
              <w:rPr>
                <w:rFonts w:ascii="Times New Roman" w:hAnsi="Times New Roman" w:cs="Times New Roman"/>
                <w:sz w:val="20"/>
                <w:szCs w:val="20"/>
              </w:rPr>
              <w:lastRenderedPageBreak/>
              <w:t>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А. С. Пушкин. Стихотворения: «Унылая пора! Очей очарованье», «Няне», «Туча»</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62–69.</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26</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E13250" w:rsidRDefault="00473429" w:rsidP="00E13250">
            <w:pPr>
              <w:pStyle w:val="ParagraphStyle"/>
              <w:spacing w:line="264" w:lineRule="auto"/>
              <w:rPr>
                <w:rFonts w:ascii="Times New Roman" w:hAnsi="Times New Roman" w:cs="Times New Roman"/>
                <w:sz w:val="20"/>
                <w:szCs w:val="20"/>
              </w:rPr>
            </w:pPr>
            <w:r w:rsidRPr="00E13250">
              <w:rPr>
                <w:rFonts w:ascii="Times New Roman" w:hAnsi="Times New Roman" w:cs="Times New Roman"/>
                <w:spacing w:val="45"/>
                <w:sz w:val="20"/>
                <w:szCs w:val="20"/>
              </w:rPr>
              <w:t>Познакомятся</w:t>
            </w:r>
            <w:r w:rsidRPr="00E13250">
              <w:rPr>
                <w:rFonts w:ascii="Times New Roman" w:hAnsi="Times New Roman" w:cs="Times New Roman"/>
                <w:b/>
                <w:bCs/>
                <w:sz w:val="20"/>
                <w:szCs w:val="20"/>
              </w:rPr>
              <w:t xml:space="preserve"> </w:t>
            </w:r>
            <w:r>
              <w:rPr>
                <w:rFonts w:ascii="Times New Roman" w:hAnsi="Times New Roman" w:cs="Times New Roman"/>
                <w:sz w:val="20"/>
                <w:szCs w:val="20"/>
              </w:rPr>
              <w:t xml:space="preserve">с творчеством </w:t>
            </w:r>
            <w:r w:rsidRPr="00E13250">
              <w:rPr>
                <w:rFonts w:ascii="Times New Roman" w:hAnsi="Times New Roman" w:cs="Times New Roman"/>
                <w:sz w:val="20"/>
                <w:szCs w:val="20"/>
              </w:rPr>
              <w:t xml:space="preserve">А. С. Пушкина и его стихотворениями «Унылая пора! Очей очарованье», «Няне», «Туча». </w:t>
            </w:r>
          </w:p>
          <w:p w:rsidR="00473429" w:rsidRPr="007B02F1" w:rsidRDefault="00473429" w:rsidP="00E13250">
            <w:pPr>
              <w:pStyle w:val="ParagraphStyle"/>
              <w:spacing w:line="264" w:lineRule="auto"/>
              <w:rPr>
                <w:rFonts w:ascii="Times New Roman" w:hAnsi="Times New Roman" w:cs="Times New Roman"/>
                <w:sz w:val="20"/>
                <w:szCs w:val="20"/>
              </w:rPr>
            </w:pPr>
            <w:r w:rsidRPr="00E13250">
              <w:rPr>
                <w:rFonts w:ascii="Times New Roman" w:hAnsi="Times New Roman" w:cs="Times New Roman"/>
                <w:spacing w:val="45"/>
                <w:sz w:val="20"/>
                <w:szCs w:val="20"/>
              </w:rPr>
              <w:t>Научатся:</w:t>
            </w:r>
            <w:r w:rsidRPr="00E13250">
              <w:rPr>
                <w:rFonts w:ascii="Times New Roman" w:hAnsi="Times New Roman" w:cs="Times New Roman"/>
                <w:sz w:val="20"/>
                <w:szCs w:val="20"/>
              </w:rPr>
              <w:t xml:space="preserve"> толковать значения слов; определять литературные приемы «олицетворение», «сравнение», «метафоры», позволяющие автору передать чувства; анализировать произведения, эстетически воспринимать произведения литературы, замечать красивое образное слово в поэтическом тексте</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DD6D9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15</w:t>
            </w:r>
            <w:r w:rsidRPr="007B02F1">
              <w:rPr>
                <w:rFonts w:ascii="Times New Roman" w:hAnsi="Times New Roman" w:cs="Times New Roman"/>
                <w:sz w:val="20"/>
                <w:szCs w:val="20"/>
              </w:rPr>
              <w:t>–</w:t>
            </w:r>
            <w:r>
              <w:rPr>
                <w:rFonts w:ascii="Times New Roman" w:hAnsi="Times New Roman" w:cs="Times New Roman"/>
                <w:sz w:val="20"/>
                <w:szCs w:val="20"/>
              </w:rPr>
              <w:t>17</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А. С. Пушкин «Сказка о мертвой царевне и о семи богатырях»</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70–91.</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27–30</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7080" w:rsidRDefault="00473429" w:rsidP="00E13250">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097080">
              <w:rPr>
                <w:rFonts w:ascii="Times New Roman" w:hAnsi="Times New Roman" w:cs="Times New Roman"/>
                <w:sz w:val="20"/>
                <w:szCs w:val="20"/>
              </w:rPr>
              <w:t>с содержанием «Сказки о мертвой царевне и о семи богатырях»</w:t>
            </w:r>
            <w:r w:rsidRPr="00097080">
              <w:rPr>
                <w:rFonts w:ascii="Times New Roman" w:hAnsi="Times New Roman" w:cs="Times New Roman"/>
                <w:i/>
                <w:iCs/>
                <w:sz w:val="20"/>
                <w:szCs w:val="20"/>
              </w:rPr>
              <w:t xml:space="preserve"> </w:t>
            </w:r>
            <w:r w:rsidRPr="00097080">
              <w:rPr>
                <w:rFonts w:ascii="Times New Roman" w:hAnsi="Times New Roman" w:cs="Times New Roman"/>
                <w:sz w:val="20"/>
                <w:szCs w:val="20"/>
              </w:rPr>
              <w:t>А. С. Пушкина.</w:t>
            </w:r>
          </w:p>
          <w:p w:rsidR="00473429" w:rsidRPr="007B02F1" w:rsidRDefault="00473429" w:rsidP="00E13250">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Научатся:</w:t>
            </w:r>
            <w:r w:rsidRPr="00097080">
              <w:rPr>
                <w:rFonts w:ascii="Times New Roman" w:hAnsi="Times New Roman" w:cs="Times New Roman"/>
                <w:sz w:val="20"/>
                <w:szCs w:val="20"/>
              </w:rPr>
              <w:t xml:space="preserve"> толковать значения слов литературной сказки, сравнивать (называть черты сходства и отличия) «Сказку о мертвой царевне и о семи богатырях» А. С. Пушкина с другими народными и авторскими сказками, в которых есть сходные линии, отмечать выразительность поэтических образов и красоту языка поэта</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Развитие речи: пересказ сказки</w:t>
            </w:r>
            <w:r w:rsidRPr="007B02F1">
              <w:rPr>
                <w:rFonts w:ascii="Times New Roman" w:hAnsi="Times New Roman" w:cs="Times New Roman"/>
                <w:i/>
                <w:iCs/>
                <w:sz w:val="20"/>
                <w:szCs w:val="20"/>
              </w:rPr>
              <w:t xml:space="preserve"> (решение учебной задачи)</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Учебник, </w:t>
            </w:r>
            <w:r w:rsidRPr="007B02F1">
              <w:rPr>
                <w:rFonts w:ascii="Times New Roman" w:hAnsi="Times New Roman" w:cs="Times New Roman"/>
                <w:sz w:val="20"/>
                <w:szCs w:val="20"/>
              </w:rPr>
              <w:br/>
              <w:t>с. 70–91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Научатся:</w:t>
            </w:r>
            <w:r w:rsidRPr="00097080">
              <w:rPr>
                <w:rFonts w:ascii="Times New Roman" w:hAnsi="Times New Roman" w:cs="Times New Roman"/>
                <w:sz w:val="20"/>
                <w:szCs w:val="20"/>
              </w:rPr>
              <w:t xml:space="preserve"> пересказывать отрывок произведения, опираясь на самостоятельно составленный план, соблюдать при пересказе логическую последовательность и точность изложения событий,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Внеклассное чтение: сказки </w:t>
            </w:r>
            <w:r w:rsidRPr="007B02F1">
              <w:rPr>
                <w:rFonts w:ascii="Times New Roman" w:hAnsi="Times New Roman" w:cs="Times New Roman"/>
                <w:sz w:val="20"/>
                <w:szCs w:val="20"/>
              </w:rPr>
              <w:br/>
              <w:t>А. С. Пушкина</w:t>
            </w:r>
            <w:r w:rsidRPr="007B02F1">
              <w:rPr>
                <w:rFonts w:ascii="Times New Roman" w:hAnsi="Times New Roman" w:cs="Times New Roman"/>
                <w:i/>
                <w:iCs/>
                <w:sz w:val="20"/>
                <w:szCs w:val="20"/>
              </w:rPr>
              <w:t xml:space="preserve"> (освоение 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Научатся:</w:t>
            </w:r>
            <w:r w:rsidRPr="00097080">
              <w:rPr>
                <w:rFonts w:ascii="Times New Roman" w:hAnsi="Times New Roman" w:cs="Times New Roman"/>
                <w:sz w:val="20"/>
                <w:szCs w:val="20"/>
              </w:rPr>
              <w:t xml:space="preserve"> наблюдать за текстом и находить в нем главную идею произведения, пересказывать основное содержан</w:t>
            </w:r>
            <w:r>
              <w:rPr>
                <w:rFonts w:ascii="Times New Roman" w:hAnsi="Times New Roman" w:cs="Times New Roman"/>
                <w:sz w:val="20"/>
                <w:szCs w:val="20"/>
              </w:rPr>
              <w:t>ие произведений, читать осознан</w:t>
            </w:r>
            <w:r w:rsidRPr="00097080">
              <w:rPr>
                <w:rFonts w:ascii="Times New Roman" w:hAnsi="Times New Roman" w:cs="Times New Roman"/>
                <w:sz w:val="20"/>
                <w:szCs w:val="20"/>
              </w:rPr>
              <w:t>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20- 21</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М. Ю. Лермонтов – выдающийся русский поэт и писатель. Стихотворение «Дары Терека»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92–96</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7080" w:rsidRDefault="00473429" w:rsidP="00E13250">
            <w:pPr>
              <w:pStyle w:val="ParagraphStyle"/>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097080">
              <w:rPr>
                <w:rFonts w:ascii="Times New Roman" w:hAnsi="Times New Roman" w:cs="Times New Roman"/>
                <w:sz w:val="20"/>
                <w:szCs w:val="20"/>
              </w:rPr>
              <w:t xml:space="preserve">с творчеством М. Лермонтова и содержанием его стихотворения «Дары Терека». </w:t>
            </w:r>
          </w:p>
          <w:p w:rsidR="00473429" w:rsidRPr="007B02F1" w:rsidRDefault="00473429" w:rsidP="00E13250">
            <w:pPr>
              <w:pStyle w:val="ParagraphStyle"/>
              <w:keepLines/>
              <w:spacing w:line="264" w:lineRule="auto"/>
              <w:rPr>
                <w:rFonts w:ascii="Times New Roman" w:hAnsi="Times New Roman" w:cs="Times New Roman"/>
                <w:sz w:val="20"/>
                <w:szCs w:val="20"/>
              </w:rPr>
            </w:pPr>
            <w:r w:rsidRPr="00097080">
              <w:rPr>
                <w:rFonts w:ascii="Times New Roman" w:hAnsi="Times New Roman" w:cs="Times New Roman"/>
                <w:spacing w:val="45"/>
                <w:sz w:val="20"/>
                <w:szCs w:val="20"/>
              </w:rPr>
              <w:t>Научатся:</w:t>
            </w:r>
            <w:r w:rsidRPr="00097080">
              <w:rPr>
                <w:rFonts w:ascii="Times New Roman" w:hAnsi="Times New Roman" w:cs="Times New Roman"/>
                <w:sz w:val="20"/>
                <w:szCs w:val="20"/>
              </w:rPr>
              <w:t xml:space="preserve"> толковать значения слов, находить олицетворение в произведении, различать жанры произведений,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DD6D9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22- 23</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М. Ю. Лермонтов. Турецкая сказка «Ашик-Кериб». Развитие речи: написание отзыва на произведение </w:t>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97–111.</w:t>
            </w:r>
          </w:p>
          <w:p w:rsidR="00473429" w:rsidRPr="00BC7AB3" w:rsidRDefault="00473429" w:rsidP="005A12FB">
            <w:pPr>
              <w:autoSpaceDE w:val="0"/>
              <w:autoSpaceDN w:val="0"/>
              <w:adjustRightInd w:val="0"/>
              <w:spacing w:after="0" w:line="264" w:lineRule="auto"/>
              <w:rPr>
                <w:rFonts w:ascii="Times New Roman" w:hAnsi="Times New Roman"/>
                <w:sz w:val="24"/>
                <w:szCs w:val="24"/>
                <w:lang w:val="x-none"/>
              </w:rPr>
            </w:pPr>
            <w:r w:rsidRPr="007B02F1">
              <w:rPr>
                <w:rFonts w:ascii="Times New Roman" w:hAnsi="Times New Roman"/>
                <w:sz w:val="20"/>
                <w:szCs w:val="20"/>
              </w:rPr>
              <w:t>РТ, с. 31–32</w:t>
            </w:r>
            <w:r w:rsidRPr="00BC7AB3">
              <w:rPr>
                <w:rFonts w:ascii="Times New Roman" w:hAnsi="Times New Roman"/>
                <w:b/>
                <w:bCs/>
                <w:sz w:val="24"/>
                <w:szCs w:val="24"/>
                <w:lang w:val="x-none"/>
              </w:rPr>
              <w:t xml:space="preserve"> </w:t>
            </w:r>
          </w:p>
          <w:p w:rsidR="00473429" w:rsidRPr="007B02F1" w:rsidRDefault="00473429">
            <w:pPr>
              <w:pStyle w:val="ParagraphStyle"/>
              <w:spacing w:line="264" w:lineRule="auto"/>
              <w:rPr>
                <w:rFonts w:ascii="Times New Roman" w:hAnsi="Times New Roman" w:cs="Times New Roman"/>
                <w:sz w:val="20"/>
                <w:szCs w:val="20"/>
              </w:rPr>
            </w:pP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D80556">
              <w:rPr>
                <w:rFonts w:ascii="Times New Roman" w:hAnsi="Times New Roman" w:cs="Times New Roman"/>
                <w:sz w:val="20"/>
                <w:szCs w:val="20"/>
              </w:rPr>
              <w:t>с</w:t>
            </w:r>
            <w:r w:rsidRPr="00D80556">
              <w:rPr>
                <w:rFonts w:ascii="Times New Roman" w:hAnsi="Times New Roman" w:cs="Times New Roman"/>
                <w:b/>
                <w:bCs/>
                <w:sz w:val="20"/>
                <w:szCs w:val="20"/>
              </w:rPr>
              <w:t xml:space="preserve"> </w:t>
            </w:r>
            <w:r w:rsidRPr="00D80556">
              <w:rPr>
                <w:rFonts w:ascii="Times New Roman" w:hAnsi="Times New Roman" w:cs="Times New Roman"/>
                <w:sz w:val="20"/>
                <w:szCs w:val="20"/>
              </w:rPr>
              <w:t>содержанием сказки</w:t>
            </w:r>
            <w:r w:rsidRPr="00D80556">
              <w:rPr>
                <w:rFonts w:ascii="Times New Roman" w:hAnsi="Times New Roman" w:cs="Times New Roman"/>
                <w:b/>
                <w:bCs/>
                <w:sz w:val="20"/>
                <w:szCs w:val="20"/>
              </w:rPr>
              <w:t xml:space="preserve"> </w:t>
            </w:r>
            <w:r w:rsidRPr="00D80556">
              <w:rPr>
                <w:rFonts w:ascii="Times New Roman" w:hAnsi="Times New Roman" w:cs="Times New Roman"/>
                <w:sz w:val="20"/>
                <w:szCs w:val="20"/>
              </w:rPr>
              <w:t xml:space="preserve">М. Ю. Лермонтова «Ашик-Кериб». </w:t>
            </w:r>
          </w:p>
          <w:p w:rsidR="00473429" w:rsidRPr="007B02F1"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толковать значения «восточных» слов, определять тему, идею произведения, положительных и отрицательных героев, пересказывать основное содержание произведения,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79470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24</w:t>
            </w:r>
            <w:r w:rsidRPr="007B02F1">
              <w:rPr>
                <w:rFonts w:ascii="Times New Roman" w:hAnsi="Times New Roman" w:cs="Times New Roman"/>
                <w:sz w:val="20"/>
                <w:szCs w:val="20"/>
              </w:rPr>
              <w:t>–</w:t>
            </w:r>
            <w:r>
              <w:rPr>
                <w:rFonts w:ascii="Times New Roman" w:hAnsi="Times New Roman" w:cs="Times New Roman"/>
                <w:sz w:val="20"/>
                <w:szCs w:val="20"/>
              </w:rPr>
              <w:t>25</w:t>
            </w:r>
          </w:p>
        </w:tc>
        <w:tc>
          <w:tcPr>
            <w:tcW w:w="696"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Л. Н. Толстой. Повесть «Дет</w:t>
            </w:r>
            <w:r w:rsidRPr="007B02F1">
              <w:rPr>
                <w:rFonts w:ascii="Times New Roman" w:hAnsi="Times New Roman" w:cs="Times New Roman"/>
                <w:sz w:val="20"/>
                <w:szCs w:val="20"/>
              </w:rPr>
              <w:t>ство»</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112–118.</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33–34</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D80556">
              <w:rPr>
                <w:rFonts w:ascii="Times New Roman" w:hAnsi="Times New Roman" w:cs="Times New Roman"/>
                <w:sz w:val="20"/>
                <w:szCs w:val="20"/>
              </w:rPr>
              <w:t xml:space="preserve">Л. Н. Толстого и содержанием отрывка из произведения «Детство». </w:t>
            </w:r>
          </w:p>
          <w:p w:rsidR="00473429" w:rsidRPr="007B02F1"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анализировать повествовательное произведение, выделять главное и существенное, </w:t>
            </w:r>
            <w:r w:rsidRPr="00D80556">
              <w:rPr>
                <w:rFonts w:ascii="Times New Roman" w:hAnsi="Times New Roman" w:cs="Times New Roman"/>
                <w:sz w:val="20"/>
                <w:szCs w:val="20"/>
              </w:rPr>
              <w:lastRenderedPageBreak/>
              <w:t>пересказывать основное содержание произведения,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Л. Н. Толстой. Басня «Как </w:t>
            </w:r>
            <w:r w:rsidRPr="007B02F1">
              <w:rPr>
                <w:rFonts w:ascii="Times New Roman" w:hAnsi="Times New Roman" w:cs="Times New Roman"/>
                <w:spacing w:val="-15"/>
                <w:sz w:val="20"/>
                <w:szCs w:val="20"/>
              </w:rPr>
              <w:t xml:space="preserve">мужик </w:t>
            </w:r>
            <w:r w:rsidRPr="007B02F1">
              <w:rPr>
                <w:rFonts w:ascii="Times New Roman" w:hAnsi="Times New Roman" w:cs="Times New Roman"/>
                <w:sz w:val="20"/>
                <w:szCs w:val="20"/>
              </w:rPr>
              <w:t>убрал</w:t>
            </w:r>
            <w:r w:rsidRPr="007B02F1">
              <w:rPr>
                <w:rFonts w:ascii="Times New Roman" w:hAnsi="Times New Roman" w:cs="Times New Roman"/>
                <w:spacing w:val="-15"/>
                <w:sz w:val="20"/>
                <w:szCs w:val="20"/>
              </w:rPr>
              <w:t xml:space="preserve"> </w:t>
            </w:r>
            <w:r w:rsidRPr="007B02F1">
              <w:rPr>
                <w:rFonts w:ascii="Times New Roman" w:hAnsi="Times New Roman" w:cs="Times New Roman"/>
                <w:sz w:val="20"/>
                <w:szCs w:val="20"/>
              </w:rPr>
              <w:t>камень»</w:t>
            </w:r>
            <w:r w:rsidRPr="007B02F1">
              <w:rPr>
                <w:rFonts w:ascii="Times New Roman" w:hAnsi="Times New Roman" w:cs="Times New Roman"/>
                <w:i/>
                <w:iCs/>
                <w:sz w:val="20"/>
                <w:szCs w:val="20"/>
              </w:rPr>
              <w:t xml:space="preserve"> (о</w:t>
            </w:r>
            <w:r>
              <w:rPr>
                <w:rFonts w:ascii="Times New Roman" w:hAnsi="Times New Roman" w:cs="Times New Roman"/>
                <w:i/>
                <w:iCs/>
                <w:sz w:val="20"/>
                <w:szCs w:val="20"/>
              </w:rPr>
              <w:t>сво</w:t>
            </w:r>
            <w:r w:rsidRPr="007B02F1">
              <w:rPr>
                <w:rFonts w:ascii="Times New Roman" w:hAnsi="Times New Roman" w:cs="Times New Roman"/>
                <w:i/>
                <w:iCs/>
                <w:sz w:val="20"/>
                <w:szCs w:val="20"/>
              </w:rPr>
              <w:t>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119.</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33–34</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sidRPr="00D80556">
              <w:rPr>
                <w:rFonts w:ascii="Times New Roman" w:hAnsi="Times New Roman" w:cs="Times New Roman"/>
                <w:sz w:val="20"/>
                <w:szCs w:val="20"/>
              </w:rPr>
              <w:t xml:space="preserve"> с содержанием басни Л. Н. Толстого «Как мужик камень</w:t>
            </w:r>
            <w:r>
              <w:rPr>
                <w:rFonts w:ascii="Times New Roman" w:hAnsi="Times New Roman" w:cs="Times New Roman"/>
                <w:sz w:val="20"/>
                <w:szCs w:val="20"/>
              </w:rPr>
              <w:t xml:space="preserve"> </w:t>
            </w:r>
            <w:r w:rsidRPr="00D80556">
              <w:rPr>
                <w:rFonts w:ascii="Times New Roman" w:hAnsi="Times New Roman" w:cs="Times New Roman"/>
                <w:sz w:val="20"/>
                <w:szCs w:val="20"/>
              </w:rPr>
              <w:t xml:space="preserve">убрал». </w:t>
            </w:r>
          </w:p>
          <w:p w:rsidR="00473429" w:rsidRPr="007B02F1"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b/>
                <w:bCs/>
                <w:sz w:val="20"/>
                <w:szCs w:val="20"/>
              </w:rPr>
              <w:t xml:space="preserve"> </w:t>
            </w:r>
            <w:r w:rsidRPr="00D80556">
              <w:rPr>
                <w:rFonts w:ascii="Times New Roman" w:hAnsi="Times New Roman" w:cs="Times New Roman"/>
                <w:sz w:val="20"/>
                <w:szCs w:val="20"/>
              </w:rPr>
              <w:t>выделять и объяснять мораль басни,</w:t>
            </w:r>
            <w:r w:rsidRPr="00D80556">
              <w:rPr>
                <w:rFonts w:ascii="Times New Roman" w:hAnsi="Times New Roman" w:cs="Times New Roman"/>
                <w:b/>
                <w:bCs/>
                <w:sz w:val="20"/>
                <w:szCs w:val="20"/>
              </w:rPr>
              <w:t xml:space="preserve"> </w:t>
            </w:r>
            <w:r w:rsidRPr="00D80556">
              <w:rPr>
                <w:rFonts w:ascii="Times New Roman" w:hAnsi="Times New Roman" w:cs="Times New Roman"/>
                <w:sz w:val="20"/>
                <w:szCs w:val="20"/>
              </w:rPr>
              <w:t>пересказывать основное содержание произведения, читать осознанно вслух текст художественного произведения целыми словами, соблюдая орфоэпические нормы русского языка, давать характеристику героям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794704">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2</w:t>
            </w:r>
            <w:r>
              <w:rPr>
                <w:rFonts w:ascii="Times New Roman" w:hAnsi="Times New Roman" w:cs="Times New Roman"/>
                <w:sz w:val="20"/>
                <w:szCs w:val="20"/>
              </w:rPr>
              <w:t>7</w:t>
            </w:r>
            <w:r w:rsidRPr="007B02F1">
              <w:rPr>
                <w:rFonts w:ascii="Times New Roman" w:hAnsi="Times New Roman" w:cs="Times New Roman"/>
                <w:sz w:val="20"/>
                <w:szCs w:val="20"/>
              </w:rPr>
              <w:t>–</w:t>
            </w:r>
            <w:r>
              <w:rPr>
                <w:rFonts w:ascii="Times New Roman" w:hAnsi="Times New Roman" w:cs="Times New Roman"/>
                <w:sz w:val="20"/>
                <w:szCs w:val="20"/>
              </w:rPr>
              <w:t>28</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А. П. Чехов. Рассказ «Мальчики»</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120–134.</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34–35</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D80556">
              <w:rPr>
                <w:rFonts w:ascii="Times New Roman" w:hAnsi="Times New Roman" w:cs="Times New Roman"/>
                <w:sz w:val="20"/>
                <w:szCs w:val="20"/>
              </w:rPr>
              <w:t xml:space="preserve">А. П. Чехова и содержанием его рассказа «Мальчики». </w:t>
            </w:r>
          </w:p>
          <w:p w:rsidR="00473429" w:rsidRPr="007B02F1"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раскрывать смысл произведения, выделять главное, существенное в изучаемом материале, составлять план текста, пересказывать основное содержание произведения,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E943F3">
              <w:rPr>
                <w:rFonts w:ascii="Times New Roman" w:hAnsi="Times New Roman" w:cs="Times New Roman"/>
                <w:b/>
                <w:sz w:val="20"/>
                <w:szCs w:val="20"/>
              </w:rPr>
              <w:t>Урок проверки и оценки знаний</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(обобщение и систематизация знаний).</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135–136.</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36–39</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называть изученные литературные произведения и их авторов, пересказывать основное содержание изученных произведений, читать осознанно вслух тексты художественных произведений целыми словами, соблюдая орфоэпические нормы русского языка, читать выразительно художественный текст, определять тему и главную мысль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Обобщение по разделу «Чудесный мир классики» </w:t>
            </w:r>
            <w:r w:rsidRPr="007B02F1">
              <w:rPr>
                <w:rFonts w:ascii="Times New Roman" w:hAnsi="Times New Roman" w:cs="Times New Roman"/>
                <w:i/>
                <w:iCs/>
                <w:sz w:val="20"/>
                <w:szCs w:val="20"/>
              </w:rPr>
              <w:t>(обобщение и систематизация знаний).</w:t>
            </w:r>
          </w:p>
          <w:p w:rsidR="00473429" w:rsidRPr="007B02F1" w:rsidRDefault="00473429" w:rsidP="00BC7AB3">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36–39</w:t>
            </w:r>
            <w:r w:rsidRPr="00BC7AB3">
              <w:rPr>
                <w:rFonts w:ascii="Times New Roman" w:hAnsi="Times New Roman" w:cs="Times New Roman"/>
                <w:b/>
                <w:bCs/>
                <w:lang w:val="x-none"/>
              </w:rPr>
              <w:t xml:space="preserve"> </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называть изученные литературные произведения и их авторов, пересказывать основное содержание изученных произведений, читать осознанно вслух тексты художественных произведений целыми словами, соблюдая орфоэпические нормы русского языка, читать выразительно художественный текст, определять тему и главную мысль произведения</w:t>
            </w:r>
          </w:p>
        </w:tc>
      </w:tr>
      <w:tr w:rsidR="00473429" w:rsidRPr="007B02F1" w:rsidTr="00473429">
        <w:trPr>
          <w:gridAfter w:val="2"/>
          <w:wAfter w:w="141" w:type="dxa"/>
          <w:trHeight w:val="315"/>
          <w:jc w:val="center"/>
        </w:trPr>
        <w:tc>
          <w:tcPr>
            <w:tcW w:w="1447" w:type="dxa"/>
            <w:gridSpan w:val="8"/>
            <w:tcBorders>
              <w:top w:val="single" w:sz="6" w:space="0" w:color="000000"/>
              <w:left w:val="single" w:sz="6" w:space="0" w:color="000000"/>
              <w:bottom w:val="single" w:sz="4" w:space="0" w:color="auto"/>
              <w:right w:val="single" w:sz="4" w:space="0" w:color="auto"/>
            </w:tcBorders>
          </w:tcPr>
          <w:p w:rsidR="00473429" w:rsidRPr="00794704" w:rsidRDefault="00473429" w:rsidP="00473429">
            <w:pPr>
              <w:pStyle w:val="ParagraphStyle"/>
              <w:spacing w:line="264" w:lineRule="auto"/>
              <w:jc w:val="center"/>
              <w:rPr>
                <w:rFonts w:ascii="Times New Roman" w:hAnsi="Times New Roman" w:cs="Times New Roman"/>
                <w:sz w:val="22"/>
                <w:szCs w:val="22"/>
              </w:rPr>
            </w:pPr>
          </w:p>
        </w:tc>
        <w:tc>
          <w:tcPr>
            <w:tcW w:w="9754" w:type="dxa"/>
            <w:gridSpan w:val="14"/>
            <w:tcBorders>
              <w:top w:val="single" w:sz="6" w:space="0" w:color="000000"/>
              <w:left w:val="single" w:sz="4" w:space="0" w:color="auto"/>
              <w:bottom w:val="single" w:sz="4" w:space="0" w:color="auto"/>
              <w:right w:val="single" w:sz="6" w:space="0" w:color="000000"/>
            </w:tcBorders>
          </w:tcPr>
          <w:p w:rsidR="00473429" w:rsidRPr="00794704" w:rsidRDefault="00473429" w:rsidP="00794704">
            <w:pPr>
              <w:pStyle w:val="ParagraphStyle"/>
              <w:spacing w:line="264" w:lineRule="auto"/>
              <w:jc w:val="center"/>
              <w:rPr>
                <w:rFonts w:ascii="Times New Roman" w:hAnsi="Times New Roman" w:cs="Times New Roman"/>
                <w:sz w:val="22"/>
                <w:szCs w:val="22"/>
              </w:rPr>
            </w:pPr>
            <w:r w:rsidRPr="00BC7AB3">
              <w:rPr>
                <w:rFonts w:ascii="Times New Roman" w:hAnsi="Times New Roman" w:cs="Times New Roman"/>
                <w:b/>
                <w:bCs/>
                <w:sz w:val="22"/>
                <w:szCs w:val="22"/>
                <w:lang w:val="x-none"/>
              </w:rPr>
              <w:t xml:space="preserve">Поэтическая тетрадь </w:t>
            </w:r>
            <w:r>
              <w:rPr>
                <w:rFonts w:ascii="Times New Roman" w:hAnsi="Times New Roman" w:cs="Times New Roman"/>
                <w:sz w:val="22"/>
                <w:szCs w:val="22"/>
                <w:lang w:val="x-none"/>
              </w:rPr>
              <w:t>(1</w:t>
            </w:r>
            <w:r>
              <w:rPr>
                <w:rFonts w:ascii="Times New Roman" w:hAnsi="Times New Roman" w:cs="Times New Roman"/>
                <w:sz w:val="22"/>
                <w:szCs w:val="22"/>
              </w:rPr>
              <w:t xml:space="preserve">0 </w:t>
            </w:r>
            <w:r w:rsidRPr="00BC7AB3">
              <w:rPr>
                <w:rFonts w:ascii="Times New Roman" w:hAnsi="Times New Roman" w:cs="Times New Roman"/>
                <w:sz w:val="22"/>
                <w:szCs w:val="22"/>
                <w:lang w:val="x-none"/>
              </w:rPr>
              <w:t>ч)</w:t>
            </w:r>
          </w:p>
        </w:tc>
      </w:tr>
      <w:tr w:rsidR="00473429" w:rsidRPr="007B02F1" w:rsidTr="00094D54">
        <w:trPr>
          <w:gridAfter w:val="2"/>
          <w:wAfter w:w="141" w:type="dxa"/>
          <w:trHeight w:val="2246"/>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C94046">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666" w:type="dxa"/>
            <w:gridSpan w:val="6"/>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Ф. И. Тютчев «Еще земли печален вид»,</w:t>
            </w:r>
            <w:r w:rsidRPr="007B02F1">
              <w:rPr>
                <w:rFonts w:ascii="Times New Roman" w:hAnsi="Times New Roman" w:cs="Times New Roman"/>
                <w:i/>
                <w:iCs/>
                <w:sz w:val="20"/>
                <w:szCs w:val="20"/>
              </w:rPr>
              <w:t xml:space="preserve"> </w:t>
            </w:r>
            <w:r w:rsidRPr="007B02F1">
              <w:rPr>
                <w:rFonts w:ascii="Times New Roman" w:hAnsi="Times New Roman" w:cs="Times New Roman"/>
                <w:sz w:val="20"/>
                <w:szCs w:val="20"/>
              </w:rPr>
              <w:t>«Как неожиданно и ярко»</w:t>
            </w:r>
            <w:r w:rsidRPr="007B02F1">
              <w:rPr>
                <w:rFonts w:ascii="Times New Roman" w:hAnsi="Times New Roman" w:cs="Times New Roman"/>
                <w:i/>
                <w:iCs/>
                <w:sz w:val="20"/>
                <w:szCs w:val="20"/>
              </w:rPr>
              <w:t xml:space="preserve"> (освоение нового материала).</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138–139.</w:t>
            </w:r>
          </w:p>
          <w:p w:rsidR="00473429" w:rsidRDefault="00473429" w:rsidP="00BC7AB3">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40–41</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D80556" w:rsidRDefault="00473429" w:rsidP="005A12FB">
            <w:pPr>
              <w:pStyle w:val="ParagraphStyle"/>
              <w:spacing w:line="264" w:lineRule="auto"/>
              <w:rPr>
                <w:rFonts w:ascii="Times New Roman" w:hAnsi="Times New Roman" w:cs="Times New Roman"/>
                <w:b/>
                <w:bCs/>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D80556">
              <w:rPr>
                <w:rFonts w:ascii="Times New Roman" w:hAnsi="Times New Roman" w:cs="Times New Roman"/>
                <w:sz w:val="20"/>
                <w:szCs w:val="20"/>
              </w:rPr>
              <w:t>Ф. И. Тютчева и содержанием его произведений «Еще земли печален вид», «Как неожиданно и ярко».</w:t>
            </w:r>
            <w:r w:rsidRPr="00D80556">
              <w:rPr>
                <w:rFonts w:ascii="Times New Roman" w:hAnsi="Times New Roman" w:cs="Times New Roman"/>
                <w:b/>
                <w:bCs/>
                <w:sz w:val="20"/>
                <w:szCs w:val="20"/>
              </w:rPr>
              <w:t xml:space="preserve"> </w:t>
            </w:r>
          </w:p>
          <w:p w:rsidR="00473429" w:rsidRDefault="00473429" w:rsidP="005A12FB">
            <w:pPr>
              <w:pStyle w:val="ParagraphStyle"/>
              <w:spacing w:line="264" w:lineRule="auto"/>
              <w:rPr>
                <w:rFonts w:ascii="Times New Roman" w:hAnsi="Times New Roman" w:cs="Times New Roman"/>
                <w:i/>
                <w:iCs/>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читать вслух бегло, осознанно, без искажений, выразительно, передавая свое отношение к прочитанному, понимать содержание литературного произведения: тема, главная мысль, события, их последовательность, осмысливать специфику стихотворений</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C94046">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32</w:t>
            </w:r>
          </w:p>
          <w:p w:rsidR="00473429" w:rsidRPr="007B02F1" w:rsidRDefault="00473429" w:rsidP="00AA7AF5">
            <w:pPr>
              <w:pStyle w:val="ParagraphStyle"/>
              <w:spacing w:line="264" w:lineRule="auto"/>
              <w:jc w:val="center"/>
              <w:rPr>
                <w:rFonts w:ascii="Times New Roman" w:hAnsi="Times New Roman" w:cs="Times New Roman"/>
                <w:sz w:val="20"/>
                <w:szCs w:val="20"/>
              </w:rPr>
            </w:pP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А. А. Фет «Весенний дождь»,</w:t>
            </w:r>
            <w:r w:rsidRPr="007B02F1">
              <w:rPr>
                <w:rFonts w:ascii="Times New Roman" w:hAnsi="Times New Roman" w:cs="Times New Roman"/>
                <w:i/>
                <w:iCs/>
                <w:sz w:val="20"/>
                <w:szCs w:val="20"/>
              </w:rPr>
              <w:t xml:space="preserve"> </w:t>
            </w:r>
            <w:r w:rsidRPr="007B02F1">
              <w:rPr>
                <w:rFonts w:ascii="Times New Roman" w:hAnsi="Times New Roman" w:cs="Times New Roman"/>
                <w:sz w:val="20"/>
                <w:szCs w:val="20"/>
              </w:rPr>
              <w:t>«Бабочка»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140–141.</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D80556">
              <w:rPr>
                <w:rFonts w:ascii="Times New Roman" w:hAnsi="Times New Roman" w:cs="Times New Roman"/>
                <w:sz w:val="20"/>
                <w:szCs w:val="20"/>
              </w:rPr>
              <w:t>А. А. Фета и содержанием его произведений «Весенний дождь», «Бабочка».</w:t>
            </w:r>
          </w:p>
          <w:p w:rsidR="00473429" w:rsidRPr="007B02F1" w:rsidRDefault="00473429" w:rsidP="005A12FB">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видеть и замечать прекрасное в природе, выразительно читать стихотворения, анализировать и понимать настроение лирического героя, находить в произведении средства художественной выразительности (сравнения, олицетворения)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AA7AF5">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33- 34</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Е. А. Баратынский «Весна, весна! как воздух чист!»,</w:t>
            </w:r>
            <w:r w:rsidRPr="007B02F1">
              <w:rPr>
                <w:rFonts w:ascii="Times New Roman" w:hAnsi="Times New Roman" w:cs="Times New Roman"/>
                <w:i/>
                <w:iCs/>
                <w:sz w:val="20"/>
                <w:szCs w:val="20"/>
              </w:rPr>
              <w:t xml:space="preserve"> </w:t>
            </w:r>
            <w:r>
              <w:rPr>
                <w:rFonts w:ascii="Times New Roman" w:hAnsi="Times New Roman" w:cs="Times New Roman"/>
                <w:sz w:val="20"/>
                <w:szCs w:val="20"/>
              </w:rPr>
              <w:t xml:space="preserve">«Где сладкий шепот моих </w:t>
            </w:r>
            <w:r w:rsidRPr="007B02F1">
              <w:rPr>
                <w:rFonts w:ascii="Times New Roman" w:hAnsi="Times New Roman" w:cs="Times New Roman"/>
                <w:sz w:val="20"/>
                <w:szCs w:val="20"/>
              </w:rPr>
              <w:t>лесов?»</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r>
            <w:r w:rsidRPr="007B02F1">
              <w:rPr>
                <w:rFonts w:ascii="Times New Roman" w:hAnsi="Times New Roman" w:cs="Times New Roman"/>
                <w:i/>
                <w:iCs/>
                <w:sz w:val="20"/>
                <w:szCs w:val="20"/>
              </w:rPr>
              <w:lastRenderedPageBreak/>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143–144</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lastRenderedPageBreak/>
              <w:t>Познакомятся</w:t>
            </w:r>
            <w:r>
              <w:rPr>
                <w:rFonts w:ascii="Times New Roman" w:hAnsi="Times New Roman" w:cs="Times New Roman"/>
                <w:sz w:val="20"/>
                <w:szCs w:val="20"/>
              </w:rPr>
              <w:t xml:space="preserve"> </w:t>
            </w:r>
            <w:r w:rsidRPr="00D80556">
              <w:rPr>
                <w:rFonts w:ascii="Times New Roman" w:hAnsi="Times New Roman" w:cs="Times New Roman"/>
                <w:sz w:val="20"/>
                <w:szCs w:val="20"/>
              </w:rPr>
              <w:t xml:space="preserve">с творчеством Е. А. Баратынского и содержанием его произведений «Весна, весна! как воздух чист!», «Где сладкий шепот моих лесов?». </w:t>
            </w:r>
          </w:p>
          <w:p w:rsidR="00473429" w:rsidRPr="007B02F1"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lastRenderedPageBreak/>
              <w:t>Научатся:</w:t>
            </w:r>
            <w:r w:rsidRPr="00D80556">
              <w:rPr>
                <w:rFonts w:ascii="Times New Roman" w:hAnsi="Times New Roman" w:cs="Times New Roman"/>
                <w:sz w:val="20"/>
                <w:szCs w:val="20"/>
              </w:rPr>
              <w:t xml:space="preserve"> видеть и понимать красоту природы в стихах Е. А. Баратынского, читать вслух выразительно, передавая свое отношение к прочитанному, выделяя при чтении важные по смыслу слова, пользоваться элементарными приемами анализа текста по вопросам учителя (учебника), находить в произведении средства художественной выразительности</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636" w:type="dxa"/>
            <w:gridSpan w:val="2"/>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А. Н. Плещеев «</w:t>
            </w:r>
            <w:r>
              <w:rPr>
                <w:rFonts w:ascii="Times New Roman" w:hAnsi="Times New Roman" w:cs="Times New Roman"/>
                <w:sz w:val="20"/>
                <w:szCs w:val="20"/>
              </w:rPr>
              <w:t xml:space="preserve">Дети </w:t>
            </w:r>
            <w:r w:rsidRPr="007B02F1">
              <w:rPr>
                <w:rFonts w:ascii="Times New Roman" w:hAnsi="Times New Roman" w:cs="Times New Roman"/>
                <w:sz w:val="20"/>
                <w:szCs w:val="20"/>
              </w:rPr>
              <w:t>и птичка»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145</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D80556">
              <w:rPr>
                <w:rFonts w:ascii="Times New Roman" w:hAnsi="Times New Roman" w:cs="Times New Roman"/>
                <w:sz w:val="20"/>
                <w:szCs w:val="20"/>
              </w:rPr>
              <w:t>с</w:t>
            </w:r>
            <w:r w:rsidRPr="00D80556">
              <w:rPr>
                <w:rFonts w:ascii="Times New Roman" w:hAnsi="Times New Roman" w:cs="Times New Roman"/>
                <w:b/>
                <w:bCs/>
                <w:sz w:val="20"/>
                <w:szCs w:val="20"/>
              </w:rPr>
              <w:t xml:space="preserve"> </w:t>
            </w:r>
            <w:r w:rsidRPr="00D80556">
              <w:rPr>
                <w:rFonts w:ascii="Times New Roman" w:hAnsi="Times New Roman" w:cs="Times New Roman"/>
                <w:sz w:val="20"/>
                <w:szCs w:val="20"/>
              </w:rPr>
              <w:t xml:space="preserve">содержанием произведения А. Н. Плещеева «Дети и птичка». </w:t>
            </w:r>
          </w:p>
          <w:p w:rsidR="00473429" w:rsidRPr="007B02F1"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выражать свои чувства по отношению к прочитанному, видеть настроение лирического произведения, находить в тексте образные языковые средства (эпитеты, олицетворения)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636" w:type="dxa"/>
            <w:gridSpan w:val="2"/>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И. С. Никитин «В синем небе плывут над полями…»</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Учебник, с. 146.</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42</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D80556">
              <w:rPr>
                <w:rFonts w:ascii="Times New Roman" w:hAnsi="Times New Roman" w:cs="Times New Roman"/>
                <w:sz w:val="20"/>
                <w:szCs w:val="20"/>
              </w:rPr>
              <w:t xml:space="preserve">с содержанием произведения И. С. Никитина «В синем небе плывут над полями…». </w:t>
            </w:r>
          </w:p>
          <w:p w:rsidR="00473429" w:rsidRPr="007B02F1"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выразительно читать стихотворение, находить в тексте художественные средства языка, получат возможность рассмотреть и проанализировать иллюстрации, понимать учебную задачу урока и стремиться ее выполнять, извлекать из текста нужную информацию, читать вслух бегло, осознанно, без искажений, выразительно, передавая свое отношение к прочитанному, отвечать на вопросы и оценивать свои знания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37-</w:t>
            </w:r>
          </w:p>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636" w:type="dxa"/>
            <w:gridSpan w:val="2"/>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Н. А. Некрасов «Школьник», «В зимние сумерки нянины сказки…» </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147–149</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D80556">
              <w:rPr>
                <w:rFonts w:ascii="Times New Roman" w:hAnsi="Times New Roman" w:cs="Times New Roman"/>
                <w:sz w:val="20"/>
                <w:szCs w:val="20"/>
              </w:rPr>
              <w:t xml:space="preserve">Н. А. Некрасова и содержанием произведений «Школьник», «В зимние сумерки нянины сказки…». </w:t>
            </w:r>
          </w:p>
          <w:p w:rsidR="00473429" w:rsidRPr="007B02F1"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находить эпизод из прочитанного произведения для ответа на вопрос или подтверждения собственного мнения, понимать особенности стихотворения: расположение строк, рифму, ритм; читать вслух бегло, осознанно, выразительно</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E943F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636" w:type="dxa"/>
            <w:gridSpan w:val="2"/>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И. А. Бунин «Листопад»</w:t>
            </w:r>
            <w:r w:rsidRPr="007B02F1">
              <w:rPr>
                <w:rFonts w:ascii="Times New Roman" w:hAnsi="Times New Roman" w:cs="Times New Roman"/>
                <w:i/>
                <w:iCs/>
                <w:sz w:val="20"/>
                <w:szCs w:val="20"/>
              </w:rPr>
              <w:t xml:space="preserve"> (освоение нового материала).</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150–151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D80556"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D80556">
              <w:rPr>
                <w:rFonts w:ascii="Times New Roman" w:hAnsi="Times New Roman" w:cs="Times New Roman"/>
                <w:sz w:val="20"/>
                <w:szCs w:val="20"/>
              </w:rPr>
              <w:t xml:space="preserve">И. А. Бунина и содержанием его произведения «Листопад». </w:t>
            </w:r>
          </w:p>
          <w:p w:rsidR="00473429" w:rsidRPr="007B02F1" w:rsidRDefault="00473429" w:rsidP="00E943F3">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читать наизусть; задавать вопросы по прочитанному произведению, находить на них ответы в тексте, делиться своими впечатлениями о прочитанных книгах, участвовать в диалогах и дискуссиях о прочитанных книгах</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636" w:type="dxa"/>
            <w:gridSpan w:val="2"/>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Обобщение по разделу «Поэтическая тетрадь». </w:t>
            </w:r>
            <w:r w:rsidRPr="00E943F3">
              <w:rPr>
                <w:rFonts w:ascii="Times New Roman" w:hAnsi="Times New Roman" w:cs="Times New Roman"/>
                <w:b/>
                <w:sz w:val="20"/>
                <w:szCs w:val="20"/>
              </w:rPr>
              <w:t>Проверочная работа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(обобщение и систематизация знаний).</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Учебник ,</w:t>
            </w:r>
            <w:r w:rsidRPr="007B02F1">
              <w:rPr>
                <w:rFonts w:ascii="Times New Roman" w:hAnsi="Times New Roman" w:cs="Times New Roman"/>
                <w:sz w:val="20"/>
                <w:szCs w:val="20"/>
              </w:rPr>
              <w:t>с. 152–154.</w:t>
            </w:r>
          </w:p>
          <w:p w:rsidR="00473429" w:rsidRPr="007B02F1" w:rsidRDefault="00473429" w:rsidP="00BC7AB3">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42–43</w:t>
            </w:r>
            <w:r w:rsidRPr="00BC7AB3">
              <w:rPr>
                <w:rFonts w:ascii="Times New Roman" w:hAnsi="Times New Roman" w:cs="Times New Roman"/>
                <w:b/>
                <w:bCs/>
                <w:lang w:val="x-none"/>
              </w:rPr>
              <w:t xml:space="preserve"> </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употреблять пословицы и поговорки в учебных диалогах и высказываниях на заданную тему, пользоваться элементарными приемами анализа текста по вопросам учителя (учебника), находить в произведениях средства художественной выразительности</w:t>
            </w:r>
          </w:p>
        </w:tc>
      </w:tr>
      <w:tr w:rsidR="00473429" w:rsidRPr="007B02F1" w:rsidTr="00473429">
        <w:trPr>
          <w:gridAfter w:val="2"/>
          <w:wAfter w:w="141" w:type="dxa"/>
          <w:trHeight w:val="239"/>
          <w:jc w:val="center"/>
        </w:trPr>
        <w:tc>
          <w:tcPr>
            <w:tcW w:w="1411" w:type="dxa"/>
            <w:gridSpan w:val="3"/>
            <w:tcBorders>
              <w:top w:val="single" w:sz="6" w:space="0" w:color="000000"/>
              <w:left w:val="single" w:sz="6" w:space="0" w:color="000000"/>
              <w:bottom w:val="single" w:sz="4" w:space="0" w:color="auto"/>
              <w:right w:val="single" w:sz="4" w:space="0" w:color="auto"/>
            </w:tcBorders>
          </w:tcPr>
          <w:p w:rsidR="00473429" w:rsidRPr="007B02F1" w:rsidRDefault="00473429" w:rsidP="00473429">
            <w:pPr>
              <w:pStyle w:val="ParagraphStyle"/>
              <w:spacing w:line="264" w:lineRule="auto"/>
              <w:jc w:val="center"/>
              <w:rPr>
                <w:rFonts w:ascii="Times New Roman" w:hAnsi="Times New Roman" w:cs="Times New Roman"/>
                <w:sz w:val="20"/>
                <w:szCs w:val="20"/>
              </w:rPr>
            </w:pPr>
          </w:p>
        </w:tc>
        <w:tc>
          <w:tcPr>
            <w:tcW w:w="9790" w:type="dxa"/>
            <w:gridSpan w:val="19"/>
            <w:tcBorders>
              <w:top w:val="single" w:sz="6" w:space="0" w:color="000000"/>
              <w:left w:val="single" w:sz="4" w:space="0" w:color="auto"/>
              <w:bottom w:val="single" w:sz="4" w:space="0" w:color="auto"/>
              <w:right w:val="single" w:sz="6" w:space="0" w:color="000000"/>
            </w:tcBorders>
          </w:tcPr>
          <w:p w:rsidR="00473429" w:rsidRPr="007B02F1" w:rsidRDefault="00473429" w:rsidP="00B840CF">
            <w:pPr>
              <w:pStyle w:val="ParagraphStyle"/>
              <w:spacing w:line="264" w:lineRule="auto"/>
              <w:jc w:val="center"/>
              <w:rPr>
                <w:rFonts w:ascii="Times New Roman" w:hAnsi="Times New Roman" w:cs="Times New Roman"/>
                <w:sz w:val="20"/>
                <w:szCs w:val="20"/>
              </w:rPr>
            </w:pPr>
            <w:r w:rsidRPr="00BC7AB3">
              <w:rPr>
                <w:rFonts w:ascii="Times New Roman" w:hAnsi="Times New Roman" w:cs="Times New Roman"/>
                <w:b/>
                <w:bCs/>
                <w:sz w:val="22"/>
                <w:szCs w:val="22"/>
                <w:lang w:val="x-none"/>
              </w:rPr>
              <w:t xml:space="preserve">Литературная сказка </w:t>
            </w:r>
            <w:r>
              <w:rPr>
                <w:rFonts w:ascii="Times New Roman" w:hAnsi="Times New Roman" w:cs="Times New Roman"/>
                <w:sz w:val="22"/>
                <w:szCs w:val="22"/>
                <w:lang w:val="x-none"/>
              </w:rPr>
              <w:t>(1</w:t>
            </w:r>
            <w:r>
              <w:rPr>
                <w:rFonts w:ascii="Times New Roman" w:hAnsi="Times New Roman" w:cs="Times New Roman"/>
                <w:sz w:val="22"/>
                <w:szCs w:val="22"/>
              </w:rPr>
              <w:t>2</w:t>
            </w:r>
            <w:r w:rsidRPr="00BC7AB3">
              <w:rPr>
                <w:rFonts w:ascii="Times New Roman" w:hAnsi="Times New Roman" w:cs="Times New Roman"/>
                <w:sz w:val="22"/>
                <w:szCs w:val="22"/>
                <w:lang w:val="x-none"/>
              </w:rPr>
              <w:t xml:space="preserve"> ч)</w:t>
            </w:r>
          </w:p>
        </w:tc>
      </w:tr>
      <w:tr w:rsidR="00473429" w:rsidRPr="007B02F1" w:rsidTr="00094D54">
        <w:trPr>
          <w:gridAfter w:val="2"/>
          <w:wAfter w:w="141" w:type="dxa"/>
          <w:trHeight w:val="1665"/>
          <w:jc w:val="center"/>
        </w:trPr>
        <w:tc>
          <w:tcPr>
            <w:tcW w:w="781" w:type="dxa"/>
            <w:gridSpan w:val="2"/>
            <w:tcBorders>
              <w:top w:val="single" w:sz="4" w:space="0" w:color="auto"/>
              <w:left w:val="single" w:sz="6" w:space="0" w:color="000000"/>
              <w:bottom w:val="single" w:sz="4" w:space="0" w:color="auto"/>
              <w:right w:val="single" w:sz="6" w:space="0" w:color="000000"/>
            </w:tcBorders>
          </w:tcPr>
          <w:p w:rsidR="00473429" w:rsidRDefault="00473429" w:rsidP="00C94046">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711" w:type="dxa"/>
            <w:gridSpan w:val="10"/>
            <w:tcBorders>
              <w:top w:val="single" w:sz="4" w:space="0" w:color="auto"/>
              <w:left w:val="single" w:sz="6" w:space="0" w:color="000000"/>
              <w:bottom w:val="single" w:sz="4" w:space="0" w:color="auto"/>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4" w:space="0" w:color="auto"/>
              <w:left w:val="single" w:sz="4" w:space="0" w:color="auto"/>
              <w:bottom w:val="single" w:sz="4" w:space="0" w:color="auto"/>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4" w:space="0" w:color="auto"/>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В. Ф. Одоевский «Городок в табакерке» </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156–168.</w:t>
            </w:r>
          </w:p>
          <w:p w:rsidR="00473429" w:rsidRPr="00BC7AB3" w:rsidRDefault="00473429" w:rsidP="00B840CF">
            <w:pPr>
              <w:pStyle w:val="ParagraphStyle"/>
              <w:spacing w:line="264" w:lineRule="auto"/>
              <w:rPr>
                <w:rFonts w:ascii="Times New Roman" w:hAnsi="Times New Roman" w:cs="Times New Roman"/>
                <w:b/>
                <w:bCs/>
                <w:lang w:val="x-none"/>
              </w:rPr>
            </w:pPr>
            <w:r w:rsidRPr="007B02F1">
              <w:rPr>
                <w:rFonts w:ascii="Times New Roman" w:hAnsi="Times New Roman" w:cs="Times New Roman"/>
                <w:sz w:val="20"/>
                <w:szCs w:val="20"/>
              </w:rPr>
              <w:t>РТ, с. 44–46</w:t>
            </w:r>
          </w:p>
        </w:tc>
        <w:tc>
          <w:tcPr>
            <w:tcW w:w="5243" w:type="dxa"/>
            <w:gridSpan w:val="3"/>
            <w:tcBorders>
              <w:top w:val="single" w:sz="4" w:space="0" w:color="auto"/>
              <w:left w:val="single" w:sz="6" w:space="0" w:color="000000"/>
              <w:bottom w:val="single" w:sz="4" w:space="0" w:color="auto"/>
              <w:right w:val="single" w:sz="6" w:space="0" w:color="000000"/>
            </w:tcBorders>
          </w:tcPr>
          <w:p w:rsidR="00473429" w:rsidRPr="00D80556" w:rsidRDefault="00473429" w:rsidP="00B840CF">
            <w:pPr>
              <w:pStyle w:val="ParagraphStyle"/>
              <w:spacing w:line="264" w:lineRule="auto"/>
              <w:rPr>
                <w:rFonts w:ascii="Times New Roman" w:hAnsi="Times New Roman" w:cs="Times New Roman"/>
                <w:sz w:val="20"/>
                <w:szCs w:val="20"/>
              </w:rPr>
            </w:pPr>
            <w:r w:rsidRPr="00D80556">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D80556">
              <w:rPr>
                <w:rFonts w:ascii="Times New Roman" w:hAnsi="Times New Roman" w:cs="Times New Roman"/>
                <w:sz w:val="20"/>
                <w:szCs w:val="20"/>
              </w:rPr>
              <w:t>с понятием</w:t>
            </w:r>
            <w:r w:rsidRPr="00D80556">
              <w:rPr>
                <w:rFonts w:ascii="Times New Roman" w:hAnsi="Times New Roman" w:cs="Times New Roman"/>
                <w:b/>
                <w:bCs/>
                <w:sz w:val="20"/>
                <w:szCs w:val="20"/>
              </w:rPr>
              <w:t xml:space="preserve"> «</w:t>
            </w:r>
            <w:r w:rsidRPr="00D80556">
              <w:rPr>
                <w:rFonts w:ascii="Times New Roman" w:hAnsi="Times New Roman" w:cs="Times New Roman"/>
                <w:sz w:val="20"/>
                <w:szCs w:val="20"/>
              </w:rPr>
              <w:t>научно-познава</w:t>
            </w:r>
            <w:r>
              <w:rPr>
                <w:rFonts w:ascii="Times New Roman" w:hAnsi="Times New Roman" w:cs="Times New Roman"/>
                <w:sz w:val="20"/>
                <w:szCs w:val="20"/>
              </w:rPr>
              <w:t xml:space="preserve">тельная сказка», с творчеством </w:t>
            </w:r>
            <w:r w:rsidRPr="00D80556">
              <w:rPr>
                <w:rFonts w:ascii="Times New Roman" w:hAnsi="Times New Roman" w:cs="Times New Roman"/>
                <w:sz w:val="20"/>
                <w:szCs w:val="20"/>
              </w:rPr>
              <w:t xml:space="preserve">В. Ф. Одоевского и содержанием его произведения «Городок в табакерке». </w:t>
            </w:r>
          </w:p>
          <w:p w:rsidR="00473429" w:rsidRPr="00B840CF" w:rsidRDefault="00473429" w:rsidP="00B840CF">
            <w:pPr>
              <w:pStyle w:val="ParagraphStyle"/>
              <w:spacing w:line="264" w:lineRule="auto"/>
              <w:rPr>
                <w:rFonts w:ascii="Times New Roman" w:hAnsi="Times New Roman" w:cs="Times New Roman"/>
                <w:i/>
                <w:iCs/>
                <w:sz w:val="20"/>
                <w:szCs w:val="20"/>
              </w:rPr>
            </w:pPr>
            <w:r w:rsidRPr="00D80556">
              <w:rPr>
                <w:rFonts w:ascii="Times New Roman" w:hAnsi="Times New Roman" w:cs="Times New Roman"/>
                <w:spacing w:val="45"/>
                <w:sz w:val="20"/>
                <w:szCs w:val="20"/>
              </w:rPr>
              <w:t>Научатся:</w:t>
            </w:r>
            <w:r w:rsidRPr="00D80556">
              <w:rPr>
                <w:rFonts w:ascii="Times New Roman" w:hAnsi="Times New Roman" w:cs="Times New Roman"/>
                <w:sz w:val="20"/>
                <w:szCs w:val="20"/>
              </w:rPr>
              <w:t xml:space="preserve"> создавать небольшой устный текст на заданную тему, отвечать на вопросы, формулировать вывод, читать осознанно текст художественного произведения «про себя</w:t>
            </w:r>
          </w:p>
        </w:tc>
      </w:tr>
      <w:tr w:rsidR="00473429" w:rsidRPr="007B02F1" w:rsidTr="00094D54">
        <w:trPr>
          <w:gridAfter w:val="2"/>
          <w:wAfter w:w="141" w:type="dxa"/>
          <w:trHeight w:val="1765"/>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B840C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711" w:type="dxa"/>
            <w:gridSpan w:val="10"/>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rsidP="00FB3EE8">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В. Ф. Одоевский «Городок в табакерке». Развитие речи: составление рассказа о путешествии Миши в городок Динь-Динь</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rsidP="00FB3EE8">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156–168.</w:t>
            </w:r>
          </w:p>
          <w:p w:rsidR="00473429" w:rsidRPr="007B02F1" w:rsidRDefault="00473429" w:rsidP="00FB3EE8">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44–46</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D80556" w:rsidRDefault="00473429" w:rsidP="00B840CF">
            <w:pPr>
              <w:pStyle w:val="ParagraphStyle"/>
              <w:spacing w:line="264" w:lineRule="auto"/>
              <w:rPr>
                <w:rFonts w:ascii="Times New Roman" w:hAnsi="Times New Roman" w:cs="Times New Roman"/>
                <w:spacing w:val="45"/>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пересказывать текст (последовательно воспроизводить содержание рассказа, передавая свое отношение к прочитанному, выделяя при чтении важные по смыслу слова), оценивать свой ответ, планировать возможный вариант исправления допущенных ошибок</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FB3EE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711" w:type="dxa"/>
            <w:gridSpan w:val="10"/>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rsidP="00FB3EE8">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В. М. Гаршин «Сказка о жа</w:t>
            </w:r>
            <w:r w:rsidRPr="007B02F1">
              <w:rPr>
                <w:rFonts w:ascii="Times New Roman" w:hAnsi="Times New Roman" w:cs="Times New Roman"/>
                <w:sz w:val="20"/>
                <w:szCs w:val="20"/>
              </w:rPr>
              <w:t>бе и розе»</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473429" w:rsidRPr="007B02F1" w:rsidRDefault="00473429" w:rsidP="00FB3EE8">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169–179.</w:t>
            </w:r>
          </w:p>
          <w:p w:rsidR="00473429" w:rsidRPr="007B02F1" w:rsidRDefault="00473429" w:rsidP="00FB3EE8">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46–47</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93481B" w:rsidRDefault="00473429" w:rsidP="00FB3EE8">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Познакомятся</w:t>
            </w:r>
            <w:r>
              <w:rPr>
                <w:rFonts w:ascii="Times New Roman" w:hAnsi="Times New Roman" w:cs="Times New Roman"/>
                <w:spacing w:val="45"/>
                <w:sz w:val="20"/>
                <w:szCs w:val="20"/>
              </w:rPr>
              <w:t xml:space="preserve"> </w:t>
            </w:r>
            <w:r>
              <w:rPr>
                <w:rFonts w:ascii="Times New Roman" w:hAnsi="Times New Roman" w:cs="Times New Roman"/>
                <w:sz w:val="20"/>
                <w:szCs w:val="20"/>
              </w:rPr>
              <w:t xml:space="preserve">с творчеством  </w:t>
            </w:r>
            <w:r w:rsidRPr="0093481B">
              <w:rPr>
                <w:rFonts w:ascii="Times New Roman" w:hAnsi="Times New Roman" w:cs="Times New Roman"/>
                <w:sz w:val="20"/>
                <w:szCs w:val="20"/>
              </w:rPr>
              <w:t xml:space="preserve">В. М. Гаршина и содержанием его произведения «Сказка о жабе и розе». </w:t>
            </w:r>
          </w:p>
          <w:p w:rsidR="00473429" w:rsidRPr="007B02F1" w:rsidRDefault="00473429" w:rsidP="00FB3EE8">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выражать ли</w:t>
            </w:r>
            <w:r>
              <w:rPr>
                <w:rFonts w:ascii="Times New Roman" w:hAnsi="Times New Roman" w:cs="Times New Roman"/>
                <w:sz w:val="20"/>
                <w:szCs w:val="20"/>
              </w:rPr>
              <w:t xml:space="preserve">чное отношение к прослушанному </w:t>
            </w:r>
            <w:r w:rsidRPr="0093481B">
              <w:rPr>
                <w:rFonts w:ascii="Times New Roman" w:hAnsi="Times New Roman" w:cs="Times New Roman"/>
                <w:sz w:val="20"/>
                <w:szCs w:val="20"/>
              </w:rPr>
              <w:t xml:space="preserve">(прочитанному), аргументировать свою позицию с привлечением текста произведения, понимать, позицию какого героя произведения поддерживает автор, подтверждать словами из текста, противопоставлять добро злу, видеть и различать прекрасное и безобразное, сострадать, сопереживать, понимать боль других </w:t>
            </w:r>
            <w:r w:rsidRPr="0093481B">
              <w:rPr>
                <w:rFonts w:ascii="Times New Roman" w:hAnsi="Times New Roman" w:cs="Times New Roman"/>
                <w:sz w:val="20"/>
                <w:szCs w:val="20"/>
              </w:rPr>
              <w:br/>
              <w:t>людей</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AA7AF5">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711" w:type="dxa"/>
            <w:gridSpan w:val="10"/>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В. М. Гаршин «Сказка о жабе и розе»</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169–179.</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46–47</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93481B" w:rsidRDefault="00473429" w:rsidP="00FB3EE8">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93481B">
              <w:rPr>
                <w:rFonts w:ascii="Times New Roman" w:hAnsi="Times New Roman" w:cs="Times New Roman"/>
                <w:sz w:val="20"/>
                <w:szCs w:val="20"/>
              </w:rPr>
              <w:t xml:space="preserve">с понятиями «счастье», «смысл жизни», «способность к самоотдаче», «добро», «зло», «красота». </w:t>
            </w:r>
          </w:p>
          <w:p w:rsidR="00473429" w:rsidRPr="007B02F1" w:rsidRDefault="00473429" w:rsidP="00FB3EE8">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слушать и уважать мнение своих товарищей, давать оценку собственной деятельности, находить изобразительные средства языка (сравнения, олицетворения), способствовать развитию творческой активности, воспитывать любовь к чтению</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711" w:type="dxa"/>
            <w:gridSpan w:val="10"/>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П. П. Бажов «Серебряное копытце»</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180–192.</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48–49</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93481B" w:rsidRDefault="00473429" w:rsidP="00FB3EE8">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93481B">
              <w:rPr>
                <w:rFonts w:ascii="Times New Roman" w:hAnsi="Times New Roman" w:cs="Times New Roman"/>
                <w:sz w:val="20"/>
                <w:szCs w:val="20"/>
              </w:rPr>
              <w:t>с понятием</w:t>
            </w:r>
            <w:r>
              <w:rPr>
                <w:rFonts w:ascii="Times New Roman" w:hAnsi="Times New Roman" w:cs="Times New Roman"/>
                <w:sz w:val="20"/>
                <w:szCs w:val="20"/>
              </w:rPr>
              <w:t xml:space="preserve"> «сказ», </w:t>
            </w:r>
            <w:r w:rsidRPr="0093481B">
              <w:rPr>
                <w:rFonts w:ascii="Times New Roman" w:hAnsi="Times New Roman" w:cs="Times New Roman"/>
                <w:sz w:val="20"/>
                <w:szCs w:val="20"/>
              </w:rPr>
              <w:t>с творчеством П. П. Бажова и содержанием его произведения «Серебряное копытце».</w:t>
            </w:r>
          </w:p>
          <w:p w:rsidR="00473429" w:rsidRPr="007B02F1" w:rsidRDefault="00473429" w:rsidP="00FB3EE8">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находить отличие литературной сказки от народной, понимать содержание литературного произведения, называть героев произведения, рассказывать о них, сравнивать, воспринимать и понимать их эмоционально-нравственные переживания, находить в произведении средства</w:t>
            </w:r>
            <w:r>
              <w:rPr>
                <w:rFonts w:ascii="Times New Roman" w:hAnsi="Times New Roman" w:cs="Times New Roman"/>
                <w:sz w:val="20"/>
                <w:szCs w:val="20"/>
              </w:rPr>
              <w:t xml:space="preserve"> художественной выразительности </w:t>
            </w:r>
            <w:r w:rsidRPr="0093481B">
              <w:rPr>
                <w:rFonts w:ascii="Times New Roman" w:hAnsi="Times New Roman" w:cs="Times New Roman"/>
                <w:sz w:val="20"/>
                <w:szCs w:val="20"/>
              </w:rPr>
              <w:t>(эпитеты, сравнения, олицетворения); читать текст выразительно, объяснять непонятные слова, пользуясь толковым словарем</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46–47</w:t>
            </w:r>
          </w:p>
        </w:tc>
        <w:tc>
          <w:tcPr>
            <w:tcW w:w="711" w:type="dxa"/>
            <w:gridSpan w:val="10"/>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4"/>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П. П. Бажов «Серебряное копытце»</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180–192.</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48–49</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сравнивать литературные произведения (сказки и сказы), внимательно, вдумчиво воспринимать художественный текст, выполнять анализ художественного произведения, давать характеристику главным героям произведения, рассказывать об основной идее произведения на основе характеров главных героев, работать в группе</w:t>
            </w:r>
          </w:p>
        </w:tc>
      </w:tr>
      <w:tr w:rsidR="00473429" w:rsidRPr="007B02F1" w:rsidTr="00473429">
        <w:trPr>
          <w:gridAfter w:val="1"/>
          <w:wAfter w:w="15" w:type="dxa"/>
          <w:trHeight w:val="15"/>
          <w:jc w:val="center"/>
        </w:trPr>
        <w:tc>
          <w:tcPr>
            <w:tcW w:w="577" w:type="dxa"/>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885" w:type="dxa"/>
            <w:gridSpan w:val="9"/>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156" w:type="dxa"/>
            <w:gridSpan w:val="5"/>
            <w:tcBorders>
              <w:top w:val="single" w:sz="6" w:space="0" w:color="000000"/>
              <w:left w:val="single" w:sz="4" w:space="0" w:color="auto"/>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40" w:type="dxa"/>
            <w:gridSpan w:val="2"/>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Внеклассное чтен</w:t>
            </w:r>
            <w:r>
              <w:rPr>
                <w:rFonts w:ascii="Times New Roman" w:hAnsi="Times New Roman" w:cs="Times New Roman"/>
                <w:sz w:val="20"/>
                <w:szCs w:val="20"/>
              </w:rPr>
              <w:t xml:space="preserve">ие: произведения В. М. Гаршина, </w:t>
            </w:r>
            <w:r w:rsidRPr="007B02F1">
              <w:rPr>
                <w:rFonts w:ascii="Times New Roman" w:hAnsi="Times New Roman" w:cs="Times New Roman"/>
                <w:sz w:val="20"/>
                <w:szCs w:val="20"/>
              </w:rPr>
              <w:t>П. П. Бажова</w:t>
            </w:r>
            <w:r w:rsidRPr="007B02F1">
              <w:rPr>
                <w:rFonts w:ascii="Times New Roman" w:hAnsi="Times New Roman" w:cs="Times New Roman"/>
                <w:i/>
                <w:iCs/>
                <w:sz w:val="20"/>
                <w:szCs w:val="20"/>
              </w:rPr>
              <w:t xml:space="preserve"> (освоение 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93481B" w:rsidRDefault="00473429" w:rsidP="00FC62AD">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93481B">
              <w:rPr>
                <w:rFonts w:ascii="Times New Roman" w:hAnsi="Times New Roman" w:cs="Times New Roman"/>
                <w:sz w:val="20"/>
                <w:szCs w:val="20"/>
              </w:rPr>
              <w:t>В. М. Гаршина и содержанием произведения «Attalea Princeps».</w:t>
            </w:r>
          </w:p>
          <w:p w:rsidR="00473429" w:rsidRPr="007B02F1" w:rsidRDefault="00473429" w:rsidP="00FC62AD">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работать с текстом (определять главную </w:t>
            </w:r>
            <w:r w:rsidRPr="0093481B">
              <w:rPr>
                <w:rFonts w:ascii="Times New Roman" w:hAnsi="Times New Roman" w:cs="Times New Roman"/>
                <w:sz w:val="20"/>
                <w:szCs w:val="20"/>
              </w:rPr>
              <w:lastRenderedPageBreak/>
              <w:t>мысль, последовательность событий в тексте и устанавливать их взаимосвязь, соотносить иллюстрацию с текстом, создавать текст на основе иллюстрации, отбирать опорные (ключевые) слова, позволяющие создать свой собственный текст), пользоваться тематическим каталогом в школьной библиотеке, делиться своими впечатлениями о прочитанных книгах, участвовать в диалогах и дискуссиях о прочитанных книгах, получать удовольствие от самостоятельного чтения произведений различных жанров</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2C262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49</w:t>
            </w:r>
            <w:r w:rsidRPr="007B02F1">
              <w:rPr>
                <w:rFonts w:ascii="Times New Roman" w:hAnsi="Times New Roman" w:cs="Times New Roman"/>
                <w:sz w:val="20"/>
                <w:szCs w:val="20"/>
              </w:rPr>
              <w:t>–</w:t>
            </w:r>
            <w:r>
              <w:rPr>
                <w:rFonts w:ascii="Times New Roman" w:hAnsi="Times New Roman" w:cs="Times New Roman"/>
                <w:sz w:val="20"/>
                <w:szCs w:val="20"/>
              </w:rPr>
              <w:t>50</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 Т. Аксаков «Аленький цветочек»</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193–214.</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49–51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93481B" w:rsidRDefault="00473429" w:rsidP="00FC62AD">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творчеством </w:t>
            </w:r>
            <w:r w:rsidRPr="0093481B">
              <w:rPr>
                <w:rFonts w:ascii="Times New Roman" w:hAnsi="Times New Roman" w:cs="Times New Roman"/>
                <w:sz w:val="20"/>
                <w:szCs w:val="20"/>
              </w:rPr>
              <w:t xml:space="preserve">С. Т. Аксакова и содержанием его произведения «Аленький цветочек». </w:t>
            </w:r>
          </w:p>
          <w:p w:rsidR="00473429" w:rsidRPr="007B02F1" w:rsidRDefault="00473429" w:rsidP="00FC62AD">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называть специфические особенности жанра литературной сказки, выделять главную мысль произведения, характеризовать героя произведения на основе его намерений и поступков, осмыслять специфику народной и литературной сказки, задавать вопросы по прочитанному произведению, находить на них ответы в тексте</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FC62A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 Т. Аксаков «Аленький цветочек»</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193–214.</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49–51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 находить в тексте художественные средства выразительности</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FC62A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«Литературная сказка». </w:t>
            </w:r>
            <w:r w:rsidRPr="00B840CF">
              <w:rPr>
                <w:rFonts w:ascii="Times New Roman" w:hAnsi="Times New Roman" w:cs="Times New Roman"/>
                <w:b/>
                <w:sz w:val="20"/>
                <w:szCs w:val="20"/>
              </w:rPr>
              <w:t>Проверочная работа</w:t>
            </w:r>
            <w:r w:rsidRPr="00B840CF">
              <w:rPr>
                <w:rFonts w:ascii="Times New Roman" w:hAnsi="Times New Roman" w:cs="Times New Roman"/>
                <w:b/>
                <w:i/>
                <w:iCs/>
                <w:sz w:val="20"/>
                <w:szCs w:val="20"/>
              </w:rPr>
              <w:t xml:space="preserve"> </w:t>
            </w:r>
            <w:r w:rsidRPr="00B840CF">
              <w:rPr>
                <w:rFonts w:ascii="Times New Roman" w:hAnsi="Times New Roman" w:cs="Times New Roman"/>
                <w:b/>
                <w:i/>
                <w:iCs/>
                <w:sz w:val="20"/>
                <w:szCs w:val="20"/>
              </w:rPr>
              <w:br/>
            </w:r>
            <w:r w:rsidRPr="007B02F1">
              <w:rPr>
                <w:rFonts w:ascii="Times New Roman" w:hAnsi="Times New Roman" w:cs="Times New Roman"/>
                <w:i/>
                <w:iCs/>
                <w:sz w:val="20"/>
                <w:szCs w:val="20"/>
              </w:rPr>
              <w:t>(решение частных задач)</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215.</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51–54</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93481B">
              <w:rPr>
                <w:rFonts w:ascii="Times New Roman" w:hAnsi="Times New Roman" w:cs="Times New Roman"/>
                <w:spacing w:val="45"/>
                <w:sz w:val="20"/>
                <w:szCs w:val="20"/>
              </w:rPr>
              <w:t>Научатся:</w:t>
            </w:r>
            <w:r w:rsidRPr="0093481B">
              <w:rPr>
                <w:rFonts w:ascii="Times New Roman" w:hAnsi="Times New Roman" w:cs="Times New Roman"/>
                <w:sz w:val="20"/>
                <w:szCs w:val="20"/>
              </w:rPr>
              <w:t xml:space="preserve"> называть специфические особенности жанра литературной сказки, приводить примеры художественных произведений разной тематики по изученному материалу, характеризовать героя произведения на основе его намерений и поступков</w:t>
            </w:r>
          </w:p>
        </w:tc>
      </w:tr>
      <w:tr w:rsidR="00473429" w:rsidRPr="007B02F1" w:rsidTr="00473429">
        <w:trPr>
          <w:gridAfter w:val="2"/>
          <w:wAfter w:w="141" w:type="dxa"/>
          <w:trHeight w:val="330"/>
          <w:jc w:val="center"/>
        </w:trPr>
        <w:tc>
          <w:tcPr>
            <w:tcW w:w="1462" w:type="dxa"/>
            <w:gridSpan w:val="10"/>
            <w:tcBorders>
              <w:top w:val="single" w:sz="6" w:space="0" w:color="000000"/>
              <w:left w:val="single" w:sz="6" w:space="0" w:color="000000"/>
              <w:bottom w:val="single" w:sz="4" w:space="0" w:color="auto"/>
              <w:right w:val="single" w:sz="4" w:space="0" w:color="auto"/>
            </w:tcBorders>
          </w:tcPr>
          <w:p w:rsidR="00473429" w:rsidRPr="00FC62AD" w:rsidRDefault="00473429" w:rsidP="00473429">
            <w:pPr>
              <w:pStyle w:val="ParagraphStyle"/>
              <w:spacing w:line="264" w:lineRule="auto"/>
              <w:jc w:val="center"/>
              <w:rPr>
                <w:rFonts w:ascii="Times New Roman" w:hAnsi="Times New Roman" w:cs="Times New Roman"/>
                <w:sz w:val="22"/>
                <w:szCs w:val="22"/>
              </w:rPr>
            </w:pPr>
          </w:p>
        </w:tc>
        <w:tc>
          <w:tcPr>
            <w:tcW w:w="9739" w:type="dxa"/>
            <w:gridSpan w:val="12"/>
            <w:tcBorders>
              <w:top w:val="single" w:sz="6" w:space="0" w:color="000000"/>
              <w:left w:val="single" w:sz="4" w:space="0" w:color="auto"/>
              <w:bottom w:val="single" w:sz="4" w:space="0" w:color="auto"/>
              <w:right w:val="single" w:sz="6" w:space="0" w:color="000000"/>
            </w:tcBorders>
          </w:tcPr>
          <w:p w:rsidR="00473429" w:rsidRPr="00FC62AD" w:rsidRDefault="00473429" w:rsidP="00BC7AB3">
            <w:pPr>
              <w:pStyle w:val="ParagraphStyle"/>
              <w:spacing w:line="264" w:lineRule="auto"/>
              <w:jc w:val="center"/>
              <w:rPr>
                <w:rFonts w:ascii="Times New Roman" w:hAnsi="Times New Roman" w:cs="Times New Roman"/>
                <w:sz w:val="22"/>
                <w:szCs w:val="22"/>
              </w:rPr>
            </w:pPr>
            <w:r w:rsidRPr="00BC7AB3">
              <w:rPr>
                <w:rFonts w:ascii="Times New Roman" w:hAnsi="Times New Roman" w:cs="Times New Roman"/>
                <w:b/>
                <w:bCs/>
                <w:sz w:val="22"/>
                <w:szCs w:val="22"/>
                <w:lang w:val="x-none"/>
              </w:rPr>
              <w:t xml:space="preserve">Делу время – потехе час </w:t>
            </w:r>
            <w:r w:rsidRPr="00BC7AB3">
              <w:rPr>
                <w:rFonts w:ascii="Times New Roman" w:hAnsi="Times New Roman" w:cs="Times New Roman"/>
                <w:sz w:val="22"/>
                <w:szCs w:val="22"/>
                <w:lang w:val="x-none"/>
              </w:rPr>
              <w:t>(9 ч)</w:t>
            </w:r>
          </w:p>
        </w:tc>
      </w:tr>
      <w:tr w:rsidR="00473429" w:rsidRPr="007B02F1" w:rsidTr="00094D54">
        <w:trPr>
          <w:gridAfter w:val="2"/>
          <w:wAfter w:w="141" w:type="dxa"/>
          <w:trHeight w:val="1484"/>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BC7AB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53–</w:t>
            </w:r>
            <w:r w:rsidRPr="007B02F1">
              <w:rPr>
                <w:rFonts w:ascii="Times New Roman" w:hAnsi="Times New Roman" w:cs="Times New Roman"/>
                <w:sz w:val="20"/>
                <w:szCs w:val="20"/>
              </w:rPr>
              <w:t>5</w:t>
            </w:r>
            <w:r>
              <w:rPr>
                <w:rFonts w:ascii="Times New Roman" w:hAnsi="Times New Roman" w:cs="Times New Roman"/>
                <w:sz w:val="20"/>
                <w:szCs w:val="20"/>
              </w:rPr>
              <w:t>4</w:t>
            </w:r>
          </w:p>
        </w:tc>
        <w:tc>
          <w:tcPr>
            <w:tcW w:w="681" w:type="dxa"/>
            <w:gridSpan w:val="8"/>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Е. Л. Шварц «Сказка о по</w:t>
            </w:r>
            <w:r w:rsidRPr="007B02F1">
              <w:rPr>
                <w:rFonts w:ascii="Times New Roman" w:hAnsi="Times New Roman" w:cs="Times New Roman"/>
                <w:sz w:val="20"/>
                <w:szCs w:val="20"/>
              </w:rPr>
              <w:t>терянном времени»</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ч. 2, с. 4–16.</w:t>
            </w:r>
          </w:p>
          <w:p w:rsidR="00473429" w:rsidRDefault="00473429" w:rsidP="00BC7AB3">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55–58</w:t>
            </w:r>
            <w:r w:rsidRPr="00BC7AB3">
              <w:rPr>
                <w:rFonts w:ascii="Times New Roman" w:hAnsi="Times New Roman" w:cs="Times New Roman"/>
                <w:b/>
                <w:bCs/>
                <w:lang w:val="x-none"/>
              </w:rPr>
              <w:t xml:space="preserve"> </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535D45" w:rsidRDefault="00473429" w:rsidP="00C5686F">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Е. Л. Ш</w:t>
            </w:r>
            <w:r>
              <w:rPr>
                <w:rFonts w:ascii="Times New Roman" w:hAnsi="Times New Roman" w:cs="Times New Roman"/>
                <w:sz w:val="20"/>
                <w:szCs w:val="20"/>
              </w:rPr>
              <w:t>варца «Сказка о потерянном вре</w:t>
            </w:r>
            <w:r w:rsidRPr="00535D45">
              <w:rPr>
                <w:rFonts w:ascii="Times New Roman" w:hAnsi="Times New Roman" w:cs="Times New Roman"/>
                <w:sz w:val="20"/>
                <w:szCs w:val="20"/>
              </w:rPr>
              <w:t xml:space="preserve">мени». </w:t>
            </w:r>
          </w:p>
          <w:p w:rsidR="00473429" w:rsidRDefault="00473429" w:rsidP="00C5686F">
            <w:pPr>
              <w:pStyle w:val="ParagraphStyle"/>
              <w:spacing w:line="264" w:lineRule="auto"/>
              <w:rPr>
                <w:rFonts w:ascii="Times New Roman" w:hAnsi="Times New Roman" w:cs="Times New Roman"/>
                <w:i/>
                <w:iCs/>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55_56</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В. Ю. Драгунский «Главные реки». Развитие речи: пересказ от лица героя</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17–23.</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59–61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535D45" w:rsidRDefault="00473429" w:rsidP="00C5686F">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 xml:space="preserve">В. Ю. Драгунского «Главные реки». </w:t>
            </w:r>
          </w:p>
          <w:p w:rsidR="00473429" w:rsidRPr="007B02F1" w:rsidRDefault="00473429" w:rsidP="00C5686F">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определять тему и главную мысль произведения, пересказывать текст, делить его на смысловые части и составлять простой план, а также небольшое монологическое высказывание с опорой на авторский текст, оценивать события, героев произведения, выражать свои мысли, чувства, настроение</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В. Ю. Драгунский «Что любит Мишка»</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24–28.</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59–61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535D45" w:rsidRDefault="00473429" w:rsidP="00C5686F">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 xml:space="preserve">В. Ю. Драгунского «Что любит Мишка». </w:t>
            </w:r>
          </w:p>
          <w:p w:rsidR="00473429" w:rsidRPr="007B02F1" w:rsidRDefault="00473429" w:rsidP="00C5686F">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составлять диалог по содержанию произведения</w:t>
            </w:r>
          </w:p>
        </w:tc>
      </w:tr>
      <w:tr w:rsidR="00473429" w:rsidRPr="007B02F1" w:rsidTr="00473429">
        <w:trPr>
          <w:trHeight w:val="15"/>
          <w:jc w:val="center"/>
        </w:trPr>
        <w:tc>
          <w:tcPr>
            <w:tcW w:w="577" w:type="dxa"/>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70" w:type="dxa"/>
            <w:gridSpan w:val="7"/>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156" w:type="dxa"/>
            <w:gridSpan w:val="6"/>
            <w:tcBorders>
              <w:top w:val="single" w:sz="6" w:space="0" w:color="000000"/>
              <w:left w:val="single" w:sz="4" w:space="0" w:color="auto"/>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4"/>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Внеклассное чтение: рассказы </w:t>
            </w:r>
            <w:r w:rsidRPr="007B02F1">
              <w:rPr>
                <w:rFonts w:ascii="Times New Roman" w:hAnsi="Times New Roman" w:cs="Times New Roman"/>
                <w:sz w:val="20"/>
                <w:szCs w:val="20"/>
              </w:rPr>
              <w:br/>
              <w:t>В. Ю. Драгунского</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r>
            <w:r w:rsidRPr="007B02F1">
              <w:rPr>
                <w:rFonts w:ascii="Times New Roman" w:hAnsi="Times New Roman" w:cs="Times New Roman"/>
                <w:i/>
                <w:iCs/>
                <w:sz w:val="20"/>
                <w:szCs w:val="20"/>
              </w:rPr>
              <w:lastRenderedPageBreak/>
              <w:t xml:space="preserve">(освоение </w:t>
            </w:r>
            <w:r w:rsidRPr="007B02F1">
              <w:rPr>
                <w:rFonts w:ascii="Times New Roman" w:hAnsi="Times New Roman" w:cs="Times New Roman"/>
                <w:i/>
                <w:iCs/>
                <w:sz w:val="20"/>
                <w:szCs w:val="20"/>
              </w:rPr>
              <w:br/>
              <w:t>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52" w:lineRule="auto"/>
              <w:rPr>
                <w:rFonts w:ascii="Times New Roman" w:hAnsi="Times New Roman" w:cs="Times New Roman"/>
                <w:sz w:val="20"/>
                <w:szCs w:val="20"/>
              </w:rPr>
            </w:pPr>
            <w:r w:rsidRPr="00535D45">
              <w:rPr>
                <w:rFonts w:ascii="Times New Roman" w:hAnsi="Times New Roman" w:cs="Times New Roman"/>
                <w:spacing w:val="45"/>
                <w:sz w:val="20"/>
                <w:szCs w:val="20"/>
              </w:rPr>
              <w:lastRenderedPageBreak/>
              <w:t>Научатся:</w:t>
            </w:r>
            <w:r w:rsidRPr="00535D45">
              <w:rPr>
                <w:rFonts w:ascii="Times New Roman" w:hAnsi="Times New Roman" w:cs="Times New Roman"/>
                <w:sz w:val="20"/>
                <w:szCs w:val="20"/>
              </w:rPr>
              <w:t xml:space="preserve"> формулировать тему и идею произведения, читать вслух выразительно, передавая свое отношение к </w:t>
            </w:r>
            <w:r w:rsidRPr="00535D45">
              <w:rPr>
                <w:rFonts w:ascii="Times New Roman" w:hAnsi="Times New Roman" w:cs="Times New Roman"/>
                <w:sz w:val="20"/>
                <w:szCs w:val="20"/>
              </w:rPr>
              <w:lastRenderedPageBreak/>
              <w:t>прочитанному, задавать вопросы по прочитанному произведению, находить на них ответы в тексте, понимать, позицию какого героя произведения поддерживает автор, находить этому доказательства в тексте, осуществлять пересказ эпизодов</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2C262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59</w:t>
            </w:r>
            <w:r w:rsidRPr="007B02F1">
              <w:rPr>
                <w:rFonts w:ascii="Times New Roman" w:hAnsi="Times New Roman" w:cs="Times New Roman"/>
                <w:sz w:val="20"/>
                <w:szCs w:val="20"/>
              </w:rPr>
              <w:t>–</w:t>
            </w:r>
            <w:r>
              <w:rPr>
                <w:rFonts w:ascii="Times New Roman" w:hAnsi="Times New Roman" w:cs="Times New Roman"/>
                <w:sz w:val="20"/>
                <w:szCs w:val="20"/>
              </w:rPr>
              <w:t>60</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В. В. Голявкин «Никакой горчицы я не ел» </w:t>
            </w:r>
            <w:r w:rsidRPr="007B02F1">
              <w:rPr>
                <w:rFonts w:ascii="Times New Roman" w:hAnsi="Times New Roman" w:cs="Times New Roman"/>
                <w:i/>
                <w:iCs/>
                <w:sz w:val="20"/>
                <w:szCs w:val="20"/>
              </w:rPr>
              <w:t>(освоение нового материала).</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29–34</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формулировать тему и идею произведения, читать вслух выразительно, передавая свое отношение к прочитанному, задавать вопросы по прочитанному произведению, находить на них ответы в тексте, понимать, позицию какого героя произведения поддерживает автор, находить этому доказательства в тексте, осуществлять пересказ эпизодов</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Обобщение по разделу «Делу время – потехе час». Проверочная работа </w:t>
            </w:r>
            <w:r w:rsidRPr="007B02F1">
              <w:rPr>
                <w:rFonts w:ascii="Times New Roman" w:hAnsi="Times New Roman" w:cs="Times New Roman"/>
                <w:i/>
                <w:iCs/>
                <w:sz w:val="20"/>
                <w:szCs w:val="20"/>
              </w:rPr>
              <w:t>(обобщение и систематизация знаний).</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Учебник,</w:t>
            </w:r>
            <w:r w:rsidRPr="007B02F1">
              <w:rPr>
                <w:rFonts w:ascii="Times New Roman" w:hAnsi="Times New Roman" w:cs="Times New Roman"/>
                <w:sz w:val="20"/>
                <w:szCs w:val="20"/>
              </w:rPr>
              <w:t>с. 35–36.</w:t>
            </w:r>
          </w:p>
          <w:p w:rsidR="00473429" w:rsidRPr="006B13CF" w:rsidRDefault="00473429" w:rsidP="006B13CF">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62–66</w:t>
            </w:r>
            <w:r w:rsidRPr="00BC7AB3">
              <w:rPr>
                <w:rFonts w:ascii="Times New Roman" w:hAnsi="Times New Roman" w:cs="Times New Roman"/>
                <w:b/>
                <w:bCs/>
                <w:lang w:val="x-none"/>
              </w:rPr>
              <w:t xml:space="preserve"> </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задавать вопросы по прочитанным произведениям, находить на них ответы в тексте, оценивать свою работу и работу одноклассников на уроке, анализировать художественные произведения, выделяя в них основную мысль, находить в тексте выразительные средства</w:t>
            </w:r>
          </w:p>
        </w:tc>
      </w:tr>
      <w:tr w:rsidR="00473429" w:rsidRPr="007B02F1" w:rsidTr="00473429">
        <w:trPr>
          <w:gridAfter w:val="2"/>
          <w:wAfter w:w="141" w:type="dxa"/>
          <w:trHeight w:val="300"/>
          <w:jc w:val="center"/>
        </w:trPr>
        <w:tc>
          <w:tcPr>
            <w:tcW w:w="1447" w:type="dxa"/>
            <w:gridSpan w:val="8"/>
            <w:tcBorders>
              <w:top w:val="single" w:sz="6" w:space="0" w:color="000000"/>
              <w:left w:val="single" w:sz="6" w:space="0" w:color="000000"/>
              <w:bottom w:val="single" w:sz="4" w:space="0" w:color="auto"/>
              <w:right w:val="single" w:sz="4" w:space="0" w:color="auto"/>
            </w:tcBorders>
          </w:tcPr>
          <w:p w:rsidR="00473429" w:rsidRPr="006B13CF" w:rsidRDefault="00473429" w:rsidP="00473429">
            <w:pPr>
              <w:pStyle w:val="ParagraphStyle"/>
              <w:spacing w:line="264" w:lineRule="auto"/>
              <w:jc w:val="center"/>
              <w:rPr>
                <w:rFonts w:ascii="Times New Roman" w:hAnsi="Times New Roman" w:cs="Times New Roman"/>
                <w:sz w:val="22"/>
                <w:szCs w:val="22"/>
              </w:rPr>
            </w:pPr>
          </w:p>
        </w:tc>
        <w:tc>
          <w:tcPr>
            <w:tcW w:w="9754" w:type="dxa"/>
            <w:gridSpan w:val="14"/>
            <w:tcBorders>
              <w:top w:val="single" w:sz="6" w:space="0" w:color="000000"/>
              <w:left w:val="single" w:sz="4" w:space="0" w:color="auto"/>
              <w:bottom w:val="single" w:sz="4" w:space="0" w:color="auto"/>
              <w:right w:val="single" w:sz="6" w:space="0" w:color="000000"/>
            </w:tcBorders>
          </w:tcPr>
          <w:p w:rsidR="00473429" w:rsidRPr="006B13CF" w:rsidRDefault="00473429" w:rsidP="006B13CF">
            <w:pPr>
              <w:pStyle w:val="ParagraphStyle"/>
              <w:spacing w:line="264" w:lineRule="auto"/>
              <w:jc w:val="center"/>
              <w:rPr>
                <w:rFonts w:ascii="Times New Roman" w:hAnsi="Times New Roman" w:cs="Times New Roman"/>
                <w:sz w:val="22"/>
                <w:szCs w:val="22"/>
              </w:rPr>
            </w:pPr>
            <w:r w:rsidRPr="00BC7AB3">
              <w:rPr>
                <w:rFonts w:ascii="Times New Roman" w:hAnsi="Times New Roman" w:cs="Times New Roman"/>
                <w:b/>
                <w:bCs/>
                <w:sz w:val="22"/>
                <w:szCs w:val="22"/>
                <w:lang w:val="x-none"/>
              </w:rPr>
              <w:t xml:space="preserve">Страна детства </w:t>
            </w:r>
            <w:r w:rsidRPr="00BC7AB3">
              <w:rPr>
                <w:rFonts w:ascii="Times New Roman" w:hAnsi="Times New Roman" w:cs="Times New Roman"/>
                <w:sz w:val="22"/>
                <w:szCs w:val="22"/>
                <w:lang w:val="x-none"/>
              </w:rPr>
              <w:t>(7 ч)</w:t>
            </w:r>
          </w:p>
        </w:tc>
      </w:tr>
      <w:tr w:rsidR="00473429" w:rsidRPr="007B02F1" w:rsidTr="00094D54">
        <w:trPr>
          <w:gridAfter w:val="2"/>
          <w:wAfter w:w="141" w:type="dxa"/>
          <w:trHeight w:val="3019"/>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62</w:t>
            </w:r>
            <w:r w:rsidRPr="007B02F1">
              <w:rPr>
                <w:rFonts w:ascii="Times New Roman" w:hAnsi="Times New Roman" w:cs="Times New Roman"/>
                <w:sz w:val="20"/>
                <w:szCs w:val="20"/>
              </w:rPr>
              <w:t>–</w:t>
            </w:r>
            <w:r>
              <w:rPr>
                <w:rFonts w:ascii="Times New Roman" w:hAnsi="Times New Roman" w:cs="Times New Roman"/>
                <w:sz w:val="20"/>
                <w:szCs w:val="20"/>
              </w:rPr>
              <w:t>63</w:t>
            </w:r>
          </w:p>
        </w:tc>
        <w:tc>
          <w:tcPr>
            <w:tcW w:w="666" w:type="dxa"/>
            <w:gridSpan w:val="6"/>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Б. С. Житков «Как я ловил человечков»</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38–46.</w:t>
            </w:r>
          </w:p>
          <w:p w:rsidR="00473429" w:rsidRDefault="00473429" w:rsidP="00BC7AB3">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67–68</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535D45"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 xml:space="preserve">Б. С. Житкова «Как я ловил человечков. </w:t>
            </w:r>
          </w:p>
          <w:p w:rsidR="00473429" w:rsidRDefault="00473429" w:rsidP="00410F8B">
            <w:pPr>
              <w:pStyle w:val="ParagraphStyle"/>
              <w:spacing w:line="264" w:lineRule="auto"/>
              <w:rPr>
                <w:rFonts w:ascii="Times New Roman" w:hAnsi="Times New Roman" w:cs="Times New Roman"/>
                <w:i/>
                <w:iCs/>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различать сказк</w:t>
            </w:r>
            <w:r>
              <w:rPr>
                <w:rFonts w:ascii="Times New Roman" w:hAnsi="Times New Roman" w:cs="Times New Roman"/>
                <w:sz w:val="20"/>
                <w:szCs w:val="20"/>
              </w:rPr>
              <w:t xml:space="preserve">у и рассказ по двум основаниям </w:t>
            </w:r>
            <w:r w:rsidRPr="00535D45">
              <w:rPr>
                <w:rFonts w:ascii="Times New Roman" w:hAnsi="Times New Roman" w:cs="Times New Roman"/>
                <w:sz w:val="20"/>
                <w:szCs w:val="20"/>
              </w:rPr>
              <w:t>(или одному из двух оснований), определять особенности построения и основную целевую установку повествования, сравнивать переживания героев ранее прочитанных произведений, 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64–65</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К. Г. Паустовский «Корзина с еловыми шишками». Развитие речи: озаглавливание частей, составление плана, пересказ</w:t>
            </w:r>
            <w:r w:rsidRPr="007B02F1">
              <w:rPr>
                <w:rFonts w:ascii="Times New Roman" w:hAnsi="Times New Roman" w:cs="Times New Roman"/>
                <w:i/>
                <w:iCs/>
                <w:sz w:val="20"/>
                <w:szCs w:val="20"/>
              </w:rPr>
              <w:t xml:space="preserve"> (освоение нового материала).</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47–58.</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69–70</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535D45"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 xml:space="preserve">К. Г. Паустовского «Корзина с еловыми шишками». </w:t>
            </w:r>
          </w:p>
          <w:p w:rsidR="00473429" w:rsidRPr="007B02F1"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выделять события, составляющие основу художественного произведения, пользоваться элементарными приемами анализа текста по вопросам учителя (учебника), находить в произведении средства художественной выразительности (сравнения, олицетворения)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66</w:t>
            </w:r>
            <w:r w:rsidRPr="007B02F1">
              <w:rPr>
                <w:rFonts w:ascii="Times New Roman" w:hAnsi="Times New Roman" w:cs="Times New Roman"/>
                <w:sz w:val="20"/>
                <w:szCs w:val="20"/>
              </w:rPr>
              <w:t>–</w:t>
            </w:r>
            <w:r>
              <w:rPr>
                <w:rFonts w:ascii="Times New Roman" w:hAnsi="Times New Roman" w:cs="Times New Roman"/>
                <w:sz w:val="20"/>
                <w:szCs w:val="20"/>
              </w:rPr>
              <w:t>67</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М. М. Зощенко «Елка»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59–64.</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70–71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535D45"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 xml:space="preserve">М. М. Зощенко «Елка» </w:t>
            </w:r>
          </w:p>
          <w:p w:rsidR="00473429" w:rsidRPr="007B02F1"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формулировать учебную задачу урока, работать с текстом в форме игры по правилам, характеризовать героев произведения по вопросам учителя, идентифицировать с героями произведения, выстраивать аргументы защиты, делать выводы и обобщения по прочитанному, осуществлять самооценку работы на уроке</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666" w:type="dxa"/>
            <w:gridSpan w:val="6"/>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Обобщение по разделу «Страна детства». Проверочная работа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(обобщение и систематизация знаний)</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65–66.</w:t>
            </w:r>
          </w:p>
          <w:p w:rsidR="00473429" w:rsidRPr="007B02F1" w:rsidRDefault="00473429" w:rsidP="006B13CF">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71–74</w:t>
            </w:r>
            <w:r w:rsidRPr="00BC7AB3">
              <w:rPr>
                <w:rFonts w:ascii="Times New Roman" w:hAnsi="Times New Roman" w:cs="Times New Roman"/>
                <w:b/>
                <w:bCs/>
                <w:sz w:val="22"/>
                <w:szCs w:val="22"/>
                <w:lang w:val="x-none"/>
              </w:rPr>
              <w:t xml:space="preserve"> </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находить эпизод из прочитанного произведения для ответа на вопрос или подтверждения собственного мнения, пересказывать содержание произведения выборочно и сжато, читать вдумчиво, замечать необычные обороты речи главных героев, толковать их в соответствии с замыслом автора, понимать значения незнакомых слов из контекста произведения</w:t>
            </w:r>
          </w:p>
        </w:tc>
      </w:tr>
      <w:tr w:rsidR="006B13CF" w:rsidRPr="007B02F1" w:rsidTr="00473429">
        <w:trPr>
          <w:gridAfter w:val="2"/>
          <w:wAfter w:w="141" w:type="dxa"/>
          <w:trHeight w:val="345"/>
          <w:jc w:val="center"/>
        </w:trPr>
        <w:tc>
          <w:tcPr>
            <w:tcW w:w="11201" w:type="dxa"/>
            <w:gridSpan w:val="22"/>
            <w:tcBorders>
              <w:top w:val="single" w:sz="6" w:space="0" w:color="000000"/>
              <w:left w:val="single" w:sz="6" w:space="0" w:color="000000"/>
              <w:bottom w:val="single" w:sz="4" w:space="0" w:color="auto"/>
              <w:right w:val="single" w:sz="6" w:space="0" w:color="000000"/>
            </w:tcBorders>
          </w:tcPr>
          <w:p w:rsidR="006B13CF" w:rsidRPr="007B02F1" w:rsidRDefault="006B13CF" w:rsidP="006B13CF">
            <w:pPr>
              <w:pStyle w:val="ParagraphStyle"/>
              <w:spacing w:line="264" w:lineRule="auto"/>
              <w:jc w:val="center"/>
              <w:rPr>
                <w:rFonts w:ascii="Times New Roman" w:hAnsi="Times New Roman" w:cs="Times New Roman"/>
                <w:sz w:val="20"/>
                <w:szCs w:val="20"/>
              </w:rPr>
            </w:pPr>
            <w:r w:rsidRPr="00BC7AB3">
              <w:rPr>
                <w:rFonts w:ascii="Times New Roman" w:hAnsi="Times New Roman" w:cs="Times New Roman"/>
                <w:b/>
                <w:bCs/>
                <w:sz w:val="22"/>
                <w:szCs w:val="22"/>
                <w:lang w:val="x-none"/>
              </w:rPr>
              <w:lastRenderedPageBreak/>
              <w:t xml:space="preserve">Поэтическая тетрадь </w:t>
            </w:r>
            <w:r w:rsidRPr="00BC7AB3">
              <w:rPr>
                <w:rFonts w:ascii="Times New Roman" w:hAnsi="Times New Roman" w:cs="Times New Roman"/>
                <w:sz w:val="22"/>
                <w:szCs w:val="22"/>
                <w:lang w:val="x-none"/>
              </w:rPr>
              <w:t>(5 ч)</w:t>
            </w:r>
          </w:p>
        </w:tc>
      </w:tr>
      <w:tr w:rsidR="00473429" w:rsidRPr="007B02F1" w:rsidTr="00094D54">
        <w:trPr>
          <w:gridAfter w:val="2"/>
          <w:wAfter w:w="141" w:type="dxa"/>
          <w:trHeight w:val="2053"/>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6B13C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681" w:type="dxa"/>
            <w:gridSpan w:val="8"/>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В. Я. Брюсов «Опять сон», «Детская»</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Default="00473429" w:rsidP="006B13CF">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68–70</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535D45"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pacing w:val="45"/>
                <w:sz w:val="20"/>
                <w:szCs w:val="20"/>
              </w:rPr>
              <w:t xml:space="preserve"> </w:t>
            </w:r>
            <w:r>
              <w:rPr>
                <w:rFonts w:ascii="Times New Roman" w:hAnsi="Times New Roman" w:cs="Times New Roman"/>
                <w:sz w:val="20"/>
                <w:szCs w:val="20"/>
              </w:rPr>
              <w:t xml:space="preserve">с произведениями </w:t>
            </w:r>
            <w:r w:rsidRPr="00535D45">
              <w:rPr>
                <w:rFonts w:ascii="Times New Roman" w:hAnsi="Times New Roman" w:cs="Times New Roman"/>
                <w:sz w:val="20"/>
                <w:szCs w:val="20"/>
              </w:rPr>
              <w:t>В. Я. Брюсова «Опять сон», «Детская».</w:t>
            </w:r>
          </w:p>
          <w:p w:rsidR="00473429" w:rsidRDefault="00473429" w:rsidP="00410F8B">
            <w:pPr>
              <w:pStyle w:val="ParagraphStyle"/>
              <w:spacing w:line="264" w:lineRule="auto"/>
              <w:rPr>
                <w:rFonts w:ascii="Times New Roman" w:hAnsi="Times New Roman" w:cs="Times New Roman"/>
                <w:i/>
                <w:iCs/>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выделять события, составляющие основу художественного произведения, находить в произведении средства художественной выразительности (сравнения, олицетворения), соотносить название произведения и его содержание, читать стихотворения, отражая позицию автора и свое отношение</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 А. Есенин «Бабушкины сказки»</w:t>
            </w:r>
            <w:r>
              <w:rPr>
                <w:rFonts w:ascii="Times New Roman" w:hAnsi="Times New Roman" w:cs="Times New Roman"/>
                <w:i/>
                <w:iCs/>
                <w:sz w:val="20"/>
                <w:szCs w:val="20"/>
              </w:rPr>
              <w:t xml:space="preserve"> (осво</w:t>
            </w:r>
            <w:r w:rsidRPr="007B02F1">
              <w:rPr>
                <w:rFonts w:ascii="Times New Roman" w:hAnsi="Times New Roman" w:cs="Times New Roman"/>
                <w:i/>
                <w:iCs/>
                <w:sz w:val="20"/>
                <w:szCs w:val="20"/>
              </w:rPr>
              <w:t>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71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535D45"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535D45">
              <w:rPr>
                <w:rFonts w:ascii="Times New Roman" w:hAnsi="Times New Roman" w:cs="Times New Roman"/>
                <w:sz w:val="20"/>
                <w:szCs w:val="20"/>
              </w:rPr>
              <w:t xml:space="preserve">С. А. Есенина «Бабушкины сказки». </w:t>
            </w:r>
          </w:p>
          <w:p w:rsidR="00473429" w:rsidRPr="007B02F1"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анализировать поэтическое произведение, рассуждать, делать выводы, выделять события, составляющие основу художественного произведения, определять тему и главную мысль произведения, пересказывать текст, делить его на смысловые части, составлять простой план данного текста</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М. И. Цветаева «Бежит тропинка с бугорка», «Наши царства»</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72–73</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535D45"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произведениями </w:t>
            </w:r>
            <w:r w:rsidRPr="00535D45">
              <w:rPr>
                <w:rFonts w:ascii="Times New Roman" w:hAnsi="Times New Roman" w:cs="Times New Roman"/>
                <w:sz w:val="20"/>
                <w:szCs w:val="20"/>
              </w:rPr>
              <w:t xml:space="preserve">М. И. Цветаевой «Бежит тропинка с бугорка», «Наши царства». </w:t>
            </w:r>
          </w:p>
          <w:p w:rsidR="00473429" w:rsidRPr="007B02F1" w:rsidRDefault="00473429" w:rsidP="00410F8B">
            <w:pPr>
              <w:pStyle w:val="ParagraphStyle"/>
              <w:spacing w:line="264" w:lineRule="auto"/>
              <w:rPr>
                <w:rFonts w:ascii="Times New Roman" w:hAnsi="Times New Roman" w:cs="Times New Roman"/>
                <w:sz w:val="20"/>
                <w:szCs w:val="20"/>
              </w:rPr>
            </w:pPr>
            <w:r w:rsidRPr="00535D45">
              <w:rPr>
                <w:rFonts w:ascii="Times New Roman" w:hAnsi="Times New Roman" w:cs="Times New Roman"/>
                <w:spacing w:val="45"/>
                <w:sz w:val="20"/>
                <w:szCs w:val="20"/>
              </w:rPr>
              <w:t>Научатся:</w:t>
            </w:r>
            <w:r w:rsidRPr="00535D45">
              <w:rPr>
                <w:rFonts w:ascii="Times New Roman" w:hAnsi="Times New Roman" w:cs="Times New Roman"/>
                <w:sz w:val="20"/>
                <w:szCs w:val="20"/>
              </w:rPr>
              <w:t xml:space="preserve"> пользоваться элементарными приемами анализа текста по вопросам учителя (учебника), задавать вопросы по прочитанному произведению, находить на них ответы в тексте, понимать значимость творчества М. Цветаевой для русской культуры, выбирать при выразительном чтении интонацию, темп, логическое ударение, паузы, учитывать особенности жанра (стихотворение читается с чувством)</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52"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52"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52" w:lineRule="auto"/>
              <w:rPr>
                <w:rFonts w:ascii="Times New Roman" w:hAnsi="Times New Roman" w:cs="Times New Roman"/>
                <w:i/>
                <w:iCs/>
                <w:sz w:val="20"/>
                <w:szCs w:val="20"/>
              </w:rPr>
            </w:pPr>
            <w:r w:rsidRPr="007B02F1">
              <w:rPr>
                <w:rFonts w:ascii="Times New Roman" w:hAnsi="Times New Roman" w:cs="Times New Roman"/>
                <w:sz w:val="20"/>
                <w:szCs w:val="20"/>
              </w:rPr>
              <w:t>Внеклассное чтение: стихи поэтов о детстве</w:t>
            </w:r>
            <w:r w:rsidRPr="007B02F1">
              <w:rPr>
                <w:rFonts w:ascii="Times New Roman" w:hAnsi="Times New Roman" w:cs="Times New Roman"/>
                <w:i/>
                <w:iCs/>
                <w:sz w:val="20"/>
                <w:szCs w:val="20"/>
              </w:rPr>
              <w:t xml:space="preserve"> (освоение 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15F9" w:rsidRDefault="00473429" w:rsidP="00B87795">
            <w:pPr>
              <w:pStyle w:val="ParagraphStyle"/>
              <w:spacing w:line="252" w:lineRule="auto"/>
              <w:rPr>
                <w:rFonts w:ascii="Times New Roman" w:hAnsi="Times New Roman" w:cs="Times New Roman"/>
                <w:sz w:val="20"/>
                <w:szCs w:val="20"/>
              </w:rPr>
            </w:pPr>
            <w:r w:rsidRPr="000915F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произведениями </w:t>
            </w:r>
            <w:r w:rsidRPr="000915F9">
              <w:rPr>
                <w:rFonts w:ascii="Times New Roman" w:hAnsi="Times New Roman" w:cs="Times New Roman"/>
                <w:sz w:val="20"/>
                <w:szCs w:val="20"/>
              </w:rPr>
              <w:t xml:space="preserve">А. Н. Плещеева «Детство» </w:t>
            </w:r>
            <w:r>
              <w:rPr>
                <w:rFonts w:ascii="Times New Roman" w:hAnsi="Times New Roman" w:cs="Times New Roman"/>
                <w:sz w:val="20"/>
                <w:szCs w:val="20"/>
              </w:rPr>
              <w:t xml:space="preserve">и И. С. Никитина «Воспоминание </w:t>
            </w:r>
            <w:r w:rsidRPr="000915F9">
              <w:rPr>
                <w:rFonts w:ascii="Times New Roman" w:hAnsi="Times New Roman" w:cs="Times New Roman"/>
                <w:sz w:val="20"/>
                <w:szCs w:val="20"/>
              </w:rPr>
              <w:t xml:space="preserve">о детстве». </w:t>
            </w:r>
          </w:p>
          <w:p w:rsidR="00473429" w:rsidRPr="007B02F1" w:rsidRDefault="00473429" w:rsidP="00B87795">
            <w:pPr>
              <w:pStyle w:val="ParagraphStyle"/>
              <w:spacing w:line="252" w:lineRule="auto"/>
              <w:rPr>
                <w:rFonts w:ascii="Times New Roman" w:hAnsi="Times New Roman" w:cs="Times New Roman"/>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xml:space="preserve"> пользоваться элементарными приемами анализа текста по вопросам учителя (учебника), участвовать в диалогах и дискуссиях о прочитанных книгах, осознавать через произведения великих мастеров слова нравственные и эстетические ценности,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681" w:type="dxa"/>
            <w:gridSpan w:val="8"/>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«Поэтическая тетрадь». </w:t>
            </w:r>
            <w:r w:rsidRPr="00B87795">
              <w:rPr>
                <w:rFonts w:ascii="Times New Roman" w:hAnsi="Times New Roman" w:cs="Times New Roman"/>
                <w:b/>
                <w:sz w:val="20"/>
                <w:szCs w:val="20"/>
              </w:rPr>
              <w:t>Проверочная работа</w:t>
            </w:r>
            <w:r w:rsidRPr="007B02F1">
              <w:rPr>
                <w:rFonts w:ascii="Times New Roman" w:hAnsi="Times New Roman" w:cs="Times New Roman"/>
                <w:sz w:val="20"/>
                <w:szCs w:val="20"/>
              </w:rPr>
              <w:t xml:space="preserve"> </w:t>
            </w:r>
            <w:r w:rsidRPr="007B02F1">
              <w:rPr>
                <w:rFonts w:ascii="Times New Roman" w:hAnsi="Times New Roman" w:cs="Times New Roman"/>
                <w:sz w:val="20"/>
                <w:szCs w:val="20"/>
              </w:rPr>
              <w:br/>
            </w:r>
            <w:r w:rsidRPr="007B02F1">
              <w:rPr>
                <w:rFonts w:ascii="Times New Roman" w:hAnsi="Times New Roman" w:cs="Times New Roman"/>
                <w:i/>
                <w:iCs/>
                <w:sz w:val="20"/>
                <w:szCs w:val="20"/>
              </w:rPr>
              <w:t>(обобщение и систематизация знаний)</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74</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xml:space="preserve"> делиться своими впечатлениями о прочитанных книгах, участвовать в диалогах и дискуссиях о прочитанных произведениях раздела «Поэтическая тетрадь», осознавать в ходе стилистического анализа точность, яркость, лаконичность художественного слова, создающего живописную картину</w:t>
            </w:r>
          </w:p>
        </w:tc>
      </w:tr>
      <w:tr w:rsidR="00473429" w:rsidRPr="007B02F1" w:rsidTr="00473429">
        <w:trPr>
          <w:gridAfter w:val="2"/>
          <w:wAfter w:w="141" w:type="dxa"/>
          <w:trHeight w:val="300"/>
          <w:jc w:val="center"/>
        </w:trPr>
        <w:tc>
          <w:tcPr>
            <w:tcW w:w="1455" w:type="dxa"/>
            <w:gridSpan w:val="9"/>
            <w:tcBorders>
              <w:top w:val="single" w:sz="6" w:space="0" w:color="000000"/>
              <w:left w:val="single" w:sz="6" w:space="0" w:color="000000"/>
              <w:bottom w:val="single" w:sz="4" w:space="0" w:color="auto"/>
              <w:right w:val="single" w:sz="4" w:space="0" w:color="auto"/>
            </w:tcBorders>
          </w:tcPr>
          <w:p w:rsidR="00473429" w:rsidRPr="007B02F1" w:rsidRDefault="00473429" w:rsidP="00473429">
            <w:pPr>
              <w:pStyle w:val="ParagraphStyle"/>
              <w:spacing w:line="264" w:lineRule="auto"/>
              <w:jc w:val="center"/>
              <w:rPr>
                <w:rFonts w:ascii="Times New Roman" w:hAnsi="Times New Roman" w:cs="Times New Roman"/>
                <w:sz w:val="20"/>
                <w:szCs w:val="20"/>
              </w:rPr>
            </w:pPr>
          </w:p>
        </w:tc>
        <w:tc>
          <w:tcPr>
            <w:tcW w:w="9746" w:type="dxa"/>
            <w:gridSpan w:val="13"/>
            <w:tcBorders>
              <w:top w:val="single" w:sz="6" w:space="0" w:color="000000"/>
              <w:left w:val="single" w:sz="4" w:space="0" w:color="auto"/>
              <w:bottom w:val="single" w:sz="4" w:space="0" w:color="auto"/>
              <w:right w:val="single" w:sz="6" w:space="0" w:color="000000"/>
            </w:tcBorders>
          </w:tcPr>
          <w:p w:rsidR="00473429" w:rsidRPr="007B02F1" w:rsidRDefault="00473429" w:rsidP="00E21AEB">
            <w:pPr>
              <w:pStyle w:val="ParagraphStyle"/>
              <w:spacing w:line="264" w:lineRule="auto"/>
              <w:jc w:val="center"/>
              <w:rPr>
                <w:rFonts w:ascii="Times New Roman" w:hAnsi="Times New Roman" w:cs="Times New Roman"/>
                <w:sz w:val="20"/>
                <w:szCs w:val="20"/>
              </w:rPr>
            </w:pPr>
            <w:r w:rsidRPr="00E21AEB">
              <w:rPr>
                <w:rFonts w:ascii="Times New Roman" w:hAnsi="Times New Roman" w:cs="Times New Roman"/>
                <w:b/>
                <w:bCs/>
                <w:sz w:val="22"/>
                <w:szCs w:val="22"/>
                <w:lang w:val="x-none"/>
              </w:rPr>
              <w:t xml:space="preserve">Природа и мы </w:t>
            </w:r>
            <w:r>
              <w:rPr>
                <w:rFonts w:ascii="Times New Roman" w:hAnsi="Times New Roman" w:cs="Times New Roman"/>
                <w:sz w:val="22"/>
                <w:szCs w:val="22"/>
                <w:lang w:val="x-none"/>
              </w:rPr>
              <w:t>(1</w:t>
            </w:r>
            <w:r>
              <w:rPr>
                <w:rFonts w:ascii="Times New Roman" w:hAnsi="Times New Roman" w:cs="Times New Roman"/>
                <w:sz w:val="22"/>
                <w:szCs w:val="22"/>
              </w:rPr>
              <w:t>0</w:t>
            </w:r>
            <w:r w:rsidRPr="00E21AEB">
              <w:rPr>
                <w:rFonts w:ascii="Times New Roman" w:hAnsi="Times New Roman" w:cs="Times New Roman"/>
                <w:sz w:val="22"/>
                <w:szCs w:val="22"/>
                <w:lang w:val="x-none"/>
              </w:rPr>
              <w:t xml:space="preserve"> ч)</w:t>
            </w:r>
          </w:p>
        </w:tc>
      </w:tr>
      <w:tr w:rsidR="00473429" w:rsidRPr="007B02F1" w:rsidTr="00094D54">
        <w:trPr>
          <w:gridAfter w:val="2"/>
          <w:wAfter w:w="141" w:type="dxa"/>
          <w:trHeight w:val="2085"/>
          <w:jc w:val="center"/>
        </w:trPr>
        <w:tc>
          <w:tcPr>
            <w:tcW w:w="781" w:type="dxa"/>
            <w:gridSpan w:val="2"/>
            <w:tcBorders>
              <w:top w:val="single" w:sz="4" w:space="0" w:color="auto"/>
              <w:left w:val="single" w:sz="6" w:space="0" w:color="000000"/>
              <w:bottom w:val="single" w:sz="6" w:space="0" w:color="000000"/>
              <w:right w:val="single" w:sz="6" w:space="0" w:color="000000"/>
            </w:tcBorders>
          </w:tcPr>
          <w:p w:rsidR="00473429" w:rsidRDefault="00473429"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74</w:t>
            </w:r>
            <w:r w:rsidRPr="007B02F1">
              <w:rPr>
                <w:rFonts w:ascii="Times New Roman" w:hAnsi="Times New Roman" w:cs="Times New Roman"/>
                <w:sz w:val="20"/>
                <w:szCs w:val="20"/>
              </w:rPr>
              <w:t>–</w:t>
            </w:r>
            <w:r>
              <w:rPr>
                <w:rFonts w:ascii="Times New Roman" w:hAnsi="Times New Roman" w:cs="Times New Roman"/>
                <w:sz w:val="20"/>
                <w:szCs w:val="20"/>
              </w:rPr>
              <w:t>75</w:t>
            </w:r>
          </w:p>
        </w:tc>
        <w:tc>
          <w:tcPr>
            <w:tcW w:w="681" w:type="dxa"/>
            <w:gridSpan w:val="8"/>
            <w:tcBorders>
              <w:top w:val="single" w:sz="4" w:space="0" w:color="auto"/>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670" w:type="dxa"/>
            <w:gridSpan w:val="6"/>
            <w:tcBorders>
              <w:top w:val="single" w:sz="4" w:space="0" w:color="auto"/>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Д. Н. Мамин</w:t>
            </w:r>
            <w:r>
              <w:rPr>
                <w:rFonts w:ascii="Times New Roman" w:hAnsi="Times New Roman" w:cs="Times New Roman"/>
                <w:sz w:val="20"/>
                <w:szCs w:val="20"/>
              </w:rPr>
              <w:t xml:space="preserve"> </w:t>
            </w:r>
            <w:r w:rsidRPr="007B02F1">
              <w:rPr>
                <w:rFonts w:ascii="Times New Roman" w:hAnsi="Times New Roman" w:cs="Times New Roman"/>
                <w:sz w:val="20"/>
                <w:szCs w:val="20"/>
              </w:rPr>
              <w:t>-Сибиряк «Приемыш».</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Развитие речи: обучение выборочному пересказу</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76–84.</w:t>
            </w:r>
          </w:p>
          <w:p w:rsidR="00473429" w:rsidRDefault="00473429" w:rsidP="00E21AEB">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75–76</w:t>
            </w:r>
          </w:p>
        </w:tc>
        <w:tc>
          <w:tcPr>
            <w:tcW w:w="5243" w:type="dxa"/>
            <w:gridSpan w:val="3"/>
            <w:tcBorders>
              <w:top w:val="single" w:sz="4" w:space="0" w:color="auto"/>
              <w:left w:val="single" w:sz="6" w:space="0" w:color="000000"/>
              <w:bottom w:val="single" w:sz="6" w:space="0" w:color="000000"/>
              <w:right w:val="single" w:sz="6" w:space="0" w:color="000000"/>
            </w:tcBorders>
          </w:tcPr>
          <w:p w:rsidR="00473429" w:rsidRPr="000915F9"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Д.Н. </w:t>
            </w:r>
            <w:r w:rsidRPr="000915F9">
              <w:rPr>
                <w:rFonts w:ascii="Times New Roman" w:hAnsi="Times New Roman" w:cs="Times New Roman"/>
                <w:sz w:val="20"/>
                <w:szCs w:val="20"/>
              </w:rPr>
              <w:t xml:space="preserve">Мамина-Сибиряка «Приемыш». </w:t>
            </w:r>
          </w:p>
          <w:p w:rsidR="00473429" w:rsidRDefault="00473429" w:rsidP="00B87795">
            <w:pPr>
              <w:pStyle w:val="ParagraphStyle"/>
              <w:spacing w:line="264" w:lineRule="auto"/>
              <w:rPr>
                <w:rFonts w:ascii="Times New Roman" w:hAnsi="Times New Roman" w:cs="Times New Roman"/>
                <w:spacing w:val="45"/>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xml:space="preserve"> читать вслух бегло, осознанно, передавая свое отношение к прочитанному, выделяя при чтении важные по смыслу слова, соблюдая паузы между предложениями и частями текста, находить эпизод из прочитанного произведения для </w:t>
            </w:r>
            <w:r>
              <w:rPr>
                <w:rFonts w:ascii="Times New Roman" w:hAnsi="Times New Roman" w:cs="Times New Roman"/>
                <w:sz w:val="20"/>
                <w:szCs w:val="20"/>
              </w:rPr>
              <w:t>ответа на вопрос или подтвержде</w:t>
            </w:r>
            <w:r w:rsidRPr="000915F9">
              <w:rPr>
                <w:rFonts w:ascii="Times New Roman" w:hAnsi="Times New Roman" w:cs="Times New Roman"/>
                <w:sz w:val="20"/>
                <w:szCs w:val="20"/>
              </w:rPr>
              <w:t>ния собственног</w:t>
            </w:r>
            <w:r>
              <w:rPr>
                <w:rFonts w:ascii="Times New Roman" w:hAnsi="Times New Roman" w:cs="Times New Roman"/>
                <w:sz w:val="20"/>
                <w:szCs w:val="20"/>
              </w:rPr>
              <w:t xml:space="preserve">о </w:t>
            </w:r>
            <w:r w:rsidRPr="000915F9">
              <w:rPr>
                <w:rFonts w:ascii="Times New Roman" w:hAnsi="Times New Roman" w:cs="Times New Roman"/>
                <w:sz w:val="20"/>
                <w:szCs w:val="20"/>
              </w:rPr>
              <w:t>мнения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76</w:t>
            </w:r>
          </w:p>
        </w:tc>
        <w:tc>
          <w:tcPr>
            <w:tcW w:w="651" w:type="dxa"/>
            <w:gridSpan w:val="4"/>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А. И. Куприн «Барбос и Жулька»</w:t>
            </w:r>
            <w:r w:rsidRPr="007B02F1">
              <w:rPr>
                <w:rFonts w:ascii="Times New Roman" w:hAnsi="Times New Roman" w:cs="Times New Roman"/>
                <w:i/>
                <w:iCs/>
                <w:sz w:val="20"/>
                <w:szCs w:val="20"/>
              </w:rPr>
              <w:t xml:space="preserve"> (постановка учебной задачи)</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85–91.</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77</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15F9"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0915F9">
              <w:rPr>
                <w:rFonts w:ascii="Times New Roman" w:hAnsi="Times New Roman" w:cs="Times New Roman"/>
                <w:sz w:val="20"/>
                <w:szCs w:val="20"/>
              </w:rPr>
              <w:t xml:space="preserve">А. И. Куприна «Барбос и Жулька». </w:t>
            </w:r>
          </w:p>
          <w:p w:rsidR="00473429" w:rsidRPr="007B02F1"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xml:space="preserve"> читать вслух выразительно, передавая свое отношение к прочитанному, выделяя при чтении важные по смыслу слова, соблюдая паузы между предложениями и частями текста, выделять события, составляющие основу художественного произведения, находить эпизоды из разных частей произведения, доказывающие собственный взгляд на проблему</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651" w:type="dxa"/>
            <w:gridSpan w:val="4"/>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М. М. Пришвин «Выскочка»</w:t>
            </w:r>
            <w:r w:rsidRPr="007B02F1">
              <w:rPr>
                <w:rFonts w:ascii="Times New Roman" w:hAnsi="Times New Roman" w:cs="Times New Roman"/>
                <w:sz w:val="20"/>
                <w:szCs w:val="20"/>
              </w:rPr>
              <w:br/>
            </w:r>
            <w:r w:rsidRPr="007B02F1">
              <w:rPr>
                <w:rFonts w:ascii="Times New Roman" w:hAnsi="Times New Roman" w:cs="Times New Roman"/>
                <w:i/>
                <w:iCs/>
                <w:sz w:val="20"/>
                <w:szCs w:val="20"/>
              </w:rPr>
              <w:t>(решение частных задач)</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92–95.</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78–80</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15F9"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0915F9">
              <w:rPr>
                <w:rFonts w:ascii="Times New Roman" w:hAnsi="Times New Roman" w:cs="Times New Roman"/>
                <w:sz w:val="20"/>
                <w:szCs w:val="20"/>
              </w:rPr>
              <w:t>М. М. Пришвина «Выскочка».</w:t>
            </w:r>
          </w:p>
          <w:p w:rsidR="00473429" w:rsidRPr="007B02F1"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xml:space="preserve"> пользоваться элементарными приемами анализа текста по вопросам учителя (учебника), задавать вопросы по прочитанному произведению, находить на них ответы в тексте,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78</w:t>
            </w:r>
            <w:r w:rsidRPr="007B02F1">
              <w:rPr>
                <w:rFonts w:ascii="Times New Roman" w:hAnsi="Times New Roman" w:cs="Times New Roman"/>
                <w:sz w:val="20"/>
                <w:szCs w:val="20"/>
              </w:rPr>
              <w:t>–</w:t>
            </w:r>
            <w:r>
              <w:rPr>
                <w:rFonts w:ascii="Times New Roman" w:hAnsi="Times New Roman" w:cs="Times New Roman"/>
                <w:sz w:val="20"/>
                <w:szCs w:val="20"/>
              </w:rPr>
              <w:t>79</w:t>
            </w:r>
          </w:p>
        </w:tc>
        <w:tc>
          <w:tcPr>
            <w:tcW w:w="651" w:type="dxa"/>
            <w:gridSpan w:val="4"/>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Е. И. Чарушин «Кабан»</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96–99.</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81</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15F9"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0915F9">
              <w:rPr>
                <w:rFonts w:ascii="Times New Roman" w:hAnsi="Times New Roman" w:cs="Times New Roman"/>
                <w:sz w:val="20"/>
                <w:szCs w:val="20"/>
              </w:rPr>
              <w:t>Е. И. Чарушина «Кабан».</w:t>
            </w:r>
          </w:p>
          <w:p w:rsidR="00473429" w:rsidRPr="007B02F1"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выделять события, составляющие основу художественного произведения, определять тему и главную мысль произведения, пересказывать текст, делить его на смысловые части, составлять простой план для пересказа, продумывать связки для соединения частей текста</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rsidP="002C262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80–81</w:t>
            </w:r>
          </w:p>
        </w:tc>
        <w:tc>
          <w:tcPr>
            <w:tcW w:w="651" w:type="dxa"/>
            <w:gridSpan w:val="4"/>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В. П. Астафьев «Стрижонок Скрип». Развитие речи: озаглавливание частей, составление плана, пересказ от имени главного героя</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100–110.</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82</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0915F9"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0915F9">
              <w:rPr>
                <w:rFonts w:ascii="Times New Roman" w:hAnsi="Times New Roman" w:cs="Times New Roman"/>
                <w:sz w:val="20"/>
                <w:szCs w:val="20"/>
              </w:rPr>
              <w:t xml:space="preserve">В. П. Астафьева «Стрижонок Скрип». </w:t>
            </w:r>
          </w:p>
          <w:p w:rsidR="00473429" w:rsidRPr="007B02F1" w:rsidRDefault="00473429" w:rsidP="00B87795">
            <w:pPr>
              <w:pStyle w:val="ParagraphStyle"/>
              <w:spacing w:line="264" w:lineRule="auto"/>
              <w:rPr>
                <w:rFonts w:ascii="Times New Roman" w:hAnsi="Times New Roman" w:cs="Times New Roman"/>
                <w:sz w:val="20"/>
                <w:szCs w:val="20"/>
              </w:rPr>
            </w:pPr>
            <w:r w:rsidRPr="000915F9">
              <w:rPr>
                <w:rFonts w:ascii="Times New Roman" w:hAnsi="Times New Roman" w:cs="Times New Roman"/>
                <w:spacing w:val="45"/>
                <w:sz w:val="20"/>
                <w:szCs w:val="20"/>
              </w:rPr>
              <w:t>Научатся:</w:t>
            </w:r>
            <w:r w:rsidRPr="000915F9">
              <w:rPr>
                <w:rFonts w:ascii="Times New Roman" w:hAnsi="Times New Roman" w:cs="Times New Roman"/>
                <w:sz w:val="20"/>
                <w:szCs w:val="20"/>
              </w:rPr>
              <w:t xml:space="preserve"> анализировать поступки героев, давать характеристику, вести внутренний и внешний диалог как необходимое и достаточное условие развития творческих способностей детей, задавать вопросы: креативные, когнитивные, экстенсивные, доказывать или опровергать утверждения, аргументировать свою точку зрения</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651" w:type="dxa"/>
            <w:gridSpan w:val="4"/>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Внеклассное чтение: рассказы и стихи о природе, животном мире</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Научатся:</w:t>
            </w:r>
            <w:r w:rsidRPr="008C5657">
              <w:rPr>
                <w:rFonts w:ascii="Times New Roman" w:hAnsi="Times New Roman" w:cs="Times New Roman"/>
                <w:sz w:val="20"/>
                <w:szCs w:val="20"/>
              </w:rPr>
              <w:t xml:space="preserve"> выделять события, составляющие основу художественного произведения, находить в произведении средства художественной выразительности (сравнения, олицетворения), соотносить название произведения и его содержание, декламировать стихотворения, отражая позицию автора и свое отношение, читать систематически, осознавать значимость чтения для жизни человека и успешного обучения по другим предметам</w:t>
            </w:r>
          </w:p>
        </w:tc>
      </w:tr>
      <w:tr w:rsidR="00473429" w:rsidRPr="007B02F1" w:rsidTr="00094D54">
        <w:trPr>
          <w:gridAfter w:val="2"/>
          <w:wAfter w:w="141" w:type="dxa"/>
          <w:trHeight w:val="1620"/>
          <w:jc w:val="center"/>
        </w:trPr>
        <w:tc>
          <w:tcPr>
            <w:tcW w:w="781" w:type="dxa"/>
            <w:gridSpan w:val="2"/>
            <w:tcBorders>
              <w:top w:val="single" w:sz="6" w:space="0" w:color="000000"/>
              <w:left w:val="single" w:sz="6" w:space="0" w:color="000000"/>
              <w:bottom w:val="single" w:sz="4" w:space="0" w:color="auto"/>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651" w:type="dxa"/>
            <w:gridSpan w:val="4"/>
            <w:tcBorders>
              <w:top w:val="single" w:sz="6" w:space="0" w:color="000000"/>
              <w:left w:val="single" w:sz="6" w:space="0" w:color="000000"/>
              <w:bottom w:val="single" w:sz="4" w:space="0" w:color="auto"/>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4" w:space="0" w:color="auto"/>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4" w:space="0" w:color="auto"/>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«Природа и мы». </w:t>
            </w:r>
            <w:r w:rsidRPr="00410707">
              <w:rPr>
                <w:rFonts w:ascii="Times New Roman" w:hAnsi="Times New Roman" w:cs="Times New Roman"/>
                <w:b/>
                <w:sz w:val="20"/>
                <w:szCs w:val="20"/>
              </w:rPr>
              <w:t>Проверочная работа</w:t>
            </w:r>
            <w:r w:rsidRPr="007B02F1">
              <w:rPr>
                <w:rFonts w:ascii="Times New Roman" w:hAnsi="Times New Roman" w:cs="Times New Roman"/>
                <w:i/>
                <w:iCs/>
                <w:sz w:val="20"/>
                <w:szCs w:val="20"/>
              </w:rPr>
              <w:t>(обобщение и систематизация знаний)</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111–112.</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83–87</w:t>
            </w:r>
          </w:p>
        </w:tc>
        <w:tc>
          <w:tcPr>
            <w:tcW w:w="5243" w:type="dxa"/>
            <w:gridSpan w:val="3"/>
            <w:tcBorders>
              <w:top w:val="single" w:sz="6" w:space="0" w:color="000000"/>
              <w:left w:val="single" w:sz="6" w:space="0" w:color="000000"/>
              <w:bottom w:val="single" w:sz="4" w:space="0" w:color="auto"/>
              <w:right w:val="single" w:sz="6" w:space="0" w:color="000000"/>
            </w:tcBorders>
          </w:tcPr>
          <w:p w:rsidR="00473429" w:rsidRPr="007B02F1" w:rsidRDefault="00473429" w:rsidP="00E21AEB">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Научатся:</w:t>
            </w:r>
            <w:r w:rsidRPr="008C5657">
              <w:rPr>
                <w:rFonts w:ascii="Times New Roman" w:hAnsi="Times New Roman" w:cs="Times New Roman"/>
                <w:sz w:val="20"/>
                <w:szCs w:val="20"/>
              </w:rPr>
              <w:t xml:space="preserve"> делиться своими впечатлениями о прочитанных книгах, участвовать в диалогах и дискуссиях о прочитанных книгах, находить в произведении средства художественной выразительности (сравнения, олицетворения), систематически просматривать и читать разнообразную литературу</w:t>
            </w:r>
          </w:p>
        </w:tc>
      </w:tr>
      <w:tr w:rsidR="00473429" w:rsidRPr="007B02F1" w:rsidTr="00473429">
        <w:trPr>
          <w:gridAfter w:val="2"/>
          <w:wAfter w:w="141" w:type="dxa"/>
          <w:trHeight w:val="255"/>
          <w:jc w:val="center"/>
        </w:trPr>
        <w:tc>
          <w:tcPr>
            <w:tcW w:w="1425" w:type="dxa"/>
            <w:gridSpan w:val="5"/>
            <w:tcBorders>
              <w:top w:val="single" w:sz="4" w:space="0" w:color="auto"/>
              <w:left w:val="single" w:sz="6" w:space="0" w:color="000000"/>
              <w:bottom w:val="single" w:sz="6" w:space="0" w:color="000000"/>
              <w:right w:val="single" w:sz="4" w:space="0" w:color="auto"/>
            </w:tcBorders>
          </w:tcPr>
          <w:p w:rsidR="00473429" w:rsidRPr="008C5657" w:rsidRDefault="00473429" w:rsidP="00473429">
            <w:pPr>
              <w:pStyle w:val="ParagraphStyle"/>
              <w:spacing w:line="264" w:lineRule="auto"/>
              <w:jc w:val="center"/>
              <w:rPr>
                <w:rFonts w:ascii="Times New Roman" w:hAnsi="Times New Roman" w:cs="Times New Roman"/>
                <w:spacing w:val="45"/>
                <w:sz w:val="20"/>
                <w:szCs w:val="20"/>
              </w:rPr>
            </w:pPr>
          </w:p>
        </w:tc>
        <w:tc>
          <w:tcPr>
            <w:tcW w:w="9776" w:type="dxa"/>
            <w:gridSpan w:val="17"/>
            <w:tcBorders>
              <w:top w:val="single" w:sz="4" w:space="0" w:color="auto"/>
              <w:left w:val="single" w:sz="4" w:space="0" w:color="auto"/>
              <w:bottom w:val="single" w:sz="6" w:space="0" w:color="000000"/>
              <w:right w:val="single" w:sz="6" w:space="0" w:color="000000"/>
            </w:tcBorders>
          </w:tcPr>
          <w:p w:rsidR="00473429" w:rsidRPr="008C5657" w:rsidRDefault="00473429" w:rsidP="00E21AEB">
            <w:pPr>
              <w:pStyle w:val="ParagraphStyle"/>
              <w:spacing w:line="264" w:lineRule="auto"/>
              <w:jc w:val="center"/>
              <w:rPr>
                <w:rFonts w:ascii="Times New Roman" w:hAnsi="Times New Roman" w:cs="Times New Roman"/>
                <w:spacing w:val="45"/>
                <w:sz w:val="20"/>
                <w:szCs w:val="20"/>
              </w:rPr>
            </w:pPr>
            <w:r w:rsidRPr="00E21AEB">
              <w:rPr>
                <w:rFonts w:ascii="Times New Roman" w:hAnsi="Times New Roman" w:cs="Times New Roman"/>
                <w:b/>
                <w:bCs/>
                <w:sz w:val="22"/>
                <w:szCs w:val="22"/>
                <w:lang w:val="x-none"/>
              </w:rPr>
              <w:t xml:space="preserve">Поэтическая тетрадь </w:t>
            </w:r>
            <w:r w:rsidRPr="00E21AEB">
              <w:rPr>
                <w:rFonts w:ascii="Times New Roman" w:hAnsi="Times New Roman" w:cs="Times New Roman"/>
                <w:sz w:val="22"/>
                <w:szCs w:val="22"/>
                <w:lang w:val="x-none"/>
              </w:rPr>
              <w:t>(8 ч)</w:t>
            </w:r>
          </w:p>
        </w:tc>
      </w:tr>
      <w:tr w:rsidR="00473429"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651" w:type="dxa"/>
            <w:gridSpan w:val="4"/>
            <w:tcBorders>
              <w:top w:val="single" w:sz="6" w:space="0" w:color="000000"/>
              <w:left w:val="single" w:sz="6" w:space="0" w:color="000000"/>
              <w:bottom w:val="single" w:sz="6" w:space="0" w:color="000000"/>
              <w:right w:val="single" w:sz="4" w:space="0" w:color="auto"/>
            </w:tcBorders>
          </w:tcPr>
          <w:p w:rsidR="00473429" w:rsidRPr="007B02F1" w:rsidRDefault="00473429">
            <w:pPr>
              <w:pStyle w:val="ParagraphStyle"/>
              <w:spacing w:line="264" w:lineRule="auto"/>
              <w:rPr>
                <w:rFonts w:ascii="Times New Roman" w:hAnsi="Times New Roman" w:cs="Times New Roman"/>
                <w:sz w:val="20"/>
                <w:szCs w:val="20"/>
              </w:rPr>
            </w:pPr>
          </w:p>
        </w:tc>
        <w:tc>
          <w:tcPr>
            <w:tcW w:w="700" w:type="dxa"/>
            <w:gridSpan w:val="10"/>
            <w:tcBorders>
              <w:top w:val="single" w:sz="6" w:space="0" w:color="000000"/>
              <w:left w:val="single" w:sz="4" w:space="0" w:color="auto"/>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Б. Л. Пастернак «Золотая осень»</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473429" w:rsidRPr="007B02F1" w:rsidRDefault="00473429">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114–115.</w:t>
            </w:r>
          </w:p>
          <w:p w:rsidR="00473429" w:rsidRPr="007B02F1" w:rsidRDefault="00473429">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88–89</w:t>
            </w:r>
          </w:p>
        </w:tc>
        <w:tc>
          <w:tcPr>
            <w:tcW w:w="5243" w:type="dxa"/>
            <w:gridSpan w:val="3"/>
            <w:tcBorders>
              <w:top w:val="single" w:sz="6" w:space="0" w:color="000000"/>
              <w:left w:val="single" w:sz="6" w:space="0" w:color="000000"/>
              <w:bottom w:val="single" w:sz="6" w:space="0" w:color="000000"/>
              <w:right w:val="single" w:sz="6" w:space="0" w:color="000000"/>
            </w:tcBorders>
          </w:tcPr>
          <w:p w:rsidR="00473429" w:rsidRPr="008C5657" w:rsidRDefault="00473429"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8C5657">
              <w:rPr>
                <w:rFonts w:ascii="Times New Roman" w:hAnsi="Times New Roman" w:cs="Times New Roman"/>
                <w:sz w:val="20"/>
                <w:szCs w:val="20"/>
              </w:rPr>
              <w:t xml:space="preserve">Б. Л. Пастернака «Золотая осень». </w:t>
            </w:r>
          </w:p>
          <w:p w:rsidR="00473429" w:rsidRPr="007B02F1" w:rsidRDefault="00473429"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Научатся:</w:t>
            </w:r>
            <w:r w:rsidRPr="008C5657">
              <w:rPr>
                <w:rFonts w:ascii="Times New Roman" w:hAnsi="Times New Roman" w:cs="Times New Roman"/>
                <w:sz w:val="20"/>
                <w:szCs w:val="20"/>
              </w:rPr>
              <w:t xml:space="preserve"> анализировать стихотворные тексты, характеризовать поэзию Б. Пастернака, читать текст вслух </w:t>
            </w:r>
            <w:r w:rsidRPr="008C5657">
              <w:rPr>
                <w:rFonts w:ascii="Times New Roman" w:hAnsi="Times New Roman" w:cs="Times New Roman"/>
                <w:sz w:val="20"/>
                <w:szCs w:val="20"/>
              </w:rPr>
              <w:lastRenderedPageBreak/>
              <w:t>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85</w:t>
            </w:r>
          </w:p>
        </w:tc>
        <w:tc>
          <w:tcPr>
            <w:tcW w:w="636" w:type="dxa"/>
            <w:gridSpan w:val="2"/>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 А. Клычков «Весна в лесу»</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116–117</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8C5657" w:rsidRDefault="00094D54"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8C5657">
              <w:rPr>
                <w:rFonts w:ascii="Times New Roman" w:hAnsi="Times New Roman" w:cs="Times New Roman"/>
                <w:sz w:val="20"/>
                <w:szCs w:val="20"/>
              </w:rPr>
              <w:t xml:space="preserve">С. А. Клычкова «Весна в лесу». </w:t>
            </w:r>
          </w:p>
          <w:p w:rsidR="00094D54" w:rsidRPr="007B02F1" w:rsidRDefault="00094D54"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Научатся:</w:t>
            </w:r>
            <w:r w:rsidRPr="008C5657">
              <w:rPr>
                <w:rFonts w:ascii="Times New Roman" w:hAnsi="Times New Roman" w:cs="Times New Roman"/>
                <w:sz w:val="20"/>
                <w:szCs w:val="20"/>
              </w:rPr>
              <w:t xml:space="preserve"> называть особенности жанра лирических произведений, представлять картины, описываемые в произведении, читать стихотворные произведения наизусть (по выбору), осознанно читать текст художественного произведения «про себя»</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636" w:type="dxa"/>
            <w:gridSpan w:val="2"/>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Д. Б. Кедрин «Бабье лето» </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118</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8C5657" w:rsidRDefault="00094D54"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8C5657">
              <w:rPr>
                <w:rFonts w:ascii="Times New Roman" w:hAnsi="Times New Roman" w:cs="Times New Roman"/>
                <w:sz w:val="20"/>
                <w:szCs w:val="20"/>
              </w:rPr>
              <w:t xml:space="preserve">Д. Б. Кедрина «Бабье лето». </w:t>
            </w:r>
          </w:p>
          <w:p w:rsidR="00094D54" w:rsidRPr="007B02F1" w:rsidRDefault="00094D54" w:rsidP="00410707">
            <w:pPr>
              <w:pStyle w:val="ParagraphStyle"/>
              <w:spacing w:line="264" w:lineRule="auto"/>
              <w:rPr>
                <w:rFonts w:ascii="Times New Roman" w:hAnsi="Times New Roman" w:cs="Times New Roman"/>
                <w:sz w:val="20"/>
                <w:szCs w:val="20"/>
              </w:rPr>
            </w:pPr>
            <w:r w:rsidRPr="008C5657">
              <w:rPr>
                <w:rFonts w:ascii="Times New Roman" w:hAnsi="Times New Roman" w:cs="Times New Roman"/>
                <w:spacing w:val="45"/>
                <w:sz w:val="20"/>
                <w:szCs w:val="20"/>
              </w:rPr>
              <w:t>Научатся:</w:t>
            </w:r>
            <w:r w:rsidRPr="008C5657">
              <w:rPr>
                <w:rFonts w:ascii="Times New Roman" w:hAnsi="Times New Roman" w:cs="Times New Roman"/>
                <w:sz w:val="20"/>
                <w:szCs w:val="20"/>
              </w:rPr>
              <w:t xml:space="preserve"> осознавать, почему поэт воспевает родную природу, какие чувства при этом испытывает, как это характеризует самого поэта, понимать смысл традиций русского народа, читать вслух бегло, осознанно, без искажений, выразительно, передавая свое отношение к прочитанному</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636" w:type="dxa"/>
            <w:gridSpan w:val="2"/>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Н. М. Рубцов «Сентябрь»</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119</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302A28"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302A28">
              <w:rPr>
                <w:rFonts w:ascii="Times New Roman" w:hAnsi="Times New Roman" w:cs="Times New Roman"/>
                <w:sz w:val="20"/>
                <w:szCs w:val="20"/>
              </w:rPr>
              <w:t>Н. М. Рубцова «Сентябрь».</w:t>
            </w:r>
          </w:p>
          <w:p w:rsidR="00094D54" w:rsidRPr="007B02F1"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Научатся:</w:t>
            </w:r>
            <w:r w:rsidRPr="00302A28">
              <w:rPr>
                <w:rFonts w:ascii="Times New Roman" w:hAnsi="Times New Roman" w:cs="Times New Roman"/>
                <w:sz w:val="20"/>
                <w:szCs w:val="20"/>
              </w:rPr>
              <w:t xml:space="preserve"> смысловому прочтению поэтического текста, ориентироваться в нем, строить высказывания, понятные собеседнику, анализировать информацию и делать выводы, использовать приобретенные знания и умения в практической деятельности для высказывания оценочных суждений о прочитанном произведении</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88</w:t>
            </w:r>
            <w:r w:rsidRPr="007B02F1">
              <w:rPr>
                <w:rFonts w:ascii="Times New Roman" w:hAnsi="Times New Roman" w:cs="Times New Roman"/>
                <w:sz w:val="20"/>
                <w:szCs w:val="20"/>
              </w:rPr>
              <w:t>–</w:t>
            </w:r>
            <w:r w:rsidRPr="007B02F1">
              <w:rPr>
                <w:rFonts w:ascii="Times New Roman" w:hAnsi="Times New Roman" w:cs="Times New Roman"/>
                <w:sz w:val="20"/>
                <w:szCs w:val="20"/>
              </w:rPr>
              <w:br/>
            </w:r>
            <w:r>
              <w:rPr>
                <w:rFonts w:ascii="Times New Roman" w:hAnsi="Times New Roman" w:cs="Times New Roman"/>
                <w:sz w:val="20"/>
                <w:szCs w:val="20"/>
              </w:rPr>
              <w:t>89</w:t>
            </w:r>
          </w:p>
        </w:tc>
        <w:tc>
          <w:tcPr>
            <w:tcW w:w="636" w:type="dxa"/>
            <w:gridSpan w:val="2"/>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 А. Есенин «Лебёдушка»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Учеб</w:t>
            </w:r>
            <w:r>
              <w:rPr>
                <w:rFonts w:ascii="Times New Roman" w:hAnsi="Times New Roman" w:cs="Times New Roman"/>
                <w:sz w:val="20"/>
                <w:szCs w:val="20"/>
              </w:rPr>
              <w:t xml:space="preserve">ник, </w:t>
            </w:r>
            <w:r w:rsidRPr="007B02F1">
              <w:rPr>
                <w:rFonts w:ascii="Times New Roman" w:hAnsi="Times New Roman" w:cs="Times New Roman"/>
                <w:sz w:val="20"/>
                <w:szCs w:val="20"/>
              </w:rPr>
              <w:t>с. 120–126.</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90</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302A28"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302A28">
              <w:rPr>
                <w:rFonts w:ascii="Times New Roman" w:hAnsi="Times New Roman" w:cs="Times New Roman"/>
                <w:sz w:val="20"/>
                <w:szCs w:val="20"/>
              </w:rPr>
              <w:t xml:space="preserve">С. А. Есенина «Лебёдушка». </w:t>
            </w:r>
          </w:p>
          <w:p w:rsidR="00094D54" w:rsidRPr="007B02F1"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Научатся:</w:t>
            </w:r>
            <w:r>
              <w:rPr>
                <w:rFonts w:ascii="Times New Roman" w:hAnsi="Times New Roman" w:cs="Times New Roman"/>
                <w:sz w:val="20"/>
                <w:szCs w:val="20"/>
              </w:rPr>
              <w:t xml:space="preserve"> видеть худо</w:t>
            </w:r>
            <w:r w:rsidRPr="00302A28">
              <w:rPr>
                <w:rFonts w:ascii="Times New Roman" w:hAnsi="Times New Roman" w:cs="Times New Roman"/>
                <w:sz w:val="20"/>
                <w:szCs w:val="20"/>
              </w:rPr>
              <w:t>жественные особенности стихотворения, близость к устному народному творчеству, понимать язык, выразительно читать; полноценно воспринимать художественное произведение, сопереживать героям, эмоционально откликаться на прочитанное</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636" w:type="dxa"/>
            <w:gridSpan w:val="2"/>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Внеклассное чтение. Стихот</w:t>
            </w:r>
            <w:r>
              <w:rPr>
                <w:rFonts w:ascii="Times New Roman" w:hAnsi="Times New Roman" w:cs="Times New Roman"/>
                <w:sz w:val="20"/>
                <w:szCs w:val="20"/>
              </w:rPr>
              <w:t xml:space="preserve">ворения о весне С. А. Клычкова </w:t>
            </w:r>
            <w:r w:rsidRPr="007B02F1">
              <w:rPr>
                <w:rFonts w:ascii="Times New Roman" w:hAnsi="Times New Roman" w:cs="Times New Roman"/>
                <w:sz w:val="20"/>
                <w:szCs w:val="20"/>
              </w:rPr>
              <w:t>и Е. А. Баратынского</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302A28"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произведениями </w:t>
            </w:r>
            <w:r w:rsidRPr="00302A28">
              <w:rPr>
                <w:rFonts w:ascii="Times New Roman" w:hAnsi="Times New Roman" w:cs="Times New Roman"/>
                <w:sz w:val="20"/>
                <w:szCs w:val="20"/>
              </w:rPr>
              <w:t xml:space="preserve">С. А. Клычкова </w:t>
            </w:r>
            <w:r w:rsidRPr="00302A28">
              <w:rPr>
                <w:rFonts w:ascii="Times New Roman" w:hAnsi="Times New Roman" w:cs="Times New Roman"/>
                <w:sz w:val="20"/>
                <w:szCs w:val="20"/>
              </w:rPr>
              <w:br/>
              <w:t xml:space="preserve">и Е. А. Баратынского. </w:t>
            </w:r>
          </w:p>
          <w:p w:rsidR="00094D54" w:rsidRPr="007B02F1"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Научатся:</w:t>
            </w:r>
            <w:r w:rsidRPr="00302A28">
              <w:rPr>
                <w:rFonts w:ascii="Times New Roman" w:hAnsi="Times New Roman" w:cs="Times New Roman"/>
                <w:sz w:val="20"/>
                <w:szCs w:val="20"/>
              </w:rPr>
              <w:t xml:space="preserve"> осознанно воспринимать и осмысливать поэтический текст, выполнять анализ лирического произведения, делиться своими впечатлениями о прочитанных книгах, участвовать в диалогах и дискуссиях о прочитанных книгах, находить в произведении средства художественной выразительности (сравнения, олицетворения)</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636" w:type="dxa"/>
            <w:gridSpan w:val="2"/>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715" w:type="dxa"/>
            <w:gridSpan w:val="12"/>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«Поэтическая тетрадь». </w:t>
            </w:r>
            <w:r w:rsidRPr="00783242">
              <w:rPr>
                <w:rFonts w:ascii="Times New Roman" w:hAnsi="Times New Roman" w:cs="Times New Roman"/>
                <w:b/>
                <w:sz w:val="20"/>
                <w:szCs w:val="20"/>
              </w:rPr>
              <w:t>Проверочная работа</w:t>
            </w:r>
            <w:r w:rsidRPr="007B02F1">
              <w:rPr>
                <w:rFonts w:ascii="Times New Roman" w:hAnsi="Times New Roman" w:cs="Times New Roman"/>
                <w:sz w:val="20"/>
                <w:szCs w:val="20"/>
              </w:rPr>
              <w:t xml:space="preserve"> </w:t>
            </w:r>
            <w:r w:rsidRPr="007B02F1">
              <w:rPr>
                <w:rFonts w:ascii="Times New Roman" w:hAnsi="Times New Roman" w:cs="Times New Roman"/>
                <w:sz w:val="20"/>
                <w:szCs w:val="20"/>
              </w:rPr>
              <w:br/>
            </w:r>
            <w:r w:rsidRPr="007B02F1">
              <w:rPr>
                <w:rFonts w:ascii="Times New Roman" w:hAnsi="Times New Roman" w:cs="Times New Roman"/>
                <w:i/>
                <w:iCs/>
                <w:sz w:val="20"/>
                <w:szCs w:val="20"/>
              </w:rPr>
              <w:t>(обобщение и систематизация знаний)</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126.</w:t>
            </w:r>
          </w:p>
          <w:p w:rsidR="00094D54" w:rsidRPr="00E21537" w:rsidRDefault="00094D54" w:rsidP="00783242">
            <w:pPr>
              <w:pStyle w:val="ParagraphStyle"/>
              <w:spacing w:line="264" w:lineRule="auto"/>
              <w:rPr>
                <w:rFonts w:ascii="Times New Roman" w:hAnsi="Times New Roman" w:cs="Times New Roman"/>
                <w:sz w:val="22"/>
                <w:szCs w:val="22"/>
                <w:lang w:val="x-none"/>
              </w:rPr>
            </w:pPr>
            <w:r w:rsidRPr="007B02F1">
              <w:rPr>
                <w:rFonts w:ascii="Times New Roman" w:hAnsi="Times New Roman" w:cs="Times New Roman"/>
                <w:sz w:val="20"/>
                <w:szCs w:val="20"/>
              </w:rPr>
              <w:t>РТ, с. 91</w:t>
            </w:r>
            <w:r w:rsidRPr="00E21AEB">
              <w:rPr>
                <w:rFonts w:ascii="Times New Roman" w:hAnsi="Times New Roman" w:cs="Times New Roman"/>
                <w:b/>
                <w:bCs/>
                <w:sz w:val="22"/>
                <w:szCs w:val="22"/>
                <w:lang w:val="x-none"/>
              </w:rPr>
              <w:t xml:space="preserve"> </w:t>
            </w:r>
          </w:p>
          <w:p w:rsidR="00094D54" w:rsidRPr="007B02F1" w:rsidRDefault="00094D54" w:rsidP="00201454">
            <w:pPr>
              <w:autoSpaceDE w:val="0"/>
              <w:autoSpaceDN w:val="0"/>
              <w:adjustRightInd w:val="0"/>
              <w:spacing w:after="0" w:line="264" w:lineRule="auto"/>
              <w:jc w:val="center"/>
              <w:rPr>
                <w:rFonts w:ascii="Times New Roman" w:hAnsi="Times New Roman"/>
                <w:sz w:val="20"/>
                <w:szCs w:val="20"/>
              </w:rPr>
            </w:pP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Научатся:</w:t>
            </w:r>
            <w:r w:rsidRPr="00302A28">
              <w:rPr>
                <w:rFonts w:ascii="Times New Roman" w:hAnsi="Times New Roman" w:cs="Times New Roman"/>
                <w:sz w:val="20"/>
                <w:szCs w:val="20"/>
              </w:rPr>
              <w:t xml:space="preserve"> осознавать, почему поэт воспевает родную природу, какие чувства при этом испытывает, как это характеризует самого поэта; понимать смысл традиций русского народа, читать вслух бегло, осознанно, без искажений, выразительно, передавая свое отношение к прочитанному, находить книги для самостоятельного чтения в раз</w:t>
            </w:r>
            <w:r>
              <w:rPr>
                <w:rFonts w:ascii="Times New Roman" w:hAnsi="Times New Roman" w:cs="Times New Roman"/>
                <w:sz w:val="20"/>
                <w:szCs w:val="20"/>
              </w:rPr>
              <w:t xml:space="preserve">личных библиотеках </w:t>
            </w:r>
            <w:r w:rsidRPr="00302A28">
              <w:rPr>
                <w:rFonts w:ascii="Times New Roman" w:hAnsi="Times New Roman" w:cs="Times New Roman"/>
                <w:sz w:val="20"/>
                <w:szCs w:val="20"/>
              </w:rPr>
              <w:t>(школьной, домашней, городской, виртуальной и др.), понимать особенности стихотворения: расположение строк, рифму, ритм</w:t>
            </w:r>
          </w:p>
        </w:tc>
      </w:tr>
      <w:tr w:rsidR="00094D54" w:rsidRPr="007B02F1" w:rsidTr="00094D54">
        <w:trPr>
          <w:gridAfter w:val="2"/>
          <w:wAfter w:w="141" w:type="dxa"/>
          <w:trHeight w:val="255"/>
          <w:jc w:val="center"/>
        </w:trPr>
        <w:tc>
          <w:tcPr>
            <w:tcW w:w="1417" w:type="dxa"/>
            <w:gridSpan w:val="4"/>
            <w:tcBorders>
              <w:top w:val="single" w:sz="6" w:space="0" w:color="000000"/>
              <w:left w:val="single" w:sz="6" w:space="0" w:color="000000"/>
              <w:bottom w:val="single" w:sz="4" w:space="0" w:color="auto"/>
              <w:right w:val="single" w:sz="4" w:space="0" w:color="auto"/>
            </w:tcBorders>
          </w:tcPr>
          <w:p w:rsidR="00094D54" w:rsidRPr="007B02F1" w:rsidRDefault="00094D54" w:rsidP="00094D54">
            <w:pPr>
              <w:pStyle w:val="ParagraphStyle"/>
              <w:spacing w:line="264" w:lineRule="auto"/>
              <w:jc w:val="center"/>
              <w:rPr>
                <w:rFonts w:ascii="Times New Roman" w:hAnsi="Times New Roman" w:cs="Times New Roman"/>
                <w:sz w:val="20"/>
                <w:szCs w:val="20"/>
              </w:rPr>
            </w:pPr>
          </w:p>
        </w:tc>
        <w:tc>
          <w:tcPr>
            <w:tcW w:w="9784" w:type="dxa"/>
            <w:gridSpan w:val="18"/>
            <w:tcBorders>
              <w:top w:val="single" w:sz="6" w:space="0" w:color="000000"/>
              <w:left w:val="single" w:sz="4" w:space="0" w:color="auto"/>
              <w:bottom w:val="single" w:sz="4" w:space="0" w:color="auto"/>
              <w:right w:val="single" w:sz="6" w:space="0" w:color="000000"/>
            </w:tcBorders>
          </w:tcPr>
          <w:p w:rsidR="00094D54" w:rsidRPr="007B02F1" w:rsidRDefault="00094D54" w:rsidP="00783242">
            <w:pPr>
              <w:pStyle w:val="ParagraphStyle"/>
              <w:spacing w:line="264" w:lineRule="auto"/>
              <w:jc w:val="center"/>
              <w:rPr>
                <w:rFonts w:ascii="Times New Roman" w:hAnsi="Times New Roman" w:cs="Times New Roman"/>
                <w:sz w:val="20"/>
                <w:szCs w:val="20"/>
              </w:rPr>
            </w:pPr>
            <w:r w:rsidRPr="00783242">
              <w:rPr>
                <w:rFonts w:ascii="Times New Roman" w:hAnsi="Times New Roman" w:cs="Times New Roman"/>
                <w:b/>
                <w:bCs/>
                <w:sz w:val="22"/>
                <w:szCs w:val="22"/>
                <w:lang w:val="x-none"/>
              </w:rPr>
              <w:t xml:space="preserve">Родина </w:t>
            </w:r>
            <w:r w:rsidRPr="00783242">
              <w:rPr>
                <w:rFonts w:ascii="Times New Roman" w:hAnsi="Times New Roman" w:cs="Times New Roman"/>
                <w:sz w:val="22"/>
                <w:szCs w:val="22"/>
                <w:lang w:val="x-none"/>
              </w:rPr>
              <w:t>(8 ч)</w:t>
            </w:r>
          </w:p>
        </w:tc>
      </w:tr>
      <w:tr w:rsidR="00094D54" w:rsidRPr="007B02F1" w:rsidTr="00094D54">
        <w:trPr>
          <w:gridAfter w:val="2"/>
          <w:wAfter w:w="141" w:type="dxa"/>
          <w:trHeight w:val="1620"/>
          <w:jc w:val="center"/>
        </w:trPr>
        <w:tc>
          <w:tcPr>
            <w:tcW w:w="781" w:type="dxa"/>
            <w:gridSpan w:val="2"/>
            <w:tcBorders>
              <w:top w:val="single" w:sz="4" w:space="0" w:color="auto"/>
              <w:left w:val="single" w:sz="6" w:space="0" w:color="000000"/>
              <w:bottom w:val="single" w:sz="6" w:space="0" w:color="000000"/>
              <w:right w:val="single" w:sz="6" w:space="0" w:color="000000"/>
            </w:tcBorders>
          </w:tcPr>
          <w:p w:rsidR="00094D54" w:rsidRDefault="00094D54" w:rsidP="00783242">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92</w:t>
            </w:r>
          </w:p>
        </w:tc>
        <w:tc>
          <w:tcPr>
            <w:tcW w:w="696" w:type="dxa"/>
            <w:gridSpan w:val="9"/>
            <w:tcBorders>
              <w:top w:val="single" w:sz="4" w:space="0" w:color="auto"/>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4" w:space="0" w:color="auto"/>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Проекты «Они защищали Родину», «Россия – Родина моя», «Как не гордиться мне тобой, о Родина моя»</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(постановка учебной задачи)</w:t>
            </w:r>
            <w:r w:rsidRPr="007B02F1">
              <w:rPr>
                <w:rFonts w:ascii="Times New Roman" w:hAnsi="Times New Roman" w:cs="Times New Roman"/>
                <w:sz w:val="20"/>
                <w:szCs w:val="20"/>
              </w:rPr>
              <w:t>.</w:t>
            </w:r>
          </w:p>
          <w:p w:rsidR="00094D54" w:rsidRDefault="00094D54" w:rsidP="00783242">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92–93</w:t>
            </w:r>
          </w:p>
        </w:tc>
        <w:tc>
          <w:tcPr>
            <w:tcW w:w="5243" w:type="dxa"/>
            <w:gridSpan w:val="3"/>
            <w:tcBorders>
              <w:top w:val="single" w:sz="4" w:space="0" w:color="auto"/>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Научатся:</w:t>
            </w:r>
            <w:r w:rsidRPr="00302A28">
              <w:rPr>
                <w:rFonts w:ascii="Times New Roman" w:hAnsi="Times New Roman" w:cs="Times New Roman"/>
                <w:sz w:val="20"/>
                <w:szCs w:val="20"/>
              </w:rPr>
              <w:t xml:space="preserve"> собирать информацию по данному проекту, создавать альбом, посвященный художнику слова, самостоятельно выполнять домашнее задание по литературному чтению,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понимать особенности стихотворения: расположение строк, рифму, ритм</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4F31E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И. С. Никитин «Русь»</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128–132</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302A28"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с произведением </w:t>
            </w:r>
            <w:r w:rsidRPr="00302A28">
              <w:rPr>
                <w:rFonts w:ascii="Times New Roman" w:hAnsi="Times New Roman" w:cs="Times New Roman"/>
                <w:sz w:val="20"/>
                <w:szCs w:val="20"/>
              </w:rPr>
              <w:t xml:space="preserve">И. С. Никитина «Русь», с понятием «риторический вопрос». </w:t>
            </w:r>
          </w:p>
          <w:p w:rsidR="00094D54" w:rsidRPr="007B02F1" w:rsidRDefault="00094D54" w:rsidP="00783242">
            <w:pPr>
              <w:pStyle w:val="ParagraphStyle"/>
              <w:spacing w:line="264" w:lineRule="auto"/>
              <w:rPr>
                <w:rFonts w:ascii="Times New Roman" w:hAnsi="Times New Roman" w:cs="Times New Roman"/>
                <w:sz w:val="20"/>
                <w:szCs w:val="20"/>
              </w:rPr>
            </w:pPr>
            <w:r w:rsidRPr="00302A28">
              <w:rPr>
                <w:rFonts w:ascii="Times New Roman" w:hAnsi="Times New Roman" w:cs="Times New Roman"/>
                <w:spacing w:val="45"/>
                <w:sz w:val="20"/>
                <w:szCs w:val="20"/>
              </w:rPr>
              <w:t>Научатся</w:t>
            </w:r>
            <w:r w:rsidRPr="00302A28">
              <w:rPr>
                <w:rFonts w:ascii="Times New Roman" w:hAnsi="Times New Roman" w:cs="Times New Roman"/>
                <w:sz w:val="20"/>
                <w:szCs w:val="20"/>
              </w:rPr>
              <w:t>: задавать вопросы по прочитанному произведению, находить на них ответы в тексте, работать с текстом произведения в поэтической форме, определять тему, главную мысль, характеризовать героев произведения, находить средства художественной выразительности (эпитеты, сравнения, олицетворения)</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С. Д. Дрож</w:t>
            </w:r>
            <w:r w:rsidRPr="007B02F1">
              <w:rPr>
                <w:rFonts w:ascii="Times New Roman" w:hAnsi="Times New Roman" w:cs="Times New Roman"/>
                <w:sz w:val="20"/>
                <w:szCs w:val="20"/>
              </w:rPr>
              <w:t>жин «Родине»</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133–135.</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93</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9B5A49"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9B5A49">
              <w:rPr>
                <w:rFonts w:ascii="Times New Roman" w:hAnsi="Times New Roman" w:cs="Times New Roman"/>
                <w:sz w:val="20"/>
                <w:szCs w:val="20"/>
              </w:rPr>
              <w:t xml:space="preserve">С. Д. Дрожжина «Родине». </w:t>
            </w:r>
          </w:p>
          <w:p w:rsidR="00094D54" w:rsidRPr="007B02F1"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Научатся:</w:t>
            </w:r>
            <w:r w:rsidRPr="009B5A49">
              <w:rPr>
                <w:rFonts w:ascii="Times New Roman" w:hAnsi="Times New Roman" w:cs="Times New Roman"/>
                <w:sz w:val="20"/>
                <w:szCs w:val="20"/>
              </w:rPr>
              <w:t xml:space="preserve"> задавать вопросы по прочитанному произведению, находить на них ответы в тексте, читать вслух бегло, осознанно, без искажений, выразительно, передавая свое отношение к прочитанному, выделяя при чтении важные по смыслу слова, находить в произведении средства художественной выразительности </w:t>
            </w:r>
            <w:r w:rsidRPr="009B5A49">
              <w:rPr>
                <w:rFonts w:ascii="Times New Roman" w:hAnsi="Times New Roman" w:cs="Times New Roman"/>
                <w:sz w:val="20"/>
                <w:szCs w:val="20"/>
              </w:rPr>
              <w:br/>
              <w:t>(сравнения, эпитеты)</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9</w:t>
            </w:r>
            <w:r>
              <w:rPr>
                <w:rFonts w:ascii="Times New Roman" w:hAnsi="Times New Roman" w:cs="Times New Roman"/>
                <w:sz w:val="20"/>
                <w:szCs w:val="20"/>
              </w:rPr>
              <w:t>5</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А. В. Жигулин «О, Родина»</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Учебник, </w:t>
            </w:r>
            <w:r w:rsidRPr="007B02F1">
              <w:rPr>
                <w:rFonts w:ascii="Times New Roman" w:hAnsi="Times New Roman" w:cs="Times New Roman"/>
                <w:sz w:val="20"/>
                <w:szCs w:val="20"/>
              </w:rPr>
              <w:br/>
              <w:t>с. 138</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9B5A49"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с произведением </w:t>
            </w:r>
            <w:r w:rsidRPr="009B5A49">
              <w:rPr>
                <w:rFonts w:ascii="Times New Roman" w:hAnsi="Times New Roman" w:cs="Times New Roman"/>
                <w:sz w:val="20"/>
                <w:szCs w:val="20"/>
              </w:rPr>
              <w:t xml:space="preserve">А. В. Жигулина </w:t>
            </w:r>
            <w:r w:rsidRPr="009B5A49">
              <w:rPr>
                <w:rFonts w:ascii="Times New Roman" w:hAnsi="Times New Roman" w:cs="Times New Roman"/>
                <w:sz w:val="20"/>
                <w:szCs w:val="20"/>
              </w:rPr>
              <w:br/>
              <w:t>«О, Родина».</w:t>
            </w:r>
          </w:p>
          <w:p w:rsidR="00094D54" w:rsidRPr="007B02F1"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Научатся:</w:t>
            </w:r>
            <w:r w:rsidRPr="009B5A49">
              <w:rPr>
                <w:rFonts w:ascii="Times New Roman" w:hAnsi="Times New Roman" w:cs="Times New Roman"/>
                <w:sz w:val="20"/>
                <w:szCs w:val="20"/>
              </w:rPr>
              <w:t xml:space="preserve">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w:t>
            </w:r>
            <w:r>
              <w:rPr>
                <w:rFonts w:ascii="Times New Roman" w:hAnsi="Times New Roman" w:cs="Times New Roman"/>
                <w:sz w:val="20"/>
                <w:szCs w:val="20"/>
              </w:rPr>
              <w:t>читать наизусть, задавать вопро</w:t>
            </w:r>
            <w:r w:rsidRPr="009B5A49">
              <w:rPr>
                <w:rFonts w:ascii="Times New Roman" w:hAnsi="Times New Roman" w:cs="Times New Roman"/>
                <w:sz w:val="20"/>
                <w:szCs w:val="20"/>
              </w:rPr>
              <w:t>сы по прочитанному произведению, находить на них ответы в тексте</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Внеклассное чтение: стихи о Родине других поэтов.</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r>
            <w:r w:rsidRPr="007B02F1">
              <w:rPr>
                <w:rFonts w:ascii="Times New Roman" w:hAnsi="Times New Roman" w:cs="Times New Roman"/>
                <w:sz w:val="20"/>
                <w:szCs w:val="20"/>
              </w:rPr>
              <w:t xml:space="preserve">Б. А. Слуцкий «Лошади в океане» </w:t>
            </w:r>
            <w:r w:rsidRPr="007B02F1">
              <w:rPr>
                <w:rFonts w:ascii="Times New Roman" w:hAnsi="Times New Roman" w:cs="Times New Roman"/>
                <w:i/>
                <w:iCs/>
                <w:sz w:val="20"/>
                <w:szCs w:val="20"/>
              </w:rPr>
              <w:t>(освоение нового материала)</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9B5A49"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9B5A49">
              <w:rPr>
                <w:rFonts w:ascii="Times New Roman" w:hAnsi="Times New Roman" w:cs="Times New Roman"/>
                <w:sz w:val="20"/>
                <w:szCs w:val="20"/>
              </w:rPr>
              <w:t>с произведением</w:t>
            </w:r>
            <w:r w:rsidRPr="009B5A49">
              <w:rPr>
                <w:rFonts w:ascii="Times New Roman" w:hAnsi="Times New Roman" w:cs="Times New Roman"/>
                <w:caps/>
                <w:sz w:val="20"/>
                <w:szCs w:val="20"/>
              </w:rPr>
              <w:t xml:space="preserve"> </w:t>
            </w:r>
            <w:r w:rsidRPr="009B5A49">
              <w:rPr>
                <w:rFonts w:ascii="Times New Roman" w:hAnsi="Times New Roman" w:cs="Times New Roman"/>
                <w:sz w:val="20"/>
                <w:szCs w:val="20"/>
              </w:rPr>
              <w:t xml:space="preserve">Б. А. Слуцкого «Лошади в океане». </w:t>
            </w:r>
          </w:p>
          <w:p w:rsidR="00094D54" w:rsidRPr="007B02F1"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Научатся:</w:t>
            </w:r>
            <w:r w:rsidRPr="009B5A49">
              <w:rPr>
                <w:rFonts w:ascii="Times New Roman" w:hAnsi="Times New Roman" w:cs="Times New Roman"/>
                <w:sz w:val="20"/>
                <w:szCs w:val="20"/>
              </w:rPr>
              <w:t xml:space="preserve"> работать с текстом (анализ сюжета, определение главной мысли произведения, объяснение заглавия: «заглавие – жанр», «заглавие – главная мысль», составление блок-схем, умение видеть структурные элементы текста),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97–98</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Подведение итогов выполненного проекта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(обобщение и систематизация знаний)</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140–141</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Научатся:</w:t>
            </w:r>
            <w:r>
              <w:rPr>
                <w:rFonts w:ascii="Times New Roman" w:hAnsi="Times New Roman" w:cs="Times New Roman"/>
                <w:sz w:val="20"/>
                <w:szCs w:val="20"/>
              </w:rPr>
              <w:t xml:space="preserve"> выполнять творческий и </w:t>
            </w:r>
            <w:r w:rsidRPr="009B5A49">
              <w:rPr>
                <w:rFonts w:ascii="Times New Roman" w:hAnsi="Times New Roman" w:cs="Times New Roman"/>
                <w:sz w:val="20"/>
                <w:szCs w:val="20"/>
              </w:rPr>
              <w:t>исследовательский проекты, защищать проекты, рассказывать о проделанной работе, работать творчески, переносить накопленные знания в новую ситуацию, выражать личностное отношение к предмету, делать выводы, обобщать изученный материал</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«Родина». </w:t>
            </w:r>
            <w:r w:rsidRPr="00E21537">
              <w:rPr>
                <w:rFonts w:ascii="Times New Roman" w:hAnsi="Times New Roman" w:cs="Times New Roman"/>
                <w:b/>
                <w:sz w:val="20"/>
                <w:szCs w:val="20"/>
              </w:rPr>
              <w:t>Проверочная работа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(обобщение и систематизация знаний)</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lastRenderedPageBreak/>
              <w:t xml:space="preserve">Учебник, </w:t>
            </w:r>
            <w:r w:rsidRPr="007B02F1">
              <w:rPr>
                <w:rFonts w:ascii="Times New Roman" w:hAnsi="Times New Roman" w:cs="Times New Roman"/>
                <w:sz w:val="20"/>
                <w:szCs w:val="20"/>
              </w:rPr>
              <w:t>с. 142.</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94–96</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lastRenderedPageBreak/>
              <w:t>Научатся:</w:t>
            </w:r>
            <w:r w:rsidRPr="009B5A49">
              <w:rPr>
                <w:rFonts w:ascii="Times New Roman" w:hAnsi="Times New Roman" w:cs="Times New Roman"/>
                <w:sz w:val="20"/>
                <w:szCs w:val="20"/>
              </w:rPr>
              <w:t xml:space="preserve"> комментировать и анализировать содержание учебного материала, употреблять пословицы и поговорки в учебных диалогах и высказываниях на </w:t>
            </w:r>
            <w:r w:rsidRPr="009B5A49">
              <w:rPr>
                <w:rFonts w:ascii="Times New Roman" w:hAnsi="Times New Roman" w:cs="Times New Roman"/>
                <w:sz w:val="20"/>
                <w:szCs w:val="20"/>
              </w:rPr>
              <w:lastRenderedPageBreak/>
              <w:t>заданную тему, пользоваться элементарными приемами анализа текста по вопросам учителя (учебника), находить в произведениях средства художественной выразительности</w:t>
            </w:r>
          </w:p>
        </w:tc>
      </w:tr>
      <w:tr w:rsidR="00094D54" w:rsidRPr="007B02F1" w:rsidTr="00094D54">
        <w:trPr>
          <w:gridAfter w:val="2"/>
          <w:wAfter w:w="141" w:type="dxa"/>
          <w:trHeight w:val="345"/>
          <w:jc w:val="center"/>
        </w:trPr>
        <w:tc>
          <w:tcPr>
            <w:tcW w:w="1440" w:type="dxa"/>
            <w:gridSpan w:val="7"/>
            <w:tcBorders>
              <w:top w:val="single" w:sz="6" w:space="0" w:color="000000"/>
              <w:left w:val="single" w:sz="6" w:space="0" w:color="000000"/>
              <w:bottom w:val="single" w:sz="4" w:space="0" w:color="auto"/>
              <w:right w:val="single" w:sz="4" w:space="0" w:color="auto"/>
            </w:tcBorders>
          </w:tcPr>
          <w:p w:rsidR="00094D54" w:rsidRPr="007B02F1" w:rsidRDefault="00094D54" w:rsidP="00094D54">
            <w:pPr>
              <w:pStyle w:val="ParagraphStyle"/>
              <w:spacing w:line="264" w:lineRule="auto"/>
              <w:jc w:val="center"/>
              <w:rPr>
                <w:rFonts w:ascii="Times New Roman" w:hAnsi="Times New Roman" w:cs="Times New Roman"/>
                <w:sz w:val="20"/>
                <w:szCs w:val="20"/>
              </w:rPr>
            </w:pPr>
          </w:p>
        </w:tc>
        <w:tc>
          <w:tcPr>
            <w:tcW w:w="9761" w:type="dxa"/>
            <w:gridSpan w:val="15"/>
            <w:tcBorders>
              <w:top w:val="single" w:sz="6" w:space="0" w:color="000000"/>
              <w:left w:val="single" w:sz="4" w:space="0" w:color="auto"/>
              <w:bottom w:val="single" w:sz="4" w:space="0" w:color="auto"/>
              <w:right w:val="single" w:sz="6" w:space="0" w:color="000000"/>
            </w:tcBorders>
          </w:tcPr>
          <w:p w:rsidR="00094D54" w:rsidRPr="007B02F1" w:rsidRDefault="00094D54" w:rsidP="00E21537">
            <w:pPr>
              <w:pStyle w:val="ParagraphStyle"/>
              <w:spacing w:line="264" w:lineRule="auto"/>
              <w:jc w:val="center"/>
              <w:rPr>
                <w:rFonts w:ascii="Times New Roman" w:hAnsi="Times New Roman" w:cs="Times New Roman"/>
                <w:sz w:val="20"/>
                <w:szCs w:val="20"/>
              </w:rPr>
            </w:pPr>
            <w:r w:rsidRPr="00E21537">
              <w:rPr>
                <w:rFonts w:ascii="Times New Roman" w:hAnsi="Times New Roman" w:cs="Times New Roman"/>
                <w:b/>
                <w:bCs/>
                <w:sz w:val="22"/>
                <w:szCs w:val="22"/>
                <w:lang w:val="x-none"/>
              </w:rPr>
              <w:t xml:space="preserve">Страна Фантазия </w:t>
            </w:r>
            <w:r w:rsidRPr="00E21537">
              <w:rPr>
                <w:rFonts w:ascii="Times New Roman" w:hAnsi="Times New Roman" w:cs="Times New Roman"/>
                <w:sz w:val="22"/>
                <w:szCs w:val="22"/>
                <w:lang w:val="x-none"/>
              </w:rPr>
              <w:t>(8 ч)</w:t>
            </w:r>
          </w:p>
        </w:tc>
      </w:tr>
      <w:tr w:rsidR="00094D54" w:rsidRPr="007B02F1" w:rsidTr="00094D54">
        <w:trPr>
          <w:gridAfter w:val="2"/>
          <w:wAfter w:w="141" w:type="dxa"/>
          <w:trHeight w:val="1530"/>
          <w:jc w:val="center"/>
        </w:trPr>
        <w:tc>
          <w:tcPr>
            <w:tcW w:w="781" w:type="dxa"/>
            <w:gridSpan w:val="2"/>
            <w:tcBorders>
              <w:top w:val="single" w:sz="4" w:space="0" w:color="auto"/>
              <w:left w:val="single" w:sz="6" w:space="0" w:color="000000"/>
              <w:bottom w:val="single" w:sz="6" w:space="0" w:color="000000"/>
              <w:right w:val="single" w:sz="6" w:space="0" w:color="000000"/>
            </w:tcBorders>
          </w:tcPr>
          <w:p w:rsidR="00094D54" w:rsidRDefault="00094D54" w:rsidP="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100</w:t>
            </w:r>
            <w:r w:rsidRPr="007B02F1">
              <w:rPr>
                <w:rFonts w:ascii="Times New Roman" w:hAnsi="Times New Roman" w:cs="Times New Roman"/>
                <w:sz w:val="20"/>
                <w:szCs w:val="20"/>
              </w:rPr>
              <w:t>–</w:t>
            </w:r>
            <w:r w:rsidRPr="007B02F1">
              <w:rPr>
                <w:rFonts w:ascii="Times New Roman" w:hAnsi="Times New Roman" w:cs="Times New Roman"/>
                <w:sz w:val="20"/>
                <w:szCs w:val="20"/>
              </w:rPr>
              <w:br/>
            </w:r>
            <w:r>
              <w:rPr>
                <w:rFonts w:ascii="Times New Roman" w:hAnsi="Times New Roman" w:cs="Times New Roman"/>
                <w:sz w:val="20"/>
                <w:szCs w:val="20"/>
              </w:rPr>
              <w:t>101</w:t>
            </w:r>
          </w:p>
        </w:tc>
        <w:tc>
          <w:tcPr>
            <w:tcW w:w="659" w:type="dxa"/>
            <w:gridSpan w:val="5"/>
            <w:tcBorders>
              <w:top w:val="single" w:sz="4" w:space="0" w:color="auto"/>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92" w:type="dxa"/>
            <w:gridSpan w:val="9"/>
            <w:tcBorders>
              <w:top w:val="single" w:sz="4" w:space="0" w:color="auto"/>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Е. С. Велтистов «Приключения Электроника»</w:t>
            </w:r>
            <w:r w:rsidRPr="007B02F1">
              <w:rPr>
                <w:rFonts w:ascii="Times New Roman" w:hAnsi="Times New Roman" w:cs="Times New Roman"/>
                <w:i/>
                <w:iCs/>
                <w:sz w:val="20"/>
                <w:szCs w:val="20"/>
              </w:rPr>
              <w:t xml:space="preserve"> (освоение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144–149.</w:t>
            </w:r>
          </w:p>
          <w:p w:rsidR="00094D54" w:rsidRDefault="00094D54" w:rsidP="00E21537">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97–100</w:t>
            </w:r>
          </w:p>
        </w:tc>
        <w:tc>
          <w:tcPr>
            <w:tcW w:w="5243" w:type="dxa"/>
            <w:gridSpan w:val="3"/>
            <w:tcBorders>
              <w:top w:val="single" w:sz="4" w:space="0" w:color="auto"/>
              <w:left w:val="single" w:sz="6" w:space="0" w:color="000000"/>
              <w:bottom w:val="single" w:sz="6" w:space="0" w:color="000000"/>
              <w:right w:val="single" w:sz="6" w:space="0" w:color="000000"/>
            </w:tcBorders>
          </w:tcPr>
          <w:p w:rsidR="00094D54" w:rsidRPr="009B5A49"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9B5A49">
              <w:rPr>
                <w:rFonts w:ascii="Times New Roman" w:hAnsi="Times New Roman" w:cs="Times New Roman"/>
                <w:sz w:val="20"/>
                <w:szCs w:val="20"/>
              </w:rPr>
              <w:t>с понятием научно-фантастическ</w:t>
            </w:r>
            <w:r>
              <w:rPr>
                <w:rFonts w:ascii="Times New Roman" w:hAnsi="Times New Roman" w:cs="Times New Roman"/>
                <w:sz w:val="20"/>
                <w:szCs w:val="20"/>
              </w:rPr>
              <w:t xml:space="preserve">ой литературы, с произведением </w:t>
            </w:r>
            <w:r w:rsidRPr="009B5A49">
              <w:rPr>
                <w:rFonts w:ascii="Times New Roman" w:hAnsi="Times New Roman" w:cs="Times New Roman"/>
                <w:sz w:val="20"/>
                <w:szCs w:val="20"/>
              </w:rPr>
              <w:t xml:space="preserve">Е. С. Велтистова </w:t>
            </w:r>
            <w:r w:rsidRPr="009B5A49">
              <w:rPr>
                <w:rFonts w:ascii="Times New Roman" w:hAnsi="Times New Roman" w:cs="Times New Roman"/>
                <w:sz w:val="20"/>
                <w:szCs w:val="20"/>
              </w:rPr>
              <w:br/>
              <w:t xml:space="preserve">«Приключения Электроника». </w:t>
            </w:r>
          </w:p>
          <w:p w:rsidR="00094D54" w:rsidRPr="007B02F1" w:rsidRDefault="00094D54" w:rsidP="00E21537">
            <w:pPr>
              <w:pStyle w:val="ParagraphStyle"/>
              <w:spacing w:line="264" w:lineRule="auto"/>
              <w:rPr>
                <w:rFonts w:ascii="Times New Roman" w:hAnsi="Times New Roman" w:cs="Times New Roman"/>
                <w:sz w:val="20"/>
                <w:szCs w:val="20"/>
              </w:rPr>
            </w:pPr>
            <w:r w:rsidRPr="009B5A49">
              <w:rPr>
                <w:rFonts w:ascii="Times New Roman" w:hAnsi="Times New Roman" w:cs="Times New Roman"/>
                <w:spacing w:val="45"/>
                <w:sz w:val="20"/>
                <w:szCs w:val="20"/>
              </w:rPr>
              <w:t>Научатся:</w:t>
            </w:r>
            <w:r w:rsidRPr="009B5A49">
              <w:rPr>
                <w:rFonts w:ascii="Times New Roman" w:hAnsi="Times New Roman" w:cs="Times New Roman"/>
                <w:sz w:val="20"/>
                <w:szCs w:val="20"/>
              </w:rPr>
              <w:t xml:space="preserve"> понимать авторскую фантазию в контексте жанра «научно-фантастическая литература», характеризовать героев</w:t>
            </w:r>
            <w:r>
              <w:rPr>
                <w:rFonts w:ascii="Times New Roman" w:hAnsi="Times New Roman" w:cs="Times New Roman"/>
                <w:sz w:val="20"/>
                <w:szCs w:val="20"/>
              </w:rPr>
              <w:t xml:space="preserve"> </w:t>
            </w:r>
            <w:r w:rsidRPr="009B5A49">
              <w:rPr>
                <w:rFonts w:ascii="Times New Roman" w:hAnsi="Times New Roman" w:cs="Times New Roman"/>
                <w:sz w:val="20"/>
                <w:szCs w:val="20"/>
              </w:rPr>
              <w:t>произведения, выявляя в них общее и индивидуальное, сопоставлять героев с целью выявления авторского и собственного отношения к ним, выполнять анализ художественного произведения, слушать друг друга, вести диалог</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02</w:t>
            </w:r>
            <w:r w:rsidRPr="007B02F1">
              <w:rPr>
                <w:rFonts w:ascii="Times New Roman" w:hAnsi="Times New Roman" w:cs="Times New Roman"/>
                <w:sz w:val="20"/>
                <w:szCs w:val="20"/>
              </w:rPr>
              <w:t>–</w:t>
            </w:r>
            <w:r w:rsidRPr="007B02F1">
              <w:rPr>
                <w:rFonts w:ascii="Times New Roman" w:hAnsi="Times New Roman" w:cs="Times New Roman"/>
                <w:sz w:val="20"/>
                <w:szCs w:val="20"/>
              </w:rPr>
              <w:br/>
              <w:t>1</w:t>
            </w:r>
            <w:r>
              <w:rPr>
                <w:rFonts w:ascii="Times New Roman" w:hAnsi="Times New Roman" w:cs="Times New Roman"/>
                <w:sz w:val="20"/>
                <w:szCs w:val="20"/>
              </w:rPr>
              <w:t>03</w:t>
            </w:r>
          </w:p>
        </w:tc>
        <w:tc>
          <w:tcPr>
            <w:tcW w:w="659" w:type="dxa"/>
            <w:gridSpan w:val="5"/>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92" w:type="dxa"/>
            <w:gridSpan w:val="9"/>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Кир Булычёв «Путешествие Алисы». Развитие речи: пересказ от лица главного героя</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r w:rsidRPr="007B02F1">
              <w:rPr>
                <w:rFonts w:ascii="Times New Roman" w:hAnsi="Times New Roman" w:cs="Times New Roman"/>
                <w:i/>
                <w:iCs/>
                <w:sz w:val="20"/>
                <w:szCs w:val="20"/>
              </w:rPr>
              <w:t xml:space="preserve"> </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150–157.</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101</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F51BA9" w:rsidRDefault="00094D54" w:rsidP="00E80EDE">
            <w:pPr>
              <w:pStyle w:val="ParagraphStyle"/>
              <w:spacing w:line="264" w:lineRule="auto"/>
              <w:rPr>
                <w:rFonts w:ascii="Times New Roman" w:hAnsi="Times New Roman" w:cs="Times New Roman"/>
                <w:sz w:val="20"/>
                <w:szCs w:val="20"/>
              </w:rPr>
            </w:pPr>
            <w:r w:rsidRPr="00F51BA9">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F51BA9">
              <w:rPr>
                <w:rFonts w:ascii="Times New Roman" w:hAnsi="Times New Roman" w:cs="Times New Roman"/>
                <w:sz w:val="20"/>
                <w:szCs w:val="20"/>
              </w:rPr>
              <w:t xml:space="preserve">с произведением Кира Булычёва «Путешествие Алисы». </w:t>
            </w:r>
          </w:p>
          <w:p w:rsidR="00094D54" w:rsidRPr="007B02F1" w:rsidRDefault="00094D54" w:rsidP="00E80EDE">
            <w:pPr>
              <w:pStyle w:val="ParagraphStyle"/>
              <w:spacing w:line="264" w:lineRule="auto"/>
              <w:rPr>
                <w:rFonts w:ascii="Times New Roman" w:hAnsi="Times New Roman" w:cs="Times New Roman"/>
                <w:sz w:val="20"/>
                <w:szCs w:val="20"/>
              </w:rPr>
            </w:pPr>
            <w:r w:rsidRPr="00F51BA9">
              <w:rPr>
                <w:rFonts w:ascii="Times New Roman" w:hAnsi="Times New Roman" w:cs="Times New Roman"/>
                <w:spacing w:val="45"/>
                <w:sz w:val="20"/>
                <w:szCs w:val="20"/>
              </w:rPr>
              <w:t>Научатся:</w:t>
            </w:r>
            <w:r w:rsidRPr="00F51BA9">
              <w:rPr>
                <w:rFonts w:ascii="Times New Roman" w:hAnsi="Times New Roman" w:cs="Times New Roman"/>
                <w:sz w:val="20"/>
                <w:szCs w:val="20"/>
              </w:rPr>
              <w:t xml:space="preserve"> анализировать поступки героев, составлять картинный план, пересказывать текст по картинному плану, понимать содержание литературного произведения, называть героев произведения, воспринимать и понимать их эмоционально-нравственные переживания</w:t>
            </w:r>
          </w:p>
        </w:tc>
      </w:tr>
      <w:tr w:rsidR="00094D54" w:rsidRPr="007B02F1" w:rsidTr="00094D54">
        <w:trPr>
          <w:gridAfter w:val="2"/>
          <w:wAfter w:w="141" w:type="dxa"/>
          <w:trHeight w:val="77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04–</w:t>
            </w:r>
            <w:r>
              <w:rPr>
                <w:rFonts w:ascii="Times New Roman" w:hAnsi="Times New Roman" w:cs="Times New Roman"/>
                <w:sz w:val="20"/>
                <w:szCs w:val="20"/>
              </w:rPr>
              <w:br/>
              <w:t>1</w:t>
            </w:r>
            <w:r w:rsidRPr="007B02F1">
              <w:rPr>
                <w:rFonts w:ascii="Times New Roman" w:hAnsi="Times New Roman" w:cs="Times New Roman"/>
                <w:sz w:val="20"/>
                <w:szCs w:val="20"/>
              </w:rPr>
              <w:t>0</w:t>
            </w:r>
            <w:r>
              <w:rPr>
                <w:rFonts w:ascii="Times New Roman" w:hAnsi="Times New Roman" w:cs="Times New Roman"/>
                <w:sz w:val="20"/>
                <w:szCs w:val="20"/>
              </w:rPr>
              <w:t>6</w:t>
            </w:r>
          </w:p>
        </w:tc>
        <w:tc>
          <w:tcPr>
            <w:tcW w:w="659" w:type="dxa"/>
            <w:gridSpan w:val="5"/>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92" w:type="dxa"/>
            <w:gridSpan w:val="9"/>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Внеклассное чтение: чтение произведений Кира Булычёва, презентация глав и отрывков из произведений </w:t>
            </w:r>
            <w:r w:rsidRPr="007B02F1">
              <w:rPr>
                <w:rFonts w:ascii="Times New Roman" w:hAnsi="Times New Roman" w:cs="Times New Roman"/>
                <w:i/>
                <w:iCs/>
                <w:sz w:val="20"/>
                <w:szCs w:val="20"/>
              </w:rPr>
              <w:t>(постановка и решение учебной задачи)</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E80EDE" w:rsidRDefault="00094D54" w:rsidP="00E80EDE">
            <w:pPr>
              <w:pStyle w:val="ParagraphStyle"/>
              <w:spacing w:line="264" w:lineRule="auto"/>
              <w:rPr>
                <w:rFonts w:ascii="Times New Roman" w:hAnsi="Times New Roman" w:cs="Times New Roman"/>
                <w:sz w:val="20"/>
                <w:szCs w:val="20"/>
              </w:rPr>
            </w:pPr>
            <w:r w:rsidRPr="00F51BA9">
              <w:rPr>
                <w:rFonts w:ascii="Times New Roman" w:hAnsi="Times New Roman" w:cs="Times New Roman"/>
                <w:spacing w:val="45"/>
                <w:sz w:val="20"/>
                <w:szCs w:val="20"/>
              </w:rPr>
              <w:t>Научатся:</w:t>
            </w:r>
            <w:r w:rsidRPr="00F51BA9">
              <w:rPr>
                <w:rFonts w:ascii="Times New Roman" w:hAnsi="Times New Roman" w:cs="Times New Roman"/>
                <w:sz w:val="20"/>
                <w:szCs w:val="20"/>
              </w:rPr>
              <w:t xml:space="preserve">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задавать вопросы по прочитанному произведению, находить на них ответы в тексте</w:t>
            </w:r>
            <w:r>
              <w:rPr>
                <w:rFonts w:ascii="Times New Roman" w:hAnsi="Times New Roman" w:cs="Times New Roman"/>
                <w:sz w:val="20"/>
                <w:szCs w:val="20"/>
              </w:rPr>
              <w:t xml:space="preserve">, </w:t>
            </w:r>
            <w:r w:rsidRPr="007B02F1">
              <w:rPr>
                <w:rFonts w:ascii="Times New Roman" w:hAnsi="Times New Roman" w:cs="Times New Roman"/>
                <w:sz w:val="20"/>
                <w:szCs w:val="20"/>
              </w:rPr>
              <w:t>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совместной коллективной деятельности</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DD6D90">
            <w:pPr>
              <w:pStyle w:val="ParagraphStyle"/>
              <w:spacing w:line="252" w:lineRule="auto"/>
              <w:jc w:val="center"/>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07</w:t>
            </w:r>
          </w:p>
        </w:tc>
        <w:tc>
          <w:tcPr>
            <w:tcW w:w="666" w:type="dxa"/>
            <w:gridSpan w:val="6"/>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52" w:lineRule="auto"/>
              <w:rPr>
                <w:rFonts w:ascii="Times New Roman" w:hAnsi="Times New Roman" w:cs="Times New Roman"/>
                <w:sz w:val="20"/>
                <w:szCs w:val="20"/>
              </w:rPr>
            </w:pPr>
          </w:p>
        </w:tc>
        <w:tc>
          <w:tcPr>
            <w:tcW w:w="685" w:type="dxa"/>
            <w:gridSpan w:val="8"/>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52"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52"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«Страна Фантазия». </w:t>
            </w:r>
            <w:r w:rsidRPr="00E80EDE">
              <w:rPr>
                <w:rFonts w:ascii="Times New Roman" w:hAnsi="Times New Roman" w:cs="Times New Roman"/>
                <w:b/>
                <w:sz w:val="20"/>
                <w:szCs w:val="20"/>
              </w:rPr>
              <w:t>Проверочная работа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(обобщение и систематизация знаний)</w:t>
            </w:r>
            <w:r w:rsidRPr="007B02F1">
              <w:rPr>
                <w:rFonts w:ascii="Times New Roman" w:hAnsi="Times New Roman" w:cs="Times New Roman"/>
                <w:sz w:val="20"/>
                <w:szCs w:val="20"/>
              </w:rPr>
              <w:t>.</w:t>
            </w:r>
          </w:p>
          <w:p w:rsidR="00094D54" w:rsidRPr="007B02F1" w:rsidRDefault="00094D54">
            <w:pPr>
              <w:pStyle w:val="ParagraphStyle"/>
              <w:spacing w:line="252" w:lineRule="auto"/>
              <w:rPr>
                <w:rFonts w:ascii="Times New Roman" w:hAnsi="Times New Roman" w:cs="Times New Roman"/>
                <w:sz w:val="20"/>
                <w:szCs w:val="20"/>
              </w:rPr>
            </w:pPr>
            <w:r>
              <w:rPr>
                <w:rFonts w:ascii="Times New Roman" w:hAnsi="Times New Roman" w:cs="Times New Roman"/>
                <w:sz w:val="20"/>
                <w:szCs w:val="20"/>
              </w:rPr>
              <w:t xml:space="preserve">Учебник, с. 158. РТ, </w:t>
            </w:r>
            <w:r w:rsidRPr="007B02F1">
              <w:rPr>
                <w:rFonts w:ascii="Times New Roman" w:hAnsi="Times New Roman" w:cs="Times New Roman"/>
                <w:sz w:val="20"/>
                <w:szCs w:val="20"/>
              </w:rPr>
              <w:t>с. 101–103</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52" w:lineRule="auto"/>
              <w:rPr>
                <w:rFonts w:ascii="Times New Roman" w:hAnsi="Times New Roman" w:cs="Times New Roman"/>
                <w:sz w:val="20"/>
                <w:szCs w:val="20"/>
              </w:rPr>
            </w:pPr>
            <w:r w:rsidRPr="00F51BA9">
              <w:rPr>
                <w:rFonts w:ascii="Times New Roman" w:hAnsi="Times New Roman" w:cs="Times New Roman"/>
                <w:spacing w:val="45"/>
                <w:sz w:val="20"/>
                <w:szCs w:val="20"/>
              </w:rPr>
              <w:t>Научатся:</w:t>
            </w:r>
            <w:r w:rsidRPr="00F51BA9">
              <w:rPr>
                <w:rFonts w:ascii="Times New Roman" w:hAnsi="Times New Roman" w:cs="Times New Roman"/>
                <w:sz w:val="20"/>
                <w:szCs w:val="20"/>
              </w:rPr>
              <w:t xml:space="preserve"> пользоваться тематическим каталогом в школьной библиотеке, делиться своими впечатлениями о прочитанных книгах, участвовать в диалогах и дискуссиях о прочитанных произведениях, получать удовольствие от самостоятельного чтения произведений различных жанров, выбирать при выразительном чтении интонацию, темп, логическое ударение, паузы, учитывать особенности жанра, пересказывать содержание произведения кратко, опираясь на самостоятельно составленный план, соблюдать при пересказе логическую последовательность и точность изложения событий</w:t>
            </w:r>
          </w:p>
        </w:tc>
      </w:tr>
      <w:tr w:rsidR="00094D54" w:rsidRPr="007B02F1" w:rsidTr="00094D54">
        <w:trPr>
          <w:gridAfter w:val="2"/>
          <w:wAfter w:w="141" w:type="dxa"/>
          <w:trHeight w:val="345"/>
          <w:jc w:val="center"/>
        </w:trPr>
        <w:tc>
          <w:tcPr>
            <w:tcW w:w="1440" w:type="dxa"/>
            <w:gridSpan w:val="7"/>
            <w:tcBorders>
              <w:top w:val="single" w:sz="6" w:space="0" w:color="000000"/>
              <w:left w:val="single" w:sz="6" w:space="0" w:color="000000"/>
              <w:bottom w:val="single" w:sz="4" w:space="0" w:color="auto"/>
              <w:right w:val="single" w:sz="4" w:space="0" w:color="auto"/>
            </w:tcBorders>
          </w:tcPr>
          <w:p w:rsidR="00094D54" w:rsidRPr="00201454" w:rsidRDefault="00094D54" w:rsidP="00094D54">
            <w:pPr>
              <w:autoSpaceDE w:val="0"/>
              <w:autoSpaceDN w:val="0"/>
              <w:adjustRightInd w:val="0"/>
              <w:spacing w:after="0" w:line="264" w:lineRule="auto"/>
              <w:jc w:val="center"/>
              <w:rPr>
                <w:rFonts w:ascii="Times New Roman" w:hAnsi="Times New Roman"/>
              </w:rPr>
            </w:pPr>
          </w:p>
        </w:tc>
        <w:tc>
          <w:tcPr>
            <w:tcW w:w="9761" w:type="dxa"/>
            <w:gridSpan w:val="15"/>
            <w:tcBorders>
              <w:top w:val="single" w:sz="6" w:space="0" w:color="000000"/>
              <w:left w:val="single" w:sz="4" w:space="0" w:color="auto"/>
              <w:bottom w:val="single" w:sz="4" w:space="0" w:color="auto"/>
              <w:right w:val="single" w:sz="6" w:space="0" w:color="000000"/>
            </w:tcBorders>
          </w:tcPr>
          <w:p w:rsidR="00094D54" w:rsidRPr="00201454" w:rsidRDefault="00094D54" w:rsidP="00201454">
            <w:pPr>
              <w:autoSpaceDE w:val="0"/>
              <w:autoSpaceDN w:val="0"/>
              <w:adjustRightInd w:val="0"/>
              <w:spacing w:after="0" w:line="264" w:lineRule="auto"/>
              <w:jc w:val="center"/>
              <w:rPr>
                <w:rFonts w:ascii="Times New Roman" w:hAnsi="Times New Roman"/>
              </w:rPr>
            </w:pPr>
            <w:r w:rsidRPr="00201454">
              <w:rPr>
                <w:rFonts w:ascii="Times New Roman" w:hAnsi="Times New Roman"/>
                <w:b/>
                <w:bCs/>
                <w:lang w:val="x-none"/>
              </w:rPr>
              <w:t xml:space="preserve">Зарубежная литература </w:t>
            </w:r>
            <w:r>
              <w:rPr>
                <w:rFonts w:ascii="Times New Roman" w:hAnsi="Times New Roman"/>
                <w:lang w:val="x-none"/>
              </w:rPr>
              <w:t>(1</w:t>
            </w:r>
            <w:r>
              <w:rPr>
                <w:rFonts w:ascii="Times New Roman" w:hAnsi="Times New Roman"/>
              </w:rPr>
              <w:t xml:space="preserve">2 </w:t>
            </w:r>
            <w:r w:rsidRPr="00201454">
              <w:rPr>
                <w:rFonts w:ascii="Times New Roman" w:hAnsi="Times New Roman"/>
                <w:lang w:val="x-none"/>
              </w:rPr>
              <w:t>ч)</w:t>
            </w:r>
          </w:p>
        </w:tc>
      </w:tr>
      <w:tr w:rsidR="00094D54" w:rsidRPr="007B02F1" w:rsidTr="00094D54">
        <w:trPr>
          <w:gridAfter w:val="2"/>
          <w:wAfter w:w="141" w:type="dxa"/>
          <w:trHeight w:val="2550"/>
          <w:jc w:val="center"/>
        </w:trPr>
        <w:tc>
          <w:tcPr>
            <w:tcW w:w="781" w:type="dxa"/>
            <w:gridSpan w:val="2"/>
            <w:tcBorders>
              <w:top w:val="single" w:sz="4" w:space="0" w:color="auto"/>
              <w:left w:val="single" w:sz="6" w:space="0" w:color="000000"/>
              <w:bottom w:val="single" w:sz="6" w:space="0" w:color="000000"/>
              <w:right w:val="single" w:sz="6" w:space="0" w:color="000000"/>
            </w:tcBorders>
          </w:tcPr>
          <w:p w:rsidR="00094D54" w:rsidRDefault="00094D54" w:rsidP="00DD6D90">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08</w:t>
            </w:r>
            <w:r w:rsidRPr="007B02F1">
              <w:rPr>
                <w:rFonts w:ascii="Times New Roman" w:hAnsi="Times New Roman" w:cs="Times New Roman"/>
                <w:sz w:val="20"/>
                <w:szCs w:val="20"/>
              </w:rPr>
              <w:t>–</w:t>
            </w:r>
            <w:r w:rsidRPr="007B02F1">
              <w:rPr>
                <w:rFonts w:ascii="Times New Roman" w:hAnsi="Times New Roman" w:cs="Times New Roman"/>
                <w:sz w:val="20"/>
                <w:szCs w:val="20"/>
              </w:rPr>
              <w:br/>
              <w:t>1</w:t>
            </w:r>
            <w:r>
              <w:rPr>
                <w:rFonts w:ascii="Times New Roman" w:hAnsi="Times New Roman" w:cs="Times New Roman"/>
                <w:sz w:val="20"/>
                <w:szCs w:val="20"/>
              </w:rPr>
              <w:t>09</w:t>
            </w:r>
          </w:p>
        </w:tc>
        <w:tc>
          <w:tcPr>
            <w:tcW w:w="666" w:type="dxa"/>
            <w:gridSpan w:val="6"/>
            <w:tcBorders>
              <w:top w:val="single" w:sz="4" w:space="0" w:color="auto"/>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85" w:type="dxa"/>
            <w:gridSpan w:val="8"/>
            <w:tcBorders>
              <w:top w:val="single" w:sz="4" w:space="0" w:color="auto"/>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4" w:space="0" w:color="auto"/>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Джоната</w:t>
            </w:r>
            <w:r>
              <w:rPr>
                <w:rFonts w:ascii="Times New Roman" w:hAnsi="Times New Roman" w:cs="Times New Roman"/>
                <w:sz w:val="20"/>
                <w:szCs w:val="20"/>
              </w:rPr>
              <w:t xml:space="preserve">н Свифт «Путешествие Гулливера» </w:t>
            </w:r>
            <w:r w:rsidRPr="007B02F1">
              <w:rPr>
                <w:rFonts w:ascii="Times New Roman" w:hAnsi="Times New Roman" w:cs="Times New Roman"/>
                <w:sz w:val="20"/>
                <w:szCs w:val="20"/>
              </w:rPr>
              <w:t>(отрывок).</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Развитие речи: пересказ от лица главного героя</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160–166.</w:t>
            </w:r>
          </w:p>
          <w:p w:rsidR="00094D54" w:rsidRDefault="00094D54" w:rsidP="002014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РТ, с. 104–</w:t>
            </w:r>
            <w:r w:rsidRPr="007B02F1">
              <w:rPr>
                <w:rFonts w:ascii="Times New Roman" w:hAnsi="Times New Roman" w:cs="Times New Roman"/>
                <w:sz w:val="20"/>
                <w:szCs w:val="20"/>
              </w:rPr>
              <w:t>108</w:t>
            </w:r>
          </w:p>
        </w:tc>
        <w:tc>
          <w:tcPr>
            <w:tcW w:w="5243" w:type="dxa"/>
            <w:gridSpan w:val="3"/>
            <w:tcBorders>
              <w:top w:val="single" w:sz="4" w:space="0" w:color="auto"/>
              <w:left w:val="single" w:sz="6" w:space="0" w:color="000000"/>
              <w:bottom w:val="single" w:sz="6" w:space="0" w:color="000000"/>
              <w:right w:val="single" w:sz="6" w:space="0" w:color="000000"/>
            </w:tcBorders>
          </w:tcPr>
          <w:p w:rsidR="00094D54" w:rsidRPr="00A95D55" w:rsidRDefault="00094D54" w:rsidP="00201454">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Познакомятся:</w:t>
            </w:r>
            <w:r w:rsidRPr="00A95D55">
              <w:rPr>
                <w:rFonts w:ascii="Times New Roman" w:hAnsi="Times New Roman" w:cs="Times New Roman"/>
                <w:sz w:val="20"/>
                <w:szCs w:val="20"/>
              </w:rPr>
              <w:t xml:space="preserve">с произведениями о путешествиях, приключениях, фантастикой, с произведением Джонатана Свифта «Путешествие Гулливера». </w:t>
            </w:r>
          </w:p>
          <w:p w:rsidR="00094D54" w:rsidRPr="007B02F1" w:rsidRDefault="00094D54" w:rsidP="00201454">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xml:space="preserve"> выполнять работу в группах, давать характеристику героям приключенческой литературы и фантастики (описание внешнего вида, поступков, отношения к миру), определять тему и основную мысль произведения, пересказывать эпизоды из произведения, выразительно читать описания героев, поступков, открытий, опытов, наблюдений</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Default="00094D54" w:rsidP="002C262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110-</w:t>
            </w:r>
          </w:p>
          <w:p w:rsidR="00094D54" w:rsidRPr="007B02F1" w:rsidRDefault="00094D54" w:rsidP="002C262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Г.-Х. Андерсен «Русалочка»</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167–193.</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РТ, с. 108–</w:t>
            </w:r>
            <w:r w:rsidRPr="007B02F1">
              <w:rPr>
                <w:rFonts w:ascii="Times New Roman" w:hAnsi="Times New Roman" w:cs="Times New Roman"/>
                <w:sz w:val="20"/>
                <w:szCs w:val="20"/>
              </w:rPr>
              <w:t>110</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A95D55" w:rsidRDefault="00094D54" w:rsidP="00201454">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A95D55">
              <w:rPr>
                <w:rFonts w:ascii="Times New Roman" w:hAnsi="Times New Roman" w:cs="Times New Roman"/>
                <w:sz w:val="20"/>
                <w:szCs w:val="20"/>
              </w:rPr>
              <w:t>с произ</w:t>
            </w:r>
            <w:r>
              <w:rPr>
                <w:rFonts w:ascii="Times New Roman" w:hAnsi="Times New Roman" w:cs="Times New Roman"/>
                <w:sz w:val="20"/>
                <w:szCs w:val="20"/>
              </w:rPr>
              <w:t xml:space="preserve">ведением </w:t>
            </w:r>
            <w:r w:rsidRPr="00A95D55">
              <w:rPr>
                <w:rFonts w:ascii="Times New Roman" w:hAnsi="Times New Roman" w:cs="Times New Roman"/>
                <w:sz w:val="20"/>
                <w:szCs w:val="20"/>
              </w:rPr>
              <w:t xml:space="preserve">Г.-Х. Андерсена «Русалочка». </w:t>
            </w:r>
          </w:p>
          <w:p w:rsidR="00094D54" w:rsidRPr="007B02F1" w:rsidRDefault="00094D54" w:rsidP="00201454">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xml:space="preserve"> 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 осмысливать специфику народной и литературной сказки</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DD6D90">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12</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i/>
                <w:iCs/>
                <w:sz w:val="20"/>
                <w:szCs w:val="20"/>
              </w:rPr>
            </w:pPr>
            <w:r w:rsidRPr="007B02F1">
              <w:rPr>
                <w:rFonts w:ascii="Times New Roman" w:hAnsi="Times New Roman" w:cs="Times New Roman"/>
                <w:sz w:val="20"/>
                <w:szCs w:val="20"/>
              </w:rPr>
              <w:t xml:space="preserve">Внеклассное чтение: сказки </w:t>
            </w:r>
            <w:r w:rsidRPr="007B02F1">
              <w:rPr>
                <w:rFonts w:ascii="Times New Roman" w:hAnsi="Times New Roman" w:cs="Times New Roman"/>
                <w:sz w:val="20"/>
                <w:szCs w:val="20"/>
              </w:rPr>
              <w:br/>
              <w:t>Г.-Х. Андерсена</w:t>
            </w:r>
            <w:r w:rsidRPr="007B02F1">
              <w:rPr>
                <w:rFonts w:ascii="Times New Roman" w:hAnsi="Times New Roman" w:cs="Times New Roman"/>
                <w:i/>
                <w:iCs/>
                <w:sz w:val="20"/>
                <w:szCs w:val="20"/>
              </w:rPr>
              <w:t xml:space="preserve"> (постановка и решение учебной задачи)</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xml:space="preserve"> 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 выражать свое отношение к нему, пользоваться элементарными приемами анализа текста с целью его изучения и осмысления, осознавать через произведения великого мастера слова нравственные и эстетические ценности</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DD6D90">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13</w:t>
            </w:r>
            <w:r w:rsidRPr="007B02F1">
              <w:rPr>
                <w:rFonts w:ascii="Times New Roman" w:hAnsi="Times New Roman" w:cs="Times New Roman"/>
                <w:sz w:val="20"/>
                <w:szCs w:val="20"/>
              </w:rPr>
              <w:t>–</w:t>
            </w:r>
            <w:r w:rsidRPr="007B02F1">
              <w:rPr>
                <w:rFonts w:ascii="Times New Roman" w:hAnsi="Times New Roman" w:cs="Times New Roman"/>
                <w:sz w:val="20"/>
                <w:szCs w:val="20"/>
              </w:rPr>
              <w:br/>
              <w:t>1</w:t>
            </w:r>
            <w:r>
              <w:rPr>
                <w:rFonts w:ascii="Times New Roman" w:hAnsi="Times New Roman" w:cs="Times New Roman"/>
                <w:sz w:val="20"/>
                <w:szCs w:val="20"/>
              </w:rPr>
              <w:t>14</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Марк Твен «Приключения Тома </w:t>
            </w:r>
            <w:r w:rsidRPr="007B02F1">
              <w:rPr>
                <w:rFonts w:ascii="Times New Roman" w:hAnsi="Times New Roman" w:cs="Times New Roman"/>
                <w:sz w:val="20"/>
                <w:szCs w:val="20"/>
              </w:rPr>
              <w:br/>
              <w:t>Сойера»</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194–200.</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111</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A95D55" w:rsidRDefault="00094D54" w:rsidP="006D71F5">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A95D55">
              <w:rPr>
                <w:rFonts w:ascii="Times New Roman" w:hAnsi="Times New Roman" w:cs="Times New Roman"/>
                <w:sz w:val="20"/>
                <w:szCs w:val="20"/>
              </w:rPr>
              <w:t xml:space="preserve">с литературоведческими понятиями «повесть», «литературный герой», «псевдоним», с произведением Марка Твена «Приключения Тома Сойера». </w:t>
            </w:r>
          </w:p>
          <w:p w:rsidR="00094D54" w:rsidRPr="007B02F1" w:rsidRDefault="00094D54" w:rsidP="006D71F5">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xml:space="preserve"> работать с текстом произведения: пользоваться поисковым и просмотровым чтением для создания образов героев, задавать вопросы по прочитанному произведению, находить на них ответы в тексте, читать вслух бегло, осознанно, без искажений</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DD6D90">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11</w:t>
            </w:r>
            <w:r>
              <w:rPr>
                <w:rFonts w:ascii="Times New Roman" w:hAnsi="Times New Roman" w:cs="Times New Roman"/>
                <w:sz w:val="20"/>
                <w:szCs w:val="20"/>
              </w:rPr>
              <w:t>5</w:t>
            </w:r>
            <w:r w:rsidRPr="007B02F1">
              <w:rPr>
                <w:rFonts w:ascii="Times New Roman" w:hAnsi="Times New Roman" w:cs="Times New Roman"/>
                <w:sz w:val="20"/>
                <w:szCs w:val="20"/>
              </w:rPr>
              <w:t>–</w:t>
            </w:r>
            <w:r w:rsidRPr="007B02F1">
              <w:rPr>
                <w:rFonts w:ascii="Times New Roman" w:hAnsi="Times New Roman" w:cs="Times New Roman"/>
                <w:sz w:val="20"/>
                <w:szCs w:val="20"/>
              </w:rPr>
              <w:br/>
              <w:t>1</w:t>
            </w:r>
            <w:r>
              <w:rPr>
                <w:rFonts w:ascii="Times New Roman" w:hAnsi="Times New Roman" w:cs="Times New Roman"/>
                <w:sz w:val="20"/>
                <w:szCs w:val="20"/>
              </w:rPr>
              <w:t>16</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Сельма Лагерлёф «Святая ночь»</w:t>
            </w:r>
            <w:r w:rsidRPr="007B02F1">
              <w:rPr>
                <w:rFonts w:ascii="Times New Roman" w:hAnsi="Times New Roman" w:cs="Times New Roman"/>
                <w:sz w:val="20"/>
                <w:szCs w:val="20"/>
              </w:rPr>
              <w:br/>
            </w:r>
            <w:r w:rsidRPr="007B02F1">
              <w:rPr>
                <w:rFonts w:ascii="Times New Roman" w:hAnsi="Times New Roman" w:cs="Times New Roman"/>
                <w:i/>
                <w:iCs/>
                <w:sz w:val="20"/>
                <w:szCs w:val="20"/>
              </w:rP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201–208.</w:t>
            </w:r>
          </w:p>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РТ, с. 111</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A95D55" w:rsidRDefault="00094D54" w:rsidP="006D71F5">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A95D55">
              <w:rPr>
                <w:rFonts w:ascii="Times New Roman" w:hAnsi="Times New Roman" w:cs="Times New Roman"/>
                <w:sz w:val="20"/>
                <w:szCs w:val="20"/>
              </w:rPr>
              <w:t xml:space="preserve">с произведением Сельмы Лагерлёф «Святая ночь». </w:t>
            </w:r>
          </w:p>
          <w:p w:rsidR="00094D54" w:rsidRPr="007B02F1" w:rsidRDefault="00094D54" w:rsidP="006D71F5">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осуществлять переход с уровня событий восприятия произведения к пониманию главной мысли, понимать, позицию какого героя произведения поддерживает автор, находить этому доказательства в тексте</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Default="00094D54" w:rsidP="008161C7">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117</w:t>
            </w:r>
            <w:r w:rsidRPr="007B02F1">
              <w:rPr>
                <w:rFonts w:ascii="Times New Roman" w:hAnsi="Times New Roman" w:cs="Times New Roman"/>
                <w:sz w:val="20"/>
                <w:szCs w:val="20"/>
              </w:rPr>
              <w:t>–</w:t>
            </w:r>
          </w:p>
          <w:p w:rsidR="00094D54" w:rsidRPr="007B02F1" w:rsidRDefault="00094D54" w:rsidP="008161C7">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18</w:t>
            </w:r>
            <w:r w:rsidRPr="007B02F1">
              <w:rPr>
                <w:rFonts w:ascii="Times New Roman" w:hAnsi="Times New Roman" w:cs="Times New Roman"/>
                <w:sz w:val="20"/>
                <w:szCs w:val="20"/>
              </w:rPr>
              <w:br/>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Сельма Лагерлёф «В Назарете»</w:t>
            </w:r>
            <w:r w:rsidRPr="007B02F1">
              <w:rPr>
                <w:rFonts w:ascii="Times New Roman" w:hAnsi="Times New Roman" w:cs="Times New Roman"/>
                <w:i/>
                <w:iCs/>
                <w:sz w:val="20"/>
                <w:szCs w:val="20"/>
              </w:rPr>
              <w:t xml:space="preserve"> </w:t>
            </w:r>
            <w:r w:rsidRPr="007B02F1">
              <w:rPr>
                <w:rFonts w:ascii="Times New Roman" w:hAnsi="Times New Roman" w:cs="Times New Roman"/>
                <w:i/>
                <w:iCs/>
                <w:sz w:val="20"/>
                <w:szCs w:val="20"/>
              </w:rPr>
              <w:br/>
              <w:t>(освоение нового материала)</w:t>
            </w:r>
            <w:r w:rsidRPr="007B02F1">
              <w:rPr>
                <w:rFonts w:ascii="Times New Roman" w:hAnsi="Times New Roman" w:cs="Times New Roman"/>
                <w:sz w:val="20"/>
                <w:szCs w:val="20"/>
              </w:rPr>
              <w:t>.</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209–216</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A95D55" w:rsidRDefault="00094D54" w:rsidP="006D71F5">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Познакомятся</w:t>
            </w:r>
            <w:r>
              <w:rPr>
                <w:rFonts w:ascii="Times New Roman" w:hAnsi="Times New Roman" w:cs="Times New Roman"/>
                <w:sz w:val="20"/>
                <w:szCs w:val="20"/>
              </w:rPr>
              <w:t xml:space="preserve"> </w:t>
            </w:r>
            <w:r w:rsidRPr="00A95D55">
              <w:rPr>
                <w:rFonts w:ascii="Times New Roman" w:hAnsi="Times New Roman" w:cs="Times New Roman"/>
                <w:sz w:val="20"/>
                <w:szCs w:val="20"/>
              </w:rPr>
              <w:t xml:space="preserve">с произведением Сельмы Лагерлёф </w:t>
            </w:r>
            <w:r w:rsidRPr="00A95D55">
              <w:rPr>
                <w:rFonts w:ascii="Times New Roman" w:hAnsi="Times New Roman" w:cs="Times New Roman"/>
                <w:sz w:val="20"/>
                <w:szCs w:val="20"/>
              </w:rPr>
              <w:br/>
              <w:t xml:space="preserve">«В Назарете». </w:t>
            </w:r>
          </w:p>
          <w:p w:rsidR="00094D54" w:rsidRPr="007B02F1" w:rsidRDefault="00094D54" w:rsidP="006D71F5">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xml:space="preserve"> анализировать текст с целью выяснения характеров героев и мотивов их поступков, делать логические выводы из прочитанного,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проявлять доброе, внимательное, неравно</w:t>
            </w:r>
            <w:r>
              <w:rPr>
                <w:rFonts w:ascii="Times New Roman" w:hAnsi="Times New Roman" w:cs="Times New Roman"/>
                <w:sz w:val="20"/>
                <w:szCs w:val="20"/>
              </w:rPr>
              <w:t xml:space="preserve">душное отношение к окружающему </w:t>
            </w:r>
            <w:r w:rsidRPr="00A95D55">
              <w:rPr>
                <w:rFonts w:ascii="Times New Roman" w:hAnsi="Times New Roman" w:cs="Times New Roman"/>
                <w:sz w:val="20"/>
                <w:szCs w:val="20"/>
              </w:rPr>
              <w:t>миру</w:t>
            </w:r>
          </w:p>
        </w:tc>
      </w:tr>
      <w:tr w:rsidR="00094D54" w:rsidRPr="007B02F1" w:rsidTr="00094D54">
        <w:trPr>
          <w:gridAfter w:val="2"/>
          <w:wAfter w:w="141" w:type="dxa"/>
          <w:trHeight w:val="15"/>
          <w:jc w:val="center"/>
        </w:trPr>
        <w:tc>
          <w:tcPr>
            <w:tcW w:w="781" w:type="dxa"/>
            <w:gridSpan w:val="2"/>
            <w:tcBorders>
              <w:top w:val="single" w:sz="6" w:space="0" w:color="000000"/>
              <w:left w:val="single" w:sz="6" w:space="0" w:color="000000"/>
              <w:bottom w:val="single" w:sz="6" w:space="0" w:color="000000"/>
              <w:right w:val="single" w:sz="6" w:space="0" w:color="000000"/>
            </w:tcBorders>
          </w:tcPr>
          <w:p w:rsidR="00094D54" w:rsidRPr="007B02F1" w:rsidRDefault="00094D54" w:rsidP="00DD6D90">
            <w:pPr>
              <w:pStyle w:val="ParagraphStyle"/>
              <w:spacing w:line="264" w:lineRule="auto"/>
              <w:jc w:val="center"/>
              <w:rPr>
                <w:rFonts w:ascii="Times New Roman" w:hAnsi="Times New Roman" w:cs="Times New Roman"/>
                <w:sz w:val="20"/>
                <w:szCs w:val="20"/>
              </w:rPr>
            </w:pPr>
            <w:r w:rsidRPr="007B02F1">
              <w:rPr>
                <w:rFonts w:ascii="Times New Roman" w:hAnsi="Times New Roman" w:cs="Times New Roman"/>
                <w:sz w:val="20"/>
                <w:szCs w:val="20"/>
              </w:rPr>
              <w:t>1</w:t>
            </w:r>
            <w:r>
              <w:rPr>
                <w:rFonts w:ascii="Times New Roman" w:hAnsi="Times New Roman" w:cs="Times New Roman"/>
                <w:sz w:val="20"/>
                <w:szCs w:val="20"/>
              </w:rPr>
              <w:t>19</w:t>
            </w:r>
          </w:p>
        </w:tc>
        <w:tc>
          <w:tcPr>
            <w:tcW w:w="696" w:type="dxa"/>
            <w:gridSpan w:val="9"/>
            <w:tcBorders>
              <w:top w:val="single" w:sz="6" w:space="0" w:color="000000"/>
              <w:left w:val="single" w:sz="6" w:space="0" w:color="000000"/>
              <w:bottom w:val="single" w:sz="6" w:space="0" w:color="000000"/>
              <w:right w:val="single" w:sz="4" w:space="0" w:color="auto"/>
            </w:tcBorders>
          </w:tcPr>
          <w:p w:rsidR="00094D54" w:rsidRPr="007B02F1" w:rsidRDefault="00094D54">
            <w:pPr>
              <w:pStyle w:val="ParagraphStyle"/>
              <w:spacing w:line="264" w:lineRule="auto"/>
              <w:rPr>
                <w:rFonts w:ascii="Times New Roman" w:hAnsi="Times New Roman" w:cs="Times New Roman"/>
                <w:sz w:val="20"/>
                <w:szCs w:val="20"/>
              </w:rPr>
            </w:pPr>
          </w:p>
        </w:tc>
        <w:tc>
          <w:tcPr>
            <w:tcW w:w="655" w:type="dxa"/>
            <w:gridSpan w:val="5"/>
            <w:tcBorders>
              <w:top w:val="single" w:sz="6" w:space="0" w:color="000000"/>
              <w:left w:val="single" w:sz="4" w:space="0" w:color="auto"/>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p>
        </w:tc>
        <w:tc>
          <w:tcPr>
            <w:tcW w:w="3826"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7B02F1">
              <w:rPr>
                <w:rFonts w:ascii="Times New Roman" w:hAnsi="Times New Roman" w:cs="Times New Roman"/>
                <w:sz w:val="20"/>
                <w:szCs w:val="20"/>
              </w:rPr>
              <w:t xml:space="preserve">Обобщение по разделу «Зарубежная литература». </w:t>
            </w:r>
            <w:r w:rsidRPr="007B02F1">
              <w:rPr>
                <w:rFonts w:ascii="Times New Roman" w:hAnsi="Times New Roman" w:cs="Times New Roman"/>
                <w:i/>
                <w:iCs/>
                <w:sz w:val="20"/>
                <w:szCs w:val="20"/>
              </w:rPr>
              <w:t>(обобщение и систематизация знаний)</w:t>
            </w:r>
            <w:r w:rsidRPr="007B02F1">
              <w:rPr>
                <w:rFonts w:ascii="Times New Roman" w:hAnsi="Times New Roman" w:cs="Times New Roman"/>
                <w:sz w:val="20"/>
                <w:szCs w:val="20"/>
              </w:rPr>
              <w:t>. Итоговый урок «Что читать летом»</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Учебник, </w:t>
            </w:r>
            <w:r w:rsidRPr="007B02F1">
              <w:rPr>
                <w:rFonts w:ascii="Times New Roman" w:hAnsi="Times New Roman" w:cs="Times New Roman"/>
                <w:sz w:val="20"/>
                <w:szCs w:val="20"/>
              </w:rPr>
              <w:t>с. 217.</w:t>
            </w:r>
          </w:p>
          <w:p w:rsidR="00094D54" w:rsidRPr="007B02F1" w:rsidRDefault="00094D54">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РТ, с. 112–</w:t>
            </w:r>
            <w:r w:rsidRPr="007B02F1">
              <w:rPr>
                <w:rFonts w:ascii="Times New Roman" w:hAnsi="Times New Roman" w:cs="Times New Roman"/>
                <w:sz w:val="20"/>
                <w:szCs w:val="20"/>
              </w:rPr>
              <w:t>115</w:t>
            </w:r>
          </w:p>
        </w:tc>
        <w:tc>
          <w:tcPr>
            <w:tcW w:w="5243" w:type="dxa"/>
            <w:gridSpan w:val="3"/>
            <w:tcBorders>
              <w:top w:val="single" w:sz="6" w:space="0" w:color="000000"/>
              <w:left w:val="single" w:sz="6" w:space="0" w:color="000000"/>
              <w:bottom w:val="single" w:sz="6" w:space="0" w:color="000000"/>
              <w:right w:val="single" w:sz="6" w:space="0" w:color="000000"/>
            </w:tcBorders>
          </w:tcPr>
          <w:p w:rsidR="00094D54" w:rsidRPr="007B02F1" w:rsidRDefault="00094D54">
            <w:pPr>
              <w:pStyle w:val="ParagraphStyle"/>
              <w:spacing w:line="264" w:lineRule="auto"/>
              <w:rPr>
                <w:rFonts w:ascii="Times New Roman" w:hAnsi="Times New Roman" w:cs="Times New Roman"/>
                <w:sz w:val="20"/>
                <w:szCs w:val="20"/>
              </w:rPr>
            </w:pPr>
            <w:r w:rsidRPr="00A95D55">
              <w:rPr>
                <w:rFonts w:ascii="Times New Roman" w:hAnsi="Times New Roman" w:cs="Times New Roman"/>
                <w:spacing w:val="45"/>
                <w:sz w:val="20"/>
                <w:szCs w:val="20"/>
              </w:rPr>
              <w:t>Научатся:</w:t>
            </w:r>
            <w:r w:rsidRPr="00A95D55">
              <w:rPr>
                <w:rFonts w:ascii="Times New Roman" w:hAnsi="Times New Roman" w:cs="Times New Roman"/>
                <w:sz w:val="20"/>
                <w:szCs w:val="20"/>
              </w:rPr>
              <w:t xml:space="preserve"> делиться своими впечатлениями о прочитанных книгах, участвовать в диалогах и дискуссиях о прочитанных произведениях раздела «Зарубежная литература», </w:t>
            </w:r>
            <w:r w:rsidRPr="00A95D55">
              <w:rPr>
                <w:rFonts w:ascii="Times New Roman" w:hAnsi="Times New Roman" w:cs="Times New Roman"/>
                <w:sz w:val="20"/>
                <w:szCs w:val="20"/>
              </w:rPr>
              <w:br/>
              <w:t>находить эпизоды из разных частей прочитанного произведения, доказывающие собственный взгляд на проблему</w:t>
            </w:r>
          </w:p>
        </w:tc>
      </w:tr>
    </w:tbl>
    <w:p w:rsidR="002E3B12" w:rsidRPr="007B02F1" w:rsidRDefault="002E3B12">
      <w:pPr>
        <w:pStyle w:val="ParagraphStyle"/>
        <w:spacing w:line="264" w:lineRule="auto"/>
        <w:jc w:val="center"/>
        <w:rPr>
          <w:rFonts w:ascii="Times New Roman" w:hAnsi="Times New Roman" w:cs="Times New Roman"/>
          <w:b/>
          <w:bCs/>
          <w:caps/>
          <w:sz w:val="20"/>
          <w:szCs w:val="20"/>
        </w:rPr>
      </w:pPr>
    </w:p>
    <w:sectPr w:rsidR="002E3B12" w:rsidRPr="007B02F1" w:rsidSect="00473429">
      <w:pgSz w:w="12240" w:h="15840"/>
      <w:pgMar w:top="568" w:right="616" w:bottom="426"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50" w:rsidRDefault="00942A50" w:rsidP="00094D54">
      <w:pPr>
        <w:spacing w:after="0" w:line="240" w:lineRule="auto"/>
      </w:pPr>
      <w:r>
        <w:separator/>
      </w:r>
    </w:p>
  </w:endnote>
  <w:endnote w:type="continuationSeparator" w:id="0">
    <w:p w:rsidR="00942A50" w:rsidRDefault="00942A50" w:rsidP="0009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50" w:rsidRDefault="00942A50" w:rsidP="00094D54">
      <w:pPr>
        <w:spacing w:after="0" w:line="240" w:lineRule="auto"/>
      </w:pPr>
      <w:r>
        <w:separator/>
      </w:r>
    </w:p>
  </w:footnote>
  <w:footnote w:type="continuationSeparator" w:id="0">
    <w:p w:rsidR="00942A50" w:rsidRDefault="00942A50" w:rsidP="00094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2"/>
    <w:rsid w:val="000108FE"/>
    <w:rsid w:val="0001635C"/>
    <w:rsid w:val="000915F9"/>
    <w:rsid w:val="00094D54"/>
    <w:rsid w:val="00097080"/>
    <w:rsid w:val="001250BF"/>
    <w:rsid w:val="001B114B"/>
    <w:rsid w:val="001B1993"/>
    <w:rsid w:val="001D04C3"/>
    <w:rsid w:val="00201454"/>
    <w:rsid w:val="00222B33"/>
    <w:rsid w:val="002C2621"/>
    <w:rsid w:val="002E3B12"/>
    <w:rsid w:val="00302A28"/>
    <w:rsid w:val="003062B1"/>
    <w:rsid w:val="00345657"/>
    <w:rsid w:val="00402A79"/>
    <w:rsid w:val="00410707"/>
    <w:rsid w:val="00410F8B"/>
    <w:rsid w:val="00471EAC"/>
    <w:rsid w:val="00473429"/>
    <w:rsid w:val="004F31EA"/>
    <w:rsid w:val="00535D45"/>
    <w:rsid w:val="005A12FB"/>
    <w:rsid w:val="005A6C67"/>
    <w:rsid w:val="005C202C"/>
    <w:rsid w:val="006809DF"/>
    <w:rsid w:val="006B13CF"/>
    <w:rsid w:val="006D71F5"/>
    <w:rsid w:val="007165D6"/>
    <w:rsid w:val="00783242"/>
    <w:rsid w:val="00794704"/>
    <w:rsid w:val="007B02F1"/>
    <w:rsid w:val="00807C07"/>
    <w:rsid w:val="008161C7"/>
    <w:rsid w:val="00890E4E"/>
    <w:rsid w:val="008C5657"/>
    <w:rsid w:val="0093481B"/>
    <w:rsid w:val="00936C5C"/>
    <w:rsid w:val="00942A50"/>
    <w:rsid w:val="00952A4F"/>
    <w:rsid w:val="009B3DFE"/>
    <w:rsid w:val="009B5A49"/>
    <w:rsid w:val="009B6C85"/>
    <w:rsid w:val="009E187A"/>
    <w:rsid w:val="00A46FD2"/>
    <w:rsid w:val="00A95D55"/>
    <w:rsid w:val="00AA7AF5"/>
    <w:rsid w:val="00AF61CB"/>
    <w:rsid w:val="00B840CF"/>
    <w:rsid w:val="00B87795"/>
    <w:rsid w:val="00BC7AB3"/>
    <w:rsid w:val="00BE72D2"/>
    <w:rsid w:val="00C1293B"/>
    <w:rsid w:val="00C5686F"/>
    <w:rsid w:val="00C94046"/>
    <w:rsid w:val="00D80556"/>
    <w:rsid w:val="00DD6D90"/>
    <w:rsid w:val="00E107B0"/>
    <w:rsid w:val="00E13250"/>
    <w:rsid w:val="00E21537"/>
    <w:rsid w:val="00E21AEB"/>
    <w:rsid w:val="00E80EDE"/>
    <w:rsid w:val="00E943F3"/>
    <w:rsid w:val="00F51BA9"/>
    <w:rsid w:val="00FB3EE8"/>
    <w:rsid w:val="00FC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CCF864-1C3D-40FB-B2B4-04BBD79F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Pr>
      <w:color w:val="000000"/>
      <w:sz w:val="20"/>
    </w:rPr>
  </w:style>
  <w:style w:type="character" w:customStyle="1" w:styleId="Heading">
    <w:name w:val="Heading"/>
    <w:uiPriority w:val="99"/>
    <w:rPr>
      <w:b/>
      <w:color w:val="0000FF"/>
      <w:sz w:val="20"/>
    </w:rPr>
  </w:style>
  <w:style w:type="character" w:customStyle="1" w:styleId="Subheading">
    <w:name w:val="Subheading"/>
    <w:uiPriority w:val="99"/>
    <w:rPr>
      <w:b/>
      <w:color w:val="000080"/>
      <w:sz w:val="20"/>
    </w:rPr>
  </w:style>
  <w:style w:type="character" w:customStyle="1" w:styleId="Keywords">
    <w:name w:val="Keywords"/>
    <w:uiPriority w:val="99"/>
    <w:rPr>
      <w:i/>
      <w:color w:val="800000"/>
      <w:sz w:val="20"/>
    </w:rPr>
  </w:style>
  <w:style w:type="character" w:customStyle="1" w:styleId="Jump1">
    <w:name w:val="Jump 1"/>
    <w:uiPriority w:val="99"/>
    <w:rPr>
      <w:color w:val="008000"/>
      <w:sz w:val="20"/>
      <w:u w:val="single"/>
    </w:rPr>
  </w:style>
  <w:style w:type="character" w:customStyle="1" w:styleId="Jump2">
    <w:name w:val="Jump 2"/>
    <w:uiPriority w:val="99"/>
    <w:rPr>
      <w:color w:val="008000"/>
      <w:sz w:val="20"/>
      <w:u w:val="single"/>
    </w:rPr>
  </w:style>
  <w:style w:type="paragraph" w:styleId="a3">
    <w:name w:val="header"/>
    <w:basedOn w:val="a"/>
    <w:link w:val="a4"/>
    <w:uiPriority w:val="99"/>
    <w:unhideWhenUsed/>
    <w:rsid w:val="00094D54"/>
    <w:pPr>
      <w:tabs>
        <w:tab w:val="center" w:pos="4677"/>
        <w:tab w:val="right" w:pos="9355"/>
      </w:tabs>
    </w:pPr>
  </w:style>
  <w:style w:type="character" w:customStyle="1" w:styleId="a4">
    <w:name w:val="Верхний колонтитул Знак"/>
    <w:basedOn w:val="a0"/>
    <w:link w:val="a3"/>
    <w:uiPriority w:val="99"/>
    <w:locked/>
    <w:rsid w:val="00094D54"/>
    <w:rPr>
      <w:rFonts w:cs="Times New Roman"/>
    </w:rPr>
  </w:style>
  <w:style w:type="paragraph" w:styleId="a5">
    <w:name w:val="footer"/>
    <w:basedOn w:val="a"/>
    <w:link w:val="a6"/>
    <w:uiPriority w:val="99"/>
    <w:unhideWhenUsed/>
    <w:rsid w:val="00094D54"/>
    <w:pPr>
      <w:tabs>
        <w:tab w:val="center" w:pos="4677"/>
        <w:tab w:val="right" w:pos="9355"/>
      </w:tabs>
    </w:pPr>
  </w:style>
  <w:style w:type="character" w:customStyle="1" w:styleId="a6">
    <w:name w:val="Нижний колонтитул Знак"/>
    <w:basedOn w:val="a0"/>
    <w:link w:val="a5"/>
    <w:uiPriority w:val="99"/>
    <w:locked/>
    <w:rsid w:val="00094D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7C2E-13CF-4583-95C5-E24388D9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9529</Words>
  <Characters>54318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2016-10-07T10:24:00Z</cp:lastPrinted>
  <dcterms:created xsi:type="dcterms:W3CDTF">2018-11-14T16:54:00Z</dcterms:created>
  <dcterms:modified xsi:type="dcterms:W3CDTF">2018-11-14T16:54:00Z</dcterms:modified>
</cp:coreProperties>
</file>