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2C" w:rsidRPr="003E6AF8" w:rsidRDefault="00EC372C" w:rsidP="00EC372C">
      <w:pPr>
        <w:jc w:val="center"/>
        <w:rPr>
          <w:b/>
          <w:sz w:val="32"/>
          <w:szCs w:val="32"/>
        </w:rPr>
      </w:pPr>
      <w:r w:rsidRPr="003E6AF8">
        <w:rPr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EC372C" w:rsidRPr="003E6AF8" w:rsidRDefault="00EC372C" w:rsidP="00EC372C">
      <w:pPr>
        <w:jc w:val="center"/>
        <w:rPr>
          <w:b/>
          <w:sz w:val="32"/>
          <w:szCs w:val="32"/>
        </w:rPr>
      </w:pPr>
      <w:r w:rsidRPr="003E6AF8">
        <w:rPr>
          <w:b/>
          <w:sz w:val="32"/>
          <w:szCs w:val="32"/>
        </w:rPr>
        <w:t>Стародубского муниципального района Брянской области</w:t>
      </w:r>
    </w:p>
    <w:p w:rsidR="00EC372C" w:rsidRPr="003E6AF8" w:rsidRDefault="00EC372C" w:rsidP="00EC372C">
      <w:pPr>
        <w:jc w:val="center"/>
        <w:rPr>
          <w:b/>
          <w:sz w:val="32"/>
          <w:szCs w:val="32"/>
        </w:rPr>
      </w:pPr>
    </w:p>
    <w:p w:rsidR="00EC372C" w:rsidRPr="003E6AF8" w:rsidRDefault="0094037B" w:rsidP="00EC372C">
      <w:pPr>
        <w:spacing w:after="200" w:line="276" w:lineRule="auto"/>
        <w:jc w:val="center"/>
      </w:pPr>
      <w:r w:rsidRPr="00986644">
        <w:rPr>
          <w:noProof/>
        </w:rPr>
        <w:drawing>
          <wp:inline distT="0" distB="0" distL="0" distR="0">
            <wp:extent cx="5591175" cy="1504950"/>
            <wp:effectExtent l="0" t="0" r="9525" b="0"/>
            <wp:docPr id="1" name="Рисунок 1" descr="G:\диплом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диплом3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2C" w:rsidRPr="003E6AF8" w:rsidRDefault="00EC372C" w:rsidP="00EC372C">
      <w:pPr>
        <w:spacing w:after="200" w:line="276" w:lineRule="auto"/>
      </w:pPr>
    </w:p>
    <w:p w:rsidR="00EC372C" w:rsidRPr="003E6AF8" w:rsidRDefault="00EC372C" w:rsidP="00EC372C">
      <w:pPr>
        <w:spacing w:after="200" w:line="276" w:lineRule="auto"/>
        <w:jc w:val="center"/>
        <w:rPr>
          <w:b/>
          <w:sz w:val="56"/>
          <w:szCs w:val="56"/>
        </w:rPr>
      </w:pPr>
      <w:r w:rsidRPr="003E6AF8">
        <w:rPr>
          <w:b/>
          <w:sz w:val="56"/>
          <w:szCs w:val="56"/>
        </w:rPr>
        <w:t>РАБОЧАЯ ПРОГРАММА</w:t>
      </w:r>
    </w:p>
    <w:p w:rsidR="00EC372C" w:rsidRPr="003E6AF8" w:rsidRDefault="00694F25" w:rsidP="00EC372C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</w:t>
      </w:r>
      <w:r w:rsidR="00EC372C">
        <w:rPr>
          <w:b/>
          <w:sz w:val="40"/>
          <w:szCs w:val="40"/>
        </w:rPr>
        <w:t xml:space="preserve">акультативного курса </w:t>
      </w:r>
      <w:r w:rsidR="00EC372C" w:rsidRPr="003E6AF8">
        <w:rPr>
          <w:b/>
          <w:sz w:val="40"/>
          <w:szCs w:val="40"/>
        </w:rPr>
        <w:t xml:space="preserve">по </w:t>
      </w:r>
      <w:r w:rsidR="00EC372C">
        <w:rPr>
          <w:b/>
          <w:sz w:val="40"/>
          <w:szCs w:val="40"/>
        </w:rPr>
        <w:t>русск</w:t>
      </w:r>
      <w:r>
        <w:rPr>
          <w:b/>
          <w:sz w:val="40"/>
          <w:szCs w:val="40"/>
        </w:rPr>
        <w:t>ому</w:t>
      </w:r>
      <w:r w:rsidR="00EC372C">
        <w:rPr>
          <w:b/>
          <w:sz w:val="40"/>
          <w:szCs w:val="40"/>
        </w:rPr>
        <w:t xml:space="preserve"> язык</w:t>
      </w:r>
      <w:r>
        <w:rPr>
          <w:b/>
          <w:sz w:val="40"/>
          <w:szCs w:val="40"/>
        </w:rPr>
        <w:t>у</w:t>
      </w:r>
    </w:p>
    <w:p w:rsidR="00EC372C" w:rsidRPr="003E6AF8" w:rsidRDefault="00EC372C" w:rsidP="00EC372C">
      <w:pPr>
        <w:spacing w:after="200" w:line="276" w:lineRule="auto"/>
        <w:jc w:val="center"/>
        <w:rPr>
          <w:b/>
          <w:sz w:val="40"/>
          <w:szCs w:val="40"/>
        </w:rPr>
      </w:pPr>
      <w:r w:rsidRPr="003E6AF8">
        <w:rPr>
          <w:b/>
          <w:sz w:val="40"/>
          <w:szCs w:val="40"/>
        </w:rPr>
        <w:t xml:space="preserve"> «</w:t>
      </w:r>
      <w:r w:rsidRPr="00EC372C">
        <w:rPr>
          <w:b/>
          <w:sz w:val="40"/>
          <w:szCs w:val="40"/>
        </w:rPr>
        <w:t>Секреты русской орфографии</w:t>
      </w:r>
      <w:r>
        <w:rPr>
          <w:b/>
          <w:sz w:val="40"/>
          <w:szCs w:val="40"/>
        </w:rPr>
        <w:t>»</w:t>
      </w:r>
    </w:p>
    <w:p w:rsidR="00EC372C" w:rsidRPr="003E6AF8" w:rsidRDefault="00EC372C" w:rsidP="00EC372C">
      <w:pPr>
        <w:spacing w:after="200" w:line="276" w:lineRule="auto"/>
        <w:jc w:val="center"/>
        <w:rPr>
          <w:b/>
          <w:sz w:val="40"/>
          <w:szCs w:val="40"/>
        </w:rPr>
      </w:pPr>
      <w:r w:rsidRPr="003E6AF8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8</w:t>
      </w:r>
      <w:r w:rsidRPr="003E6AF8">
        <w:rPr>
          <w:b/>
          <w:sz w:val="40"/>
          <w:szCs w:val="40"/>
        </w:rPr>
        <w:t xml:space="preserve"> класса</w:t>
      </w:r>
    </w:p>
    <w:p w:rsidR="00EC372C" w:rsidRPr="003E6AF8" w:rsidRDefault="00EC372C" w:rsidP="00EC372C">
      <w:pPr>
        <w:spacing w:after="200" w:line="276" w:lineRule="auto"/>
        <w:jc w:val="center"/>
        <w:rPr>
          <w:b/>
          <w:sz w:val="28"/>
          <w:szCs w:val="28"/>
        </w:rPr>
      </w:pPr>
    </w:p>
    <w:p w:rsidR="00EC372C" w:rsidRDefault="00EC372C" w:rsidP="00EC372C">
      <w:pPr>
        <w:spacing w:after="200" w:line="276" w:lineRule="auto"/>
        <w:jc w:val="center"/>
        <w:rPr>
          <w:i/>
          <w:sz w:val="28"/>
          <w:szCs w:val="28"/>
        </w:rPr>
      </w:pPr>
    </w:p>
    <w:p w:rsidR="006D5CBC" w:rsidRDefault="006D5CBC" w:rsidP="00EC372C">
      <w:pPr>
        <w:spacing w:after="200" w:line="276" w:lineRule="auto"/>
        <w:jc w:val="center"/>
        <w:rPr>
          <w:i/>
          <w:sz w:val="28"/>
          <w:szCs w:val="28"/>
        </w:rPr>
      </w:pPr>
    </w:p>
    <w:p w:rsidR="006D5CBC" w:rsidRPr="003E6AF8" w:rsidRDefault="006D5CBC" w:rsidP="00EC372C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C372C" w:rsidRPr="003E6AF8" w:rsidRDefault="00EC372C" w:rsidP="00EC372C">
      <w:pPr>
        <w:spacing w:after="200" w:line="276" w:lineRule="auto"/>
        <w:jc w:val="both"/>
        <w:rPr>
          <w:sz w:val="28"/>
          <w:szCs w:val="28"/>
        </w:rPr>
      </w:pPr>
      <w:r w:rsidRPr="003E6AF8">
        <w:rPr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3E6AF8">
        <w:rPr>
          <w:sz w:val="28"/>
          <w:szCs w:val="28"/>
        </w:rPr>
        <w:t>.</w:t>
      </w:r>
    </w:p>
    <w:p w:rsidR="00EC372C" w:rsidRDefault="00EC372C" w:rsidP="00EC372C">
      <w:pPr>
        <w:spacing w:after="200" w:line="276" w:lineRule="auto"/>
        <w:jc w:val="center"/>
        <w:rPr>
          <w:sz w:val="28"/>
          <w:szCs w:val="28"/>
        </w:rPr>
      </w:pPr>
    </w:p>
    <w:p w:rsidR="00EC372C" w:rsidRPr="003E6AF8" w:rsidRDefault="00EC372C" w:rsidP="00EC372C">
      <w:pPr>
        <w:spacing w:after="200" w:line="276" w:lineRule="auto"/>
        <w:jc w:val="center"/>
        <w:rPr>
          <w:sz w:val="28"/>
          <w:szCs w:val="28"/>
        </w:rPr>
      </w:pPr>
      <w:r w:rsidRPr="003E6AF8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Лукьянцева Галина Викторовна</w:t>
      </w:r>
      <w:r w:rsidRPr="003E6AF8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русского языка и литературы</w:t>
      </w:r>
    </w:p>
    <w:p w:rsidR="00EC372C" w:rsidRPr="003E6AF8" w:rsidRDefault="00EC372C" w:rsidP="00EC372C">
      <w:pPr>
        <w:spacing w:after="200" w:line="276" w:lineRule="auto"/>
        <w:jc w:val="center"/>
        <w:rPr>
          <w:sz w:val="28"/>
          <w:szCs w:val="28"/>
        </w:rPr>
      </w:pPr>
    </w:p>
    <w:p w:rsidR="00EC372C" w:rsidRPr="003E6AF8" w:rsidRDefault="00EC372C" w:rsidP="00EC372C">
      <w:pPr>
        <w:spacing w:after="200" w:line="276" w:lineRule="auto"/>
        <w:jc w:val="center"/>
        <w:rPr>
          <w:sz w:val="28"/>
          <w:szCs w:val="28"/>
        </w:rPr>
      </w:pPr>
    </w:p>
    <w:p w:rsidR="00EC372C" w:rsidRPr="003E6AF8" w:rsidRDefault="00EC372C" w:rsidP="00EC372C">
      <w:pPr>
        <w:spacing w:after="200" w:line="276" w:lineRule="auto"/>
        <w:jc w:val="center"/>
        <w:rPr>
          <w:sz w:val="28"/>
          <w:szCs w:val="28"/>
        </w:rPr>
      </w:pPr>
      <w:r w:rsidRPr="003E6AF8">
        <w:rPr>
          <w:sz w:val="28"/>
          <w:szCs w:val="28"/>
        </w:rPr>
        <w:t>2018 г</w:t>
      </w:r>
    </w:p>
    <w:p w:rsidR="008F4459" w:rsidRPr="00BB475A" w:rsidRDefault="00FF18A7" w:rsidP="00AC3498">
      <w:pPr>
        <w:jc w:val="center"/>
        <w:rPr>
          <w:b/>
          <w:sz w:val="28"/>
          <w:szCs w:val="28"/>
        </w:rPr>
      </w:pPr>
      <w:r w:rsidRPr="00BB475A">
        <w:rPr>
          <w:b/>
          <w:sz w:val="28"/>
          <w:szCs w:val="28"/>
        </w:rPr>
        <w:lastRenderedPageBreak/>
        <w:t xml:space="preserve">Рабочая программа факультативных занятий по русскому </w:t>
      </w:r>
      <w:r w:rsidR="00FA1F70" w:rsidRPr="00BB475A">
        <w:rPr>
          <w:b/>
          <w:sz w:val="28"/>
          <w:szCs w:val="28"/>
        </w:rPr>
        <w:t>я</w:t>
      </w:r>
      <w:r w:rsidRPr="00BB475A">
        <w:rPr>
          <w:b/>
          <w:sz w:val="28"/>
          <w:szCs w:val="28"/>
        </w:rPr>
        <w:t>зыку «Секреты русской орфографии»</w:t>
      </w:r>
      <w:r w:rsidR="00AC3498" w:rsidRPr="00BB475A">
        <w:rPr>
          <w:b/>
          <w:sz w:val="28"/>
          <w:szCs w:val="28"/>
        </w:rPr>
        <w:t xml:space="preserve"> </w:t>
      </w:r>
      <w:r w:rsidRPr="00BB475A">
        <w:rPr>
          <w:b/>
          <w:sz w:val="28"/>
          <w:szCs w:val="28"/>
        </w:rPr>
        <w:t>8 класс</w:t>
      </w:r>
    </w:p>
    <w:p w:rsidR="00FF18A7" w:rsidRPr="00BB475A" w:rsidRDefault="00FF18A7" w:rsidP="00FF18A7">
      <w:pPr>
        <w:jc w:val="center"/>
        <w:rPr>
          <w:b/>
          <w:sz w:val="28"/>
          <w:szCs w:val="28"/>
        </w:rPr>
      </w:pPr>
    </w:p>
    <w:p w:rsidR="00A53C61" w:rsidRDefault="00E32B47" w:rsidP="00AC349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32B47" w:rsidRPr="00E32B47" w:rsidRDefault="00E32B47" w:rsidP="00E32B47">
      <w:pPr>
        <w:rPr>
          <w:b/>
        </w:rPr>
      </w:pPr>
      <w:r>
        <w:rPr>
          <w:b/>
        </w:rPr>
        <w:t>Статус документа</w:t>
      </w:r>
    </w:p>
    <w:p w:rsidR="008109CD" w:rsidRPr="00E32B47" w:rsidRDefault="00FF18A7" w:rsidP="00BB475A">
      <w:pPr>
        <w:ind w:firstLine="540"/>
        <w:jc w:val="both"/>
      </w:pPr>
      <w:r w:rsidRPr="00E32B47">
        <w:t>Рабочая программа по факультативным занятиям составлена на основе федерального компонента Государственного стандарта основного общего образования и Примерной программы основно</w:t>
      </w:r>
      <w:r w:rsidR="008109CD" w:rsidRPr="00E32B47">
        <w:t xml:space="preserve">го общего образования </w:t>
      </w:r>
      <w:r w:rsidR="000515CB" w:rsidRPr="00E32B47">
        <w:t>по ру</w:t>
      </w:r>
      <w:r w:rsidRPr="00E32B47">
        <w:t>сскому языку (Программы по русскому языку к учебникам для 5-9 классов. М.Т. Баранов, Т.А. Ладыженская,</w:t>
      </w:r>
      <w:r w:rsidR="00FA1F70" w:rsidRPr="00E32B47">
        <w:t xml:space="preserve"> </w:t>
      </w:r>
      <w:r w:rsidRPr="00E32B47">
        <w:t xml:space="preserve">Н.М. </w:t>
      </w:r>
      <w:proofErr w:type="spellStart"/>
      <w:r w:rsidRPr="00E32B47">
        <w:t>Шанский</w:t>
      </w:r>
      <w:proofErr w:type="spellEnd"/>
      <w:r w:rsidRPr="00E32B47">
        <w:t>.</w:t>
      </w:r>
      <w:r w:rsidR="008109CD" w:rsidRPr="00E32B47">
        <w:t xml:space="preserve"> </w:t>
      </w:r>
      <w:r w:rsidRPr="00E32B47">
        <w:t>Программно-методические материалы: 5-9 классы. Сос</w:t>
      </w:r>
      <w:r w:rsidR="008109CD" w:rsidRPr="00E32B47">
        <w:t xml:space="preserve">т. Л.М. </w:t>
      </w:r>
      <w:proofErr w:type="gramStart"/>
      <w:r w:rsidR="008109CD" w:rsidRPr="00E32B47">
        <w:t>Рыбченкова.-</w:t>
      </w:r>
      <w:proofErr w:type="gramEnd"/>
      <w:r w:rsidR="008109CD" w:rsidRPr="00E32B47">
        <w:t xml:space="preserve"> М.: Дрофа, </w:t>
      </w:r>
      <w:r w:rsidRPr="00E32B47">
        <w:t>2002).</w:t>
      </w:r>
    </w:p>
    <w:p w:rsidR="00FA1F70" w:rsidRPr="00E32B47" w:rsidRDefault="00FA1F70" w:rsidP="008109CD">
      <w:pPr>
        <w:ind w:left="360"/>
        <w:jc w:val="center"/>
        <w:rPr>
          <w:b/>
        </w:rPr>
      </w:pPr>
    </w:p>
    <w:p w:rsidR="008109CD" w:rsidRPr="00E32B47" w:rsidRDefault="00E32B47" w:rsidP="00BB475A">
      <w:pPr>
        <w:rPr>
          <w:b/>
        </w:rPr>
      </w:pPr>
      <w:r>
        <w:rPr>
          <w:b/>
        </w:rPr>
        <w:t>Структура документа</w:t>
      </w:r>
    </w:p>
    <w:p w:rsidR="008109CD" w:rsidRPr="00E32B47" w:rsidRDefault="008109CD" w:rsidP="00BB475A">
      <w:pPr>
        <w:jc w:val="both"/>
      </w:pPr>
      <w:r w:rsidRPr="00E32B47">
        <w:t>Рабочая программа состоит из 4 разделов.</w:t>
      </w:r>
    </w:p>
    <w:p w:rsidR="008109CD" w:rsidRPr="00E32B47" w:rsidRDefault="008109CD" w:rsidP="00BB475A">
      <w:pPr>
        <w:ind w:firstLine="720"/>
        <w:jc w:val="both"/>
      </w:pPr>
      <w:r w:rsidRPr="00E32B47">
        <w:t xml:space="preserve">1 раздел – </w:t>
      </w:r>
      <w:proofErr w:type="gramStart"/>
      <w:r w:rsidRPr="00E32B47">
        <w:t>« Общие</w:t>
      </w:r>
      <w:proofErr w:type="gramEnd"/>
      <w:r w:rsidRPr="00E32B47">
        <w:t xml:space="preserve"> правила правописания» включает</w:t>
      </w:r>
      <w:r w:rsidR="00FA1F70" w:rsidRPr="00E32B47">
        <w:t xml:space="preserve"> </w:t>
      </w:r>
      <w:r w:rsidRPr="00E32B47">
        <w:t>орфограммы,</w:t>
      </w:r>
      <w:r w:rsidR="00FA1F70" w:rsidRPr="00E32B47">
        <w:t xml:space="preserve"> </w:t>
      </w:r>
      <w:r w:rsidRPr="00E32B47">
        <w:t>встречающиеся в любой части слова, например: ЖИ-ШИ, ЧА-ЩА, ЧУ-ЩУ.</w:t>
      </w:r>
    </w:p>
    <w:p w:rsidR="008109CD" w:rsidRPr="00E32B47" w:rsidRDefault="008109CD" w:rsidP="00BB475A">
      <w:pPr>
        <w:ind w:firstLine="720"/>
        <w:jc w:val="both"/>
      </w:pPr>
      <w:r w:rsidRPr="00E32B47">
        <w:t>2 раздел – «Правописание корней и приставок» включает такие орфограммы, для правописания которых важно определить состав слова, но не имеет значения, к какой части речи относится слово.</w:t>
      </w:r>
    </w:p>
    <w:p w:rsidR="008109CD" w:rsidRPr="00E32B47" w:rsidRDefault="008109CD" w:rsidP="00BB475A">
      <w:pPr>
        <w:ind w:firstLine="720"/>
        <w:jc w:val="both"/>
      </w:pPr>
      <w:r w:rsidRPr="00E32B47">
        <w:t>3 раздел – «Правописание окончаний и суффиксов частей речи». Пишущий должен не только определить, в какой части слова находится орфограмма, но и к какой части речи относится слово.</w:t>
      </w:r>
    </w:p>
    <w:p w:rsidR="008109CD" w:rsidRPr="00E32B47" w:rsidRDefault="008109CD" w:rsidP="00BB475A">
      <w:pPr>
        <w:ind w:firstLine="720"/>
        <w:jc w:val="both"/>
      </w:pPr>
      <w:r w:rsidRPr="00E32B47">
        <w:t>4 раздел включает правила правописания служебных частей речи.</w:t>
      </w:r>
      <w:r w:rsidR="00AC3498" w:rsidRPr="00E32B47">
        <w:t xml:space="preserve"> </w:t>
      </w:r>
    </w:p>
    <w:p w:rsidR="008109CD" w:rsidRPr="00E32B47" w:rsidRDefault="008109CD" w:rsidP="00BB475A">
      <w:pPr>
        <w:jc w:val="both"/>
      </w:pPr>
      <w:r w:rsidRPr="00E32B47">
        <w:t>На каждом занятии предусматривается двусторонний подход:</w:t>
      </w:r>
    </w:p>
    <w:p w:rsidR="008109CD" w:rsidRPr="00E32B47" w:rsidRDefault="00E32B47" w:rsidP="00E32B47">
      <w:pPr>
        <w:jc w:val="both"/>
      </w:pPr>
      <w:r>
        <w:t>1.</w:t>
      </w:r>
      <w:r w:rsidR="008109CD" w:rsidRPr="00E32B47">
        <w:t>Теоретическая часть</w:t>
      </w:r>
      <w:r w:rsidR="000515CB" w:rsidRPr="00E32B47">
        <w:t xml:space="preserve"> </w:t>
      </w:r>
      <w:r w:rsidR="008109CD" w:rsidRPr="00E32B47">
        <w:t>(повторение правил, изучение трудных случаев правописания).</w:t>
      </w:r>
    </w:p>
    <w:p w:rsidR="008109CD" w:rsidRPr="00E32B47" w:rsidRDefault="00E32B47" w:rsidP="00E32B47">
      <w:pPr>
        <w:jc w:val="both"/>
      </w:pPr>
      <w:proofErr w:type="gramStart"/>
      <w:r>
        <w:t>2..</w:t>
      </w:r>
      <w:proofErr w:type="gramEnd"/>
      <w:r w:rsidR="008109CD" w:rsidRPr="00E32B47">
        <w:t>Практическая часть (выполнение различных упражнений, помогающих закрепить</w:t>
      </w:r>
      <w:r w:rsidR="00FA1F70" w:rsidRPr="00E32B47">
        <w:t xml:space="preserve"> </w:t>
      </w:r>
      <w:r w:rsidR="008109CD" w:rsidRPr="00E32B47">
        <w:t>знания орфографических правил, приобрести устойчивые навыки, составление схем-таблиц).</w:t>
      </w:r>
    </w:p>
    <w:p w:rsidR="00D95DCE" w:rsidRDefault="008109CD" w:rsidP="00BB475A">
      <w:pPr>
        <w:ind w:firstLine="720"/>
        <w:jc w:val="both"/>
      </w:pPr>
      <w:r w:rsidRPr="00E32B47">
        <w:t>Использование системы упражнений</w:t>
      </w:r>
      <w:r w:rsidR="00FA1F70" w:rsidRPr="00E32B47">
        <w:t xml:space="preserve"> </w:t>
      </w:r>
      <w:r w:rsidRPr="00E32B47">
        <w:t>предусматривает различные формы</w:t>
      </w:r>
      <w:r w:rsidR="00FA1F70" w:rsidRPr="00E32B47">
        <w:t xml:space="preserve"> </w:t>
      </w:r>
      <w:r w:rsidRPr="00E32B47">
        <w:t>и приемы работы учащихся: упражнения по аналогии, исследования, использование разных каналов поиска информации (энциклопедические и специальные словари, Интернет и др.), решение тестов по типу ЕГЭ.</w:t>
      </w:r>
      <w:r w:rsidR="00AC3498" w:rsidRPr="00E32B47">
        <w:t xml:space="preserve"> </w:t>
      </w:r>
    </w:p>
    <w:p w:rsidR="00E32B47" w:rsidRDefault="00E32B47" w:rsidP="00BB475A">
      <w:pPr>
        <w:ind w:firstLine="720"/>
        <w:jc w:val="both"/>
      </w:pPr>
    </w:p>
    <w:p w:rsidR="00E32B47" w:rsidRDefault="00E32B47" w:rsidP="00E32B47">
      <w:pPr>
        <w:jc w:val="both"/>
        <w:rPr>
          <w:b/>
        </w:rPr>
      </w:pPr>
      <w:r w:rsidRPr="00E32B47">
        <w:rPr>
          <w:b/>
        </w:rPr>
        <w:t>Общая характеристика учебного предмета</w:t>
      </w:r>
    </w:p>
    <w:p w:rsidR="00E32B47" w:rsidRDefault="00E32B47" w:rsidP="00E32B47">
      <w:pPr>
        <w:jc w:val="both"/>
      </w:pPr>
      <w:r w:rsidRPr="00E32B47">
        <w:t>В течение нескольких лет Министерством образования РФ проводится</w:t>
      </w:r>
      <w:r>
        <w:rPr>
          <w:b/>
        </w:rPr>
        <w:t xml:space="preserve"> </w:t>
      </w:r>
      <w:r w:rsidRPr="00DD70D3">
        <w:t xml:space="preserve">выпускной </w:t>
      </w:r>
      <w:r w:rsidRPr="00E32B47">
        <w:t xml:space="preserve">экзамен </w:t>
      </w:r>
    </w:p>
    <w:p w:rsidR="00DD70D3" w:rsidRPr="00E32B47" w:rsidRDefault="00DD70D3" w:rsidP="00E32B47">
      <w:pPr>
        <w:jc w:val="both"/>
      </w:pPr>
      <w:r>
        <w:t xml:space="preserve">в 9 классе в новой форме. Государственная (итоговая) аттестация в форме ГИА вошла в нашу жизнь осознанно и обоснованно. Из опыта работы </w:t>
      </w:r>
      <w:proofErr w:type="gramStart"/>
      <w:r>
        <w:t>известно,  что</w:t>
      </w:r>
      <w:proofErr w:type="gramEnd"/>
      <w:r>
        <w:t xml:space="preserve"> недостаточно знать экзаменационный материал, недостаточно просто грамотно писать – необходимо научиться сдавать экзамен.  Это особо важно для наших учащихся, у которых имеются пробелы в знаниях по многим причинам. Дополнительная подготовка для них необходима.</w:t>
      </w:r>
    </w:p>
    <w:p w:rsidR="00A53C61" w:rsidRDefault="00DD70D3" w:rsidP="00DD70D3">
      <w:pPr>
        <w:jc w:val="both"/>
      </w:pPr>
      <w:r>
        <w:t xml:space="preserve">Содержание факультативного курса отобрано и </w:t>
      </w:r>
      <w:proofErr w:type="spellStart"/>
      <w:r>
        <w:t>структировано</w:t>
      </w:r>
      <w:proofErr w:type="spellEnd"/>
      <w:r>
        <w:t xml:space="preserve"> на основе </w:t>
      </w:r>
      <w:proofErr w:type="spellStart"/>
      <w:proofErr w:type="gramStart"/>
      <w:r>
        <w:t>компетентнос</w:t>
      </w:r>
      <w:r w:rsidR="00A92631">
        <w:t>т</w:t>
      </w:r>
      <w:r>
        <w:t>ного</w:t>
      </w:r>
      <w:proofErr w:type="spellEnd"/>
      <w:r>
        <w:t xml:space="preserve"> </w:t>
      </w:r>
      <w:r w:rsidR="009F7140">
        <w:t xml:space="preserve"> подхода</w:t>
      </w:r>
      <w:proofErr w:type="gramEnd"/>
      <w:r w:rsidR="009F7140">
        <w:t>.</w:t>
      </w:r>
    </w:p>
    <w:p w:rsidR="009F7140" w:rsidRPr="009F7140" w:rsidRDefault="009F7140" w:rsidP="00DD70D3">
      <w:pPr>
        <w:jc w:val="both"/>
        <w:rPr>
          <w:b/>
        </w:rPr>
      </w:pPr>
      <w:r w:rsidRPr="009F7140">
        <w:rPr>
          <w:b/>
        </w:rPr>
        <w:t>Цели и задачи обучения</w:t>
      </w:r>
    </w:p>
    <w:p w:rsidR="00D95DCE" w:rsidRPr="00E32B47" w:rsidRDefault="009F7140" w:rsidP="009F7140">
      <w:pPr>
        <w:jc w:val="both"/>
      </w:pPr>
      <w:r>
        <w:t>1.</w:t>
      </w:r>
      <w:r w:rsidR="00D95DCE" w:rsidRPr="00E32B47">
        <w:t>Углубление и систематизация знаний о языке, создание прочной, надежной базы орфографических навыков.</w:t>
      </w:r>
    </w:p>
    <w:p w:rsidR="00D95DCE" w:rsidRPr="00E32B47" w:rsidRDefault="009F7140" w:rsidP="009F7140">
      <w:pPr>
        <w:jc w:val="both"/>
      </w:pPr>
      <w:r>
        <w:t>2.</w:t>
      </w:r>
      <w:r w:rsidR="00D95DCE" w:rsidRPr="00E32B47">
        <w:t>Умение контролировать себя в процессе письма, применяя правила и привлекая для проверки трудных написаний словари и справочники.</w:t>
      </w:r>
    </w:p>
    <w:p w:rsidR="00D95DCE" w:rsidRPr="00E32B47" w:rsidRDefault="009F7140" w:rsidP="009F7140">
      <w:pPr>
        <w:jc w:val="both"/>
      </w:pPr>
      <w:r>
        <w:t>3.</w:t>
      </w:r>
      <w:r w:rsidR="00D95DCE" w:rsidRPr="00E32B47">
        <w:t>Умение находить</w:t>
      </w:r>
      <w:r w:rsidR="00FA1F70" w:rsidRPr="00E32B47">
        <w:t xml:space="preserve"> </w:t>
      </w:r>
      <w:r w:rsidR="00D95DCE" w:rsidRPr="00E32B47">
        <w:t>и исправлять орфографические ошибки.</w:t>
      </w:r>
    </w:p>
    <w:p w:rsidR="00AC3498" w:rsidRPr="00E32B47" w:rsidRDefault="009F7140" w:rsidP="009F7140">
      <w:pPr>
        <w:jc w:val="both"/>
      </w:pPr>
      <w:r>
        <w:t>4.</w:t>
      </w:r>
      <w:r w:rsidR="00D95DCE" w:rsidRPr="00E32B47">
        <w:t xml:space="preserve">Правильно писать изученные в </w:t>
      </w:r>
      <w:r w:rsidR="000515CB" w:rsidRPr="00E32B47">
        <w:t>8</w:t>
      </w:r>
      <w:r w:rsidR="00D95DCE" w:rsidRPr="00E32B47">
        <w:t xml:space="preserve"> классе слова с непроверяемыми орфограммами.</w:t>
      </w:r>
      <w:r w:rsidR="00AC3498" w:rsidRPr="00E32B47">
        <w:t xml:space="preserve"> </w:t>
      </w:r>
    </w:p>
    <w:p w:rsidR="00B9034C" w:rsidRDefault="009F7140" w:rsidP="009F7140">
      <w:pPr>
        <w:jc w:val="both"/>
      </w:pPr>
      <w:r>
        <w:t>5.</w:t>
      </w:r>
      <w:r w:rsidR="00D95DCE" w:rsidRPr="00E32B47">
        <w:t>Умение составлять схемы-таблицы, помогающие решать орфографические задачи.</w:t>
      </w:r>
      <w:r w:rsidR="00AC3498" w:rsidRPr="00E32B47">
        <w:t xml:space="preserve"> </w:t>
      </w:r>
    </w:p>
    <w:p w:rsidR="009F7140" w:rsidRDefault="009F7140" w:rsidP="009F7140">
      <w:pPr>
        <w:jc w:val="both"/>
        <w:rPr>
          <w:b/>
        </w:rPr>
      </w:pPr>
      <w:r w:rsidRPr="009F7140">
        <w:rPr>
          <w:b/>
        </w:rPr>
        <w:t>Предполагаемые формы обучения</w:t>
      </w:r>
    </w:p>
    <w:p w:rsidR="009F7140" w:rsidRDefault="00082D9A" w:rsidP="009F7140">
      <w:pPr>
        <w:jc w:val="both"/>
      </w:pPr>
      <w:r>
        <w:t>-</w:t>
      </w:r>
      <w:r w:rsidR="009F7140">
        <w:t xml:space="preserve"> практические занятия</w:t>
      </w:r>
    </w:p>
    <w:p w:rsidR="009F7140" w:rsidRDefault="00082D9A" w:rsidP="009F7140">
      <w:pPr>
        <w:jc w:val="both"/>
      </w:pPr>
      <w:r>
        <w:t>-</w:t>
      </w:r>
      <w:r w:rsidR="009F7140">
        <w:t xml:space="preserve"> самостоятельная работа с вариантами</w:t>
      </w:r>
    </w:p>
    <w:p w:rsidR="009F7140" w:rsidRDefault="00082D9A" w:rsidP="009F7140">
      <w:pPr>
        <w:jc w:val="both"/>
      </w:pPr>
      <w:r>
        <w:lastRenderedPageBreak/>
        <w:t>-</w:t>
      </w:r>
      <w:r w:rsidR="009F7140">
        <w:t xml:space="preserve"> работа с теоретическим материалом</w:t>
      </w:r>
    </w:p>
    <w:p w:rsidR="009F7140" w:rsidRDefault="009F7140" w:rsidP="009F7140">
      <w:pPr>
        <w:jc w:val="both"/>
      </w:pPr>
    </w:p>
    <w:p w:rsidR="0045094E" w:rsidRDefault="009F7140" w:rsidP="009F7140">
      <w:pPr>
        <w:jc w:val="both"/>
      </w:pPr>
      <w:r w:rsidRPr="009F7140">
        <w:rPr>
          <w:b/>
        </w:rPr>
        <w:t>Предполагаемые результаты</w:t>
      </w:r>
    </w:p>
    <w:p w:rsidR="009F7140" w:rsidRDefault="0045094E" w:rsidP="009F7140">
      <w:pPr>
        <w:jc w:val="both"/>
      </w:pPr>
      <w:r>
        <w:t>- появление у детей заинтересованности в учебе,</w:t>
      </w:r>
    </w:p>
    <w:p w:rsidR="0045094E" w:rsidRDefault="0045094E" w:rsidP="009F7140">
      <w:pPr>
        <w:jc w:val="both"/>
      </w:pPr>
      <w:r>
        <w:t>- повышение успеваемости по предмету</w:t>
      </w:r>
    </w:p>
    <w:p w:rsidR="0045094E" w:rsidRDefault="0045094E" w:rsidP="009F7140">
      <w:pPr>
        <w:jc w:val="both"/>
      </w:pPr>
    </w:p>
    <w:p w:rsidR="0045094E" w:rsidRPr="0045094E" w:rsidRDefault="0045094E" w:rsidP="009F7140">
      <w:pPr>
        <w:jc w:val="both"/>
        <w:rPr>
          <w:b/>
        </w:rPr>
      </w:pPr>
      <w:r w:rsidRPr="0045094E">
        <w:rPr>
          <w:b/>
        </w:rPr>
        <w:t>Место предмета в федеральном базисном учебном плане</w:t>
      </w:r>
    </w:p>
    <w:p w:rsidR="004C53F9" w:rsidRPr="00E32B47" w:rsidRDefault="00B9034C" w:rsidP="0045094E">
      <w:pPr>
        <w:jc w:val="both"/>
      </w:pPr>
      <w:r w:rsidRPr="00E32B47">
        <w:t>Факультативный курс «Секреты русской орфографии» рассчитан</w:t>
      </w:r>
      <w:r w:rsidR="00FA1F70" w:rsidRPr="00E32B47">
        <w:t xml:space="preserve"> </w:t>
      </w:r>
      <w:r w:rsidRPr="00E32B47">
        <w:t>на</w:t>
      </w:r>
      <w:r w:rsidR="00FA1F70" w:rsidRPr="00E32B47">
        <w:t xml:space="preserve"> </w:t>
      </w:r>
      <w:r w:rsidR="00E42ADB">
        <w:t>34 часа</w:t>
      </w:r>
      <w:r w:rsidRPr="00E32B47">
        <w:t>. Он</w:t>
      </w:r>
      <w:r w:rsidR="00FA1F70" w:rsidRPr="00E32B47">
        <w:t xml:space="preserve"> </w:t>
      </w:r>
      <w:r w:rsidRPr="00E32B47">
        <w:t>обеспечивает осмысление системы знаний о языке, формирование устойчивых навыков владения языком. Занятия данного курса ориентированы на подготовку к итоговой аттестации, где независимо от формы проведения экзамена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  <w:r w:rsidR="00AC3498" w:rsidRPr="00E32B47">
        <w:t xml:space="preserve"> </w:t>
      </w:r>
    </w:p>
    <w:p w:rsidR="00BB475A" w:rsidRPr="00E32B47" w:rsidRDefault="00BB475A" w:rsidP="00AC3498">
      <w:pPr>
        <w:ind w:firstLine="720"/>
        <w:jc w:val="center"/>
        <w:rPr>
          <w:b/>
        </w:rPr>
      </w:pPr>
    </w:p>
    <w:p w:rsidR="00AC3498" w:rsidRPr="00E32B47" w:rsidRDefault="00AC3498" w:rsidP="00AC3498">
      <w:pPr>
        <w:ind w:firstLine="720"/>
        <w:jc w:val="center"/>
        <w:rPr>
          <w:b/>
        </w:rPr>
      </w:pPr>
      <w:r w:rsidRPr="00E32B47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640"/>
        <w:gridCol w:w="2429"/>
        <w:gridCol w:w="1347"/>
        <w:gridCol w:w="1855"/>
      </w:tblGrid>
      <w:tr w:rsidR="00AC3498" w:rsidRPr="00E32B47" w:rsidTr="00BB475A">
        <w:tc>
          <w:tcPr>
            <w:tcW w:w="1076" w:type="dxa"/>
            <w:shd w:val="clear" w:color="auto" w:fill="auto"/>
          </w:tcPr>
          <w:p w:rsidR="00AC3498" w:rsidRPr="00E32B47" w:rsidRDefault="00AC3498" w:rsidP="00291F0E">
            <w:pPr>
              <w:jc w:val="both"/>
            </w:pPr>
            <w:r w:rsidRPr="00E32B47">
              <w:t>№</w:t>
            </w:r>
            <w:r w:rsidR="00E92B57" w:rsidRPr="00E32B47">
              <w:t xml:space="preserve"> </w:t>
            </w:r>
            <w:r w:rsidRPr="00E32B47">
              <w:t>п/п</w:t>
            </w:r>
          </w:p>
        </w:tc>
        <w:tc>
          <w:tcPr>
            <w:tcW w:w="2677" w:type="dxa"/>
            <w:shd w:val="clear" w:color="auto" w:fill="auto"/>
          </w:tcPr>
          <w:p w:rsidR="00AC3498" w:rsidRPr="00E32B47" w:rsidRDefault="00AC3498" w:rsidP="00291F0E">
            <w:pPr>
              <w:jc w:val="both"/>
            </w:pPr>
            <w:r w:rsidRPr="00E32B47">
              <w:t>Раздел программы</w:t>
            </w:r>
          </w:p>
        </w:tc>
        <w:tc>
          <w:tcPr>
            <w:tcW w:w="2520" w:type="dxa"/>
            <w:shd w:val="clear" w:color="auto" w:fill="auto"/>
          </w:tcPr>
          <w:p w:rsidR="00AC3498" w:rsidRPr="00E32B47" w:rsidRDefault="00AC3498" w:rsidP="00291F0E">
            <w:pPr>
              <w:jc w:val="both"/>
            </w:pPr>
            <w:r w:rsidRPr="00E32B47">
              <w:t>Количество часов</w:t>
            </w:r>
          </w:p>
        </w:tc>
        <w:tc>
          <w:tcPr>
            <w:tcW w:w="1383" w:type="dxa"/>
            <w:shd w:val="clear" w:color="auto" w:fill="auto"/>
          </w:tcPr>
          <w:p w:rsidR="00AC3498" w:rsidRPr="00E32B47" w:rsidRDefault="00AC3498" w:rsidP="00291F0E">
            <w:pPr>
              <w:jc w:val="both"/>
            </w:pPr>
            <w:r w:rsidRPr="00E32B47">
              <w:t xml:space="preserve">Теория </w:t>
            </w:r>
          </w:p>
        </w:tc>
        <w:tc>
          <w:tcPr>
            <w:tcW w:w="1915" w:type="dxa"/>
            <w:shd w:val="clear" w:color="auto" w:fill="auto"/>
          </w:tcPr>
          <w:p w:rsidR="00AC3498" w:rsidRPr="00E32B47" w:rsidRDefault="00AC3498" w:rsidP="00291F0E">
            <w:pPr>
              <w:jc w:val="both"/>
            </w:pPr>
            <w:r w:rsidRPr="00E32B47">
              <w:t>Практика</w:t>
            </w:r>
          </w:p>
        </w:tc>
      </w:tr>
      <w:tr w:rsidR="00AC3498" w:rsidRPr="00E32B47" w:rsidTr="00BB475A">
        <w:trPr>
          <w:trHeight w:val="473"/>
        </w:trPr>
        <w:tc>
          <w:tcPr>
            <w:tcW w:w="1076" w:type="dxa"/>
            <w:shd w:val="clear" w:color="auto" w:fill="auto"/>
          </w:tcPr>
          <w:p w:rsidR="00AC3498" w:rsidRPr="00E32B47" w:rsidRDefault="00AC3498" w:rsidP="00291F0E">
            <w:pPr>
              <w:ind w:firstLine="720"/>
              <w:jc w:val="both"/>
            </w:pPr>
            <w:r w:rsidRPr="00E32B47">
              <w:t xml:space="preserve">1 </w:t>
            </w:r>
          </w:p>
        </w:tc>
        <w:tc>
          <w:tcPr>
            <w:tcW w:w="2677" w:type="dxa"/>
            <w:shd w:val="clear" w:color="auto" w:fill="auto"/>
          </w:tcPr>
          <w:p w:rsidR="00AC3498" w:rsidRPr="00E32B47" w:rsidRDefault="00AC3498" w:rsidP="00291F0E">
            <w:pPr>
              <w:ind w:firstLine="720"/>
              <w:jc w:val="both"/>
            </w:pPr>
            <w:r w:rsidRPr="00E32B47">
              <w:t>Орфография</w:t>
            </w:r>
          </w:p>
        </w:tc>
        <w:tc>
          <w:tcPr>
            <w:tcW w:w="2520" w:type="dxa"/>
            <w:shd w:val="clear" w:color="auto" w:fill="auto"/>
          </w:tcPr>
          <w:p w:rsidR="00AC3498" w:rsidRPr="00E32B47" w:rsidRDefault="009F6E6F" w:rsidP="00291F0E">
            <w:pPr>
              <w:ind w:firstLine="720"/>
              <w:jc w:val="both"/>
            </w:pPr>
            <w:r>
              <w:t>34</w:t>
            </w:r>
          </w:p>
        </w:tc>
        <w:tc>
          <w:tcPr>
            <w:tcW w:w="1383" w:type="dxa"/>
            <w:shd w:val="clear" w:color="auto" w:fill="auto"/>
          </w:tcPr>
          <w:p w:rsidR="00AC3498" w:rsidRPr="00E32B47" w:rsidRDefault="00AF26B4" w:rsidP="00AF26B4">
            <w:pPr>
              <w:jc w:val="both"/>
            </w:pPr>
            <w:r>
              <w:t xml:space="preserve">    </w:t>
            </w:r>
            <w:r w:rsidR="00AC3498" w:rsidRPr="00E32B47">
              <w:t>29</w:t>
            </w:r>
          </w:p>
        </w:tc>
        <w:tc>
          <w:tcPr>
            <w:tcW w:w="1915" w:type="dxa"/>
            <w:shd w:val="clear" w:color="auto" w:fill="auto"/>
          </w:tcPr>
          <w:p w:rsidR="00AC3498" w:rsidRPr="00E32B47" w:rsidRDefault="00AF26B4" w:rsidP="00AF26B4">
            <w:pPr>
              <w:jc w:val="both"/>
            </w:pPr>
            <w:r>
              <w:t xml:space="preserve">       </w:t>
            </w:r>
            <w:r w:rsidR="009F6E6F">
              <w:t>5</w:t>
            </w:r>
          </w:p>
        </w:tc>
      </w:tr>
    </w:tbl>
    <w:p w:rsidR="00AC3498" w:rsidRPr="00E32B47" w:rsidRDefault="00AC3498" w:rsidP="00AC3498">
      <w:pPr>
        <w:ind w:firstLine="720"/>
        <w:jc w:val="both"/>
      </w:pPr>
    </w:p>
    <w:p w:rsidR="0045094E" w:rsidRPr="0045094E" w:rsidRDefault="00AC3498" w:rsidP="0045094E">
      <w:pPr>
        <w:jc w:val="center"/>
        <w:rPr>
          <w:caps/>
        </w:rPr>
      </w:pPr>
      <w:r w:rsidRPr="00E32B47">
        <w:rPr>
          <w:b/>
        </w:rPr>
        <w:t xml:space="preserve">Содержание </w:t>
      </w:r>
      <w:r w:rsidR="0045094E">
        <w:rPr>
          <w:b/>
        </w:rPr>
        <w:t>тем учебного курса</w:t>
      </w:r>
    </w:p>
    <w:p w:rsidR="00AC3498" w:rsidRPr="00E32B47" w:rsidRDefault="00AC3498" w:rsidP="0045094E">
      <w:r w:rsidRPr="00E32B47">
        <w:rPr>
          <w:u w:val="single"/>
        </w:rPr>
        <w:t xml:space="preserve">Орфография. </w:t>
      </w:r>
    </w:p>
    <w:p w:rsidR="00AC3498" w:rsidRPr="00E32B47" w:rsidRDefault="00AC3498" w:rsidP="00AC3498">
      <w:pPr>
        <w:jc w:val="both"/>
      </w:pPr>
      <w:r w:rsidRPr="00E32B47">
        <w:t>Принципы русской орфографии. Безударные гласные корня, проверяемые и непроверяемые ударени</w:t>
      </w:r>
      <w:r w:rsidR="00BB475A" w:rsidRPr="00E32B47">
        <w:t>ем. Чередование в корнях.</w:t>
      </w:r>
    </w:p>
    <w:p w:rsidR="00AC3498" w:rsidRPr="00E32B47" w:rsidRDefault="00AC3498" w:rsidP="00AC3498">
      <w:pPr>
        <w:jc w:val="both"/>
      </w:pPr>
      <w:r w:rsidRPr="00E32B47">
        <w:t>О-E после шипящих и “Ц</w:t>
      </w:r>
      <w:r w:rsidR="00BB475A" w:rsidRPr="00E32B47">
        <w:t>” в различных частях слова.</w:t>
      </w:r>
    </w:p>
    <w:p w:rsidR="00AC3498" w:rsidRPr="00E32B47" w:rsidRDefault="00BB475A" w:rsidP="00AC3498">
      <w:pPr>
        <w:jc w:val="both"/>
      </w:pPr>
      <w:r w:rsidRPr="00E32B47">
        <w:t>Правописание приставок.</w:t>
      </w:r>
    </w:p>
    <w:p w:rsidR="00AC3498" w:rsidRPr="00E32B47" w:rsidRDefault="00AC3498" w:rsidP="00AC3498">
      <w:pPr>
        <w:jc w:val="both"/>
      </w:pPr>
      <w:r w:rsidRPr="00E32B47">
        <w:t>Правописание согласных в корне слова. Правописание Ъ и Ь.</w:t>
      </w:r>
    </w:p>
    <w:p w:rsidR="00AC3498" w:rsidRPr="00E32B47" w:rsidRDefault="00AC3498" w:rsidP="00AC3498">
      <w:pPr>
        <w:jc w:val="both"/>
      </w:pPr>
      <w:r w:rsidRPr="00E32B47">
        <w:t>Правописание суффиксов и окон</w:t>
      </w:r>
      <w:r w:rsidR="00BB475A" w:rsidRPr="00E32B47">
        <w:t>чаний различных частей речи.</w:t>
      </w:r>
    </w:p>
    <w:p w:rsidR="00AC3498" w:rsidRPr="00E32B47" w:rsidRDefault="00AC3498" w:rsidP="00AC3498">
      <w:pPr>
        <w:jc w:val="both"/>
      </w:pPr>
      <w:r w:rsidRPr="00E32B47">
        <w:t>Буквы “Н” и “НН” в сл</w:t>
      </w:r>
      <w:r w:rsidR="00BB475A" w:rsidRPr="00E32B47">
        <w:t>овах различных частей речи.</w:t>
      </w:r>
    </w:p>
    <w:p w:rsidR="00AC3498" w:rsidRPr="00E32B47" w:rsidRDefault="00AC3498" w:rsidP="00AC3498">
      <w:pPr>
        <w:jc w:val="both"/>
      </w:pPr>
      <w:r w:rsidRPr="00E32B47">
        <w:t>Небуквенные орфограммы. Слитное и раздельное написание слов. Основны</w:t>
      </w:r>
      <w:r w:rsidR="00BB475A" w:rsidRPr="00E32B47">
        <w:t>е случаи дефисных написаний</w:t>
      </w:r>
      <w:r w:rsidR="00BB475A" w:rsidRPr="00E32B47">
        <w:tab/>
      </w:r>
    </w:p>
    <w:p w:rsidR="00AC3498" w:rsidRPr="00E32B47" w:rsidRDefault="00AC3498" w:rsidP="00AC3498">
      <w:pPr>
        <w:jc w:val="both"/>
      </w:pPr>
      <w:r w:rsidRPr="00E32B47">
        <w:t>Написание “НЕ” с разными частями речи</w:t>
      </w:r>
      <w:r w:rsidR="00BB475A" w:rsidRPr="00E32B47">
        <w:t>. Разграничение частиц НЕ и НИ.</w:t>
      </w:r>
    </w:p>
    <w:p w:rsidR="00AC3498" w:rsidRPr="00E32B47" w:rsidRDefault="00AC3498" w:rsidP="00AC3498">
      <w:pPr>
        <w:jc w:val="both"/>
      </w:pPr>
      <w:r w:rsidRPr="00E32B47">
        <w:t>Правопис</w:t>
      </w:r>
      <w:r w:rsidR="00BB475A" w:rsidRPr="00E32B47">
        <w:t>ание служебных частей речи.</w:t>
      </w:r>
    </w:p>
    <w:p w:rsidR="000515CB" w:rsidRDefault="00AC3498" w:rsidP="00E92B57">
      <w:pPr>
        <w:jc w:val="both"/>
      </w:pPr>
      <w:r w:rsidRPr="00E32B47">
        <w:t>Тренировочные за</w:t>
      </w:r>
      <w:r w:rsidR="00BB475A" w:rsidRPr="00E32B47">
        <w:t>дания по разделу “</w:t>
      </w:r>
      <w:proofErr w:type="gramStart"/>
      <w:r w:rsidR="00BB475A" w:rsidRPr="00E32B47">
        <w:t>Орфография ”</w:t>
      </w:r>
      <w:proofErr w:type="gramEnd"/>
      <w:r w:rsidR="00BB475A" w:rsidRPr="00E32B47">
        <w:t>.</w:t>
      </w:r>
    </w:p>
    <w:p w:rsidR="0045094E" w:rsidRPr="00E32B47" w:rsidRDefault="0045094E" w:rsidP="00E92B57">
      <w:pPr>
        <w:jc w:val="both"/>
      </w:pPr>
    </w:p>
    <w:p w:rsidR="000515CB" w:rsidRPr="00E32B47" w:rsidRDefault="000515CB" w:rsidP="00E92B57">
      <w:pPr>
        <w:jc w:val="center"/>
      </w:pPr>
      <w:r w:rsidRPr="00E32B47">
        <w:rPr>
          <w:b/>
        </w:rPr>
        <w:t>Используемая литература:</w:t>
      </w:r>
    </w:p>
    <w:p w:rsidR="000515CB" w:rsidRPr="00E32B47" w:rsidRDefault="000515CB" w:rsidP="00FA1F70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</w:pPr>
      <w:r w:rsidRPr="00E32B47">
        <w:t xml:space="preserve">Л.А. </w:t>
      </w:r>
      <w:proofErr w:type="spellStart"/>
      <w:r w:rsidRPr="00E32B47">
        <w:t>Ахременкова</w:t>
      </w:r>
      <w:proofErr w:type="spellEnd"/>
      <w:r w:rsidRPr="00E32B47">
        <w:t xml:space="preserve"> «К пятерке шаг за шагом, или 50 занятий</w:t>
      </w:r>
      <w:r w:rsidR="00FA1F70" w:rsidRPr="00E32B47">
        <w:t xml:space="preserve"> </w:t>
      </w:r>
      <w:r w:rsidRPr="00E32B47">
        <w:t>с репетитором». Русский язык. 8 класс», Москва «Просвещение» 2005.</w:t>
      </w:r>
    </w:p>
    <w:p w:rsidR="000515CB" w:rsidRPr="00E32B47" w:rsidRDefault="000515CB" w:rsidP="00FA1F70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</w:pPr>
      <w:r w:rsidRPr="00E32B47">
        <w:t xml:space="preserve">Г.К. </w:t>
      </w:r>
      <w:proofErr w:type="spellStart"/>
      <w:r w:rsidRPr="00E32B47">
        <w:t>Лидман</w:t>
      </w:r>
      <w:proofErr w:type="spellEnd"/>
      <w:r w:rsidRPr="00E32B47">
        <w:t>-Орлова «Хочу быть грамотным». Краткий</w:t>
      </w:r>
      <w:r w:rsidR="00FA1F70" w:rsidRPr="00E32B47">
        <w:t xml:space="preserve"> о</w:t>
      </w:r>
      <w:r w:rsidRPr="00E32B47">
        <w:t xml:space="preserve">рфографический справочник по русскому языку. </w:t>
      </w:r>
      <w:proofErr w:type="gramStart"/>
      <w:r w:rsidRPr="00E32B47">
        <w:t>Москва .</w:t>
      </w:r>
      <w:proofErr w:type="gramEnd"/>
      <w:r w:rsidR="00FA1F70" w:rsidRPr="00E32B47">
        <w:t xml:space="preserve"> И</w:t>
      </w:r>
      <w:r w:rsidRPr="00E32B47">
        <w:t>здательство «</w:t>
      </w:r>
      <w:proofErr w:type="spellStart"/>
      <w:r w:rsidRPr="00E32B47">
        <w:t>Вахазар</w:t>
      </w:r>
      <w:proofErr w:type="spellEnd"/>
      <w:r w:rsidRPr="00E32B47">
        <w:t>». 2005 год.</w:t>
      </w:r>
    </w:p>
    <w:p w:rsidR="000515CB" w:rsidRPr="00E32B47" w:rsidRDefault="000515CB" w:rsidP="00FA1F70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</w:pPr>
      <w:r w:rsidRPr="00E32B47">
        <w:t xml:space="preserve">Г.Г. </w:t>
      </w:r>
      <w:proofErr w:type="spellStart"/>
      <w:r w:rsidRPr="00E32B47">
        <w:t>Граник</w:t>
      </w:r>
      <w:proofErr w:type="spellEnd"/>
      <w:r w:rsidRPr="00E32B47">
        <w:t>, С.М. Бондаренко, Л.А. Концевая «Секреты орфографии»</w:t>
      </w:r>
      <w:r w:rsidR="00FA1F70" w:rsidRPr="00E32B47">
        <w:t xml:space="preserve"> </w:t>
      </w:r>
      <w:r w:rsidRPr="00E32B47">
        <w:t>Москва. «Просвещение», 1991 год.</w:t>
      </w:r>
    </w:p>
    <w:p w:rsidR="000515CB" w:rsidRPr="00E32B47" w:rsidRDefault="000515CB" w:rsidP="00FA1F70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</w:pPr>
      <w:r w:rsidRPr="00E32B47">
        <w:t>Д.Э. Розенталь «Пишите, пожалуйста, грамотно. Москва. «Астра»</w:t>
      </w:r>
      <w:r w:rsidR="00FA1F70" w:rsidRPr="00E32B47">
        <w:t xml:space="preserve"> </w:t>
      </w:r>
      <w:r w:rsidRPr="00E32B47">
        <w:t>1996 год.</w:t>
      </w:r>
    </w:p>
    <w:p w:rsidR="000515CB" w:rsidRPr="00E32B47" w:rsidRDefault="000515CB" w:rsidP="00FA1F70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</w:pPr>
      <w:r w:rsidRPr="00E32B47">
        <w:t xml:space="preserve">В.А. Иванова, З.А. </w:t>
      </w:r>
      <w:proofErr w:type="spellStart"/>
      <w:r w:rsidRPr="00E32B47">
        <w:t>Потиха</w:t>
      </w:r>
      <w:proofErr w:type="spellEnd"/>
      <w:r w:rsidRPr="00E32B47">
        <w:t xml:space="preserve">, </w:t>
      </w:r>
      <w:proofErr w:type="spellStart"/>
      <w:r w:rsidRPr="00E32B47">
        <w:t>Д.Э.Розенталь</w:t>
      </w:r>
      <w:proofErr w:type="spellEnd"/>
      <w:r w:rsidRPr="00E32B47">
        <w:t xml:space="preserve"> «Занимательно о русском</w:t>
      </w:r>
      <w:r w:rsidR="00FA1F70" w:rsidRPr="00E32B47">
        <w:t xml:space="preserve"> </w:t>
      </w:r>
      <w:r w:rsidRPr="00E32B47">
        <w:t>языке». Санкт-Петербург «Просвещение». 2004 год.</w:t>
      </w:r>
    </w:p>
    <w:p w:rsidR="000515CB" w:rsidRDefault="000515CB" w:rsidP="00FA1F70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</w:pPr>
      <w:r w:rsidRPr="00E32B47">
        <w:t>М.М. Бушуева «Русский язык. Орфография». Издательский центр</w:t>
      </w:r>
      <w:r w:rsidR="00FA1F70" w:rsidRPr="00E32B47">
        <w:t xml:space="preserve"> </w:t>
      </w:r>
      <w:r w:rsidRPr="00E32B47">
        <w:t>учебной литературы «Марк», 2004 год.</w:t>
      </w:r>
    </w:p>
    <w:p w:rsidR="00862FA2" w:rsidRDefault="00862FA2" w:rsidP="00862FA2">
      <w:pPr>
        <w:jc w:val="both"/>
      </w:pPr>
    </w:p>
    <w:p w:rsidR="00F900CC" w:rsidRDefault="00F900CC" w:rsidP="00F900CC"/>
    <w:p w:rsidR="007F1986" w:rsidRDefault="007F1986" w:rsidP="00F900CC">
      <w:pPr>
        <w:jc w:val="center"/>
      </w:pPr>
    </w:p>
    <w:p w:rsidR="007F1986" w:rsidRDefault="007F1986" w:rsidP="007F1986">
      <w:pPr>
        <w:rPr>
          <w:b/>
          <w:sz w:val="28"/>
          <w:szCs w:val="28"/>
        </w:rPr>
      </w:pPr>
    </w:p>
    <w:p w:rsidR="007F1986" w:rsidRDefault="007F1986" w:rsidP="007F1986">
      <w:pPr>
        <w:rPr>
          <w:b/>
          <w:sz w:val="28"/>
          <w:szCs w:val="28"/>
        </w:rPr>
      </w:pPr>
    </w:p>
    <w:p w:rsidR="007F1986" w:rsidRPr="007F1986" w:rsidRDefault="007F1986" w:rsidP="007F1986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18"/>
          <w:szCs w:val="18"/>
        </w:rPr>
        <w:t>Утверждаю ______________________ /зам. директора по УВР Середа Т.В./</w:t>
      </w:r>
    </w:p>
    <w:p w:rsidR="00F900CC" w:rsidRPr="007F1986" w:rsidRDefault="00F900CC" w:rsidP="00F900CC">
      <w:pPr>
        <w:jc w:val="center"/>
        <w:rPr>
          <w:b/>
          <w:sz w:val="28"/>
          <w:szCs w:val="28"/>
        </w:rPr>
      </w:pPr>
      <w:r w:rsidRPr="007F1986">
        <w:rPr>
          <w:b/>
          <w:sz w:val="28"/>
          <w:szCs w:val="28"/>
        </w:rPr>
        <w:lastRenderedPageBreak/>
        <w:t>Календарно-тематическое планирование факультативных занятий по русскому языку «Секреты русской орфографии»</w:t>
      </w:r>
    </w:p>
    <w:p w:rsidR="00F900CC" w:rsidRPr="007F1986" w:rsidRDefault="00F900CC" w:rsidP="00F900CC">
      <w:pPr>
        <w:jc w:val="center"/>
        <w:rPr>
          <w:b/>
          <w:sz w:val="28"/>
          <w:szCs w:val="28"/>
        </w:rPr>
      </w:pPr>
      <w:r w:rsidRPr="007F1986">
        <w:rPr>
          <w:b/>
          <w:sz w:val="28"/>
          <w:szCs w:val="28"/>
        </w:rPr>
        <w:t>8 класс</w:t>
      </w:r>
    </w:p>
    <w:p w:rsidR="00F900CC" w:rsidRPr="00515300" w:rsidRDefault="00F900CC" w:rsidP="00F900CC"/>
    <w:p w:rsidR="00F900CC" w:rsidRPr="007F1986" w:rsidRDefault="009F6E6F" w:rsidP="00F900CC">
      <w:pPr>
        <w:jc w:val="center"/>
        <w:rPr>
          <w:b/>
        </w:rPr>
      </w:pPr>
      <w:r w:rsidRPr="007F1986">
        <w:rPr>
          <w:b/>
        </w:rPr>
        <w:t>Все</w:t>
      </w:r>
      <w:r w:rsidR="007F1986" w:rsidRPr="007F1986">
        <w:rPr>
          <w:b/>
        </w:rPr>
        <w:t>го по плану 35 часов</w:t>
      </w:r>
      <w:r w:rsidR="00F900CC" w:rsidRPr="007F1986">
        <w:rPr>
          <w:b/>
        </w:rPr>
        <w:t xml:space="preserve"> (из </w:t>
      </w:r>
      <w:proofErr w:type="gramStart"/>
      <w:r w:rsidR="00F900CC" w:rsidRPr="007F1986">
        <w:rPr>
          <w:b/>
        </w:rPr>
        <w:t>расчета  1</w:t>
      </w:r>
      <w:proofErr w:type="gramEnd"/>
      <w:r w:rsidR="00F900CC" w:rsidRPr="007F1986">
        <w:rPr>
          <w:b/>
        </w:rPr>
        <w:t xml:space="preserve"> час в неделю)</w:t>
      </w:r>
    </w:p>
    <w:p w:rsidR="00F900CC" w:rsidRPr="00515300" w:rsidRDefault="00F900CC" w:rsidP="00F900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210"/>
        <w:gridCol w:w="1587"/>
        <w:gridCol w:w="1638"/>
      </w:tblGrid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№ урока</w:t>
            </w:r>
          </w:p>
        </w:tc>
        <w:tc>
          <w:tcPr>
            <w:tcW w:w="5402" w:type="dxa"/>
          </w:tcPr>
          <w:p w:rsidR="00F900CC" w:rsidRPr="00515300" w:rsidRDefault="00F900CC" w:rsidP="00E97D31">
            <w:pPr>
              <w:jc w:val="center"/>
            </w:pPr>
            <w:r w:rsidRPr="00515300">
              <w:t>Содержание урока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  <w:r>
              <w:t>Плановые сроки прохождения</w:t>
            </w:r>
            <w:r w:rsidRPr="00515300">
              <w:t xml:space="preserve"> </w:t>
            </w:r>
          </w:p>
        </w:tc>
        <w:tc>
          <w:tcPr>
            <w:tcW w:w="1666" w:type="dxa"/>
          </w:tcPr>
          <w:p w:rsidR="00F900CC" w:rsidRDefault="007F1986" w:rsidP="00E97D31">
            <w:pPr>
              <w:jc w:val="center"/>
            </w:pPr>
            <w:r>
              <w:t>Факт-и</w:t>
            </w:r>
          </w:p>
          <w:p w:rsidR="007F1986" w:rsidRPr="00515300" w:rsidRDefault="007F1986" w:rsidP="00E97D31">
            <w:pPr>
              <w:jc w:val="center"/>
            </w:pPr>
            <w:r>
              <w:t>пройдено</w:t>
            </w: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согласных в корне. Работа с тестами.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 xml:space="preserve">2.      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Непроизносимые согласные.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3.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Согласные корня перед суффиксами. Двойные согласные в корне слова.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4.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Двойные согласные на стыке приставки и корня. Правописание согласных в приставках.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5.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Н и НН в прилагательных, образованных от существительных.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6.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Н и НН в наречиях, образованных от прилагательных.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7.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Н и НН в отглагольных прилагательных.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8.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Н и НН в причастиях.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9.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Н и НН в существительных. Работа с тестами.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10.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Безударные гласные в корнях. Особые случаи написания гласных в корнях.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11.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безударных гласных в приставках. Умники и умницы.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12.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безударных гласных в суффиксах существительных и прилагательных.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13.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безударных гласных в суффиксах глаголов и причастий. Работа со схемами и таблицами.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14.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Безударные гласные в суффиксах деепричастий и наречий. Составление карточек.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15.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безударных гласных в окончаниях существительных и прилагательных.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16.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Безударные гласные в окончаниях числительных.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17.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Безударные гласные в окончаниях глагола. Работа со схемами.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18.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безударных гласных в окончаниях причастий.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19.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Чередование гласных в корнях.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20.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 xml:space="preserve">Правописание </w:t>
            </w:r>
            <w:proofErr w:type="gramStart"/>
            <w:r w:rsidRPr="00515300">
              <w:t>О</w:t>
            </w:r>
            <w:proofErr w:type="gramEnd"/>
            <w:r w:rsidRPr="00515300">
              <w:t xml:space="preserve"> и Е после шипящих и Ц.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21.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Ы – И после Ц. Составление таблицы.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22.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букв Ь и Ъ.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23.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приставок ПРИ- и ПРЕ-.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lastRenderedPageBreak/>
              <w:t>24.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С прописной или строчной буквы? Составление словаря.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25.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Слитное и дефисное написание существительных.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26.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Слитное и дефисное написание прилагательных.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27.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Слитное, дефисное и раздельное написание наречий.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28.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предлогов. Производные предлоги.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29.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союзов.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30.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частиц. Частицы НЕ и НИ, их смысловое значение.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31.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Различение НЕ и НИ по положению в ударном или безударном слоге.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32.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Правописание НЕ с именами и наречиями на О.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33.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Частица НЕ и приставка НЕ с глаголом и деепричастием.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F900CC" w:rsidP="00E97D31">
            <w:pPr>
              <w:jc w:val="center"/>
            </w:pPr>
            <w:r w:rsidRPr="00515300">
              <w:t>34.</w:t>
            </w:r>
          </w:p>
        </w:tc>
        <w:tc>
          <w:tcPr>
            <w:tcW w:w="5402" w:type="dxa"/>
          </w:tcPr>
          <w:p w:rsidR="00F900CC" w:rsidRPr="00515300" w:rsidRDefault="00F900CC" w:rsidP="00E97D31">
            <w:r w:rsidRPr="00515300">
              <w:t>Частица НЕ и приставка НЕ с причастием.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  <w:tr w:rsidR="00F900CC" w:rsidRPr="00515300" w:rsidTr="007F1986">
        <w:tc>
          <w:tcPr>
            <w:tcW w:w="916" w:type="dxa"/>
          </w:tcPr>
          <w:p w:rsidR="00F900CC" w:rsidRPr="00515300" w:rsidRDefault="007F1986" w:rsidP="009F6E6F">
            <w:pPr>
              <w:jc w:val="center"/>
            </w:pPr>
            <w:r>
              <w:t>35.</w:t>
            </w:r>
          </w:p>
        </w:tc>
        <w:tc>
          <w:tcPr>
            <w:tcW w:w="5402" w:type="dxa"/>
          </w:tcPr>
          <w:p w:rsidR="00F900CC" w:rsidRPr="00515300" w:rsidRDefault="007F1986" w:rsidP="00E97D31">
            <w:r>
              <w:t>Итоговый урок</w:t>
            </w:r>
          </w:p>
        </w:tc>
        <w:tc>
          <w:tcPr>
            <w:tcW w:w="1587" w:type="dxa"/>
          </w:tcPr>
          <w:p w:rsidR="00F900CC" w:rsidRPr="00515300" w:rsidRDefault="00F900CC" w:rsidP="00E97D31">
            <w:pPr>
              <w:jc w:val="center"/>
            </w:pPr>
          </w:p>
        </w:tc>
        <w:tc>
          <w:tcPr>
            <w:tcW w:w="1666" w:type="dxa"/>
          </w:tcPr>
          <w:p w:rsidR="00F900CC" w:rsidRPr="00515300" w:rsidRDefault="00F900CC" w:rsidP="00E97D31">
            <w:pPr>
              <w:jc w:val="center"/>
            </w:pPr>
          </w:p>
        </w:tc>
      </w:tr>
    </w:tbl>
    <w:p w:rsidR="00F900CC" w:rsidRDefault="00F900CC" w:rsidP="00F900CC">
      <w:pPr>
        <w:jc w:val="center"/>
      </w:pPr>
    </w:p>
    <w:p w:rsidR="00F900CC" w:rsidRDefault="00F900CC" w:rsidP="00F900CC">
      <w:pPr>
        <w:jc w:val="center"/>
        <w:rPr>
          <w:b/>
        </w:rPr>
      </w:pPr>
    </w:p>
    <w:p w:rsidR="00F900CC" w:rsidRDefault="00F900CC" w:rsidP="00F900CC">
      <w:pPr>
        <w:jc w:val="center"/>
      </w:pPr>
    </w:p>
    <w:p w:rsidR="00F900CC" w:rsidRDefault="00F900CC" w:rsidP="00862FA2">
      <w:pPr>
        <w:jc w:val="both"/>
      </w:pPr>
    </w:p>
    <w:p w:rsidR="008561B7" w:rsidRDefault="008561B7" w:rsidP="008561B7"/>
    <w:tbl>
      <w:tblPr>
        <w:tblW w:w="75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630"/>
      </w:tblGrid>
      <w:tr w:rsidR="008561B7" w:rsidRPr="00D747A8" w:rsidTr="008F3B51">
        <w:trPr>
          <w:trHeight w:val="334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61B7" w:rsidRPr="00D747A8" w:rsidRDefault="008561B7" w:rsidP="008F3B51">
            <w:pPr>
              <w:rPr>
                <w:color w:val="262626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61B7" w:rsidRPr="00D747A8" w:rsidRDefault="008561B7" w:rsidP="008F3B51">
            <w:pPr>
              <w:rPr>
                <w:color w:val="262626"/>
              </w:rPr>
            </w:pPr>
          </w:p>
        </w:tc>
      </w:tr>
      <w:tr w:rsidR="008561B7" w:rsidRPr="00D747A8" w:rsidTr="008F3B51">
        <w:trPr>
          <w:trHeight w:val="335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61B7" w:rsidRPr="00D747A8" w:rsidRDefault="008561B7" w:rsidP="008F3B51">
            <w:pPr>
              <w:rPr>
                <w:color w:val="262626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1B7" w:rsidRPr="00D747A8" w:rsidRDefault="008561B7" w:rsidP="008F3B51">
            <w:pPr>
              <w:rPr>
                <w:color w:val="262626"/>
              </w:rPr>
            </w:pPr>
          </w:p>
        </w:tc>
      </w:tr>
    </w:tbl>
    <w:p w:rsidR="008561B7" w:rsidRPr="00431CC5" w:rsidRDefault="008561B7" w:rsidP="008561B7"/>
    <w:p w:rsidR="00862FA2" w:rsidRDefault="00862FA2" w:rsidP="00862FA2">
      <w:pPr>
        <w:jc w:val="both"/>
      </w:pPr>
    </w:p>
    <w:sectPr w:rsidR="00862FA2" w:rsidSect="00EC3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CF" w:rsidRDefault="002D5ECF" w:rsidP="00C17196">
      <w:r>
        <w:separator/>
      </w:r>
    </w:p>
  </w:endnote>
  <w:endnote w:type="continuationSeparator" w:id="0">
    <w:p w:rsidR="002D5ECF" w:rsidRDefault="002D5ECF" w:rsidP="00C1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96" w:rsidRDefault="00C171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96" w:rsidRDefault="00C171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96" w:rsidRDefault="00C171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CF" w:rsidRDefault="002D5ECF" w:rsidP="00C17196">
      <w:r>
        <w:separator/>
      </w:r>
    </w:p>
  </w:footnote>
  <w:footnote w:type="continuationSeparator" w:id="0">
    <w:p w:rsidR="002D5ECF" w:rsidRDefault="002D5ECF" w:rsidP="00C1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96" w:rsidRDefault="00C171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96" w:rsidRDefault="00C171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96" w:rsidRDefault="00C171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4D0"/>
    <w:multiLevelType w:val="hybridMultilevel"/>
    <w:tmpl w:val="1D3E5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33A21"/>
    <w:multiLevelType w:val="hybridMultilevel"/>
    <w:tmpl w:val="B8D8E5BE"/>
    <w:lvl w:ilvl="0" w:tplc="9CB8D4B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477172A9"/>
    <w:multiLevelType w:val="hybridMultilevel"/>
    <w:tmpl w:val="268E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B32BE"/>
    <w:multiLevelType w:val="hybridMultilevel"/>
    <w:tmpl w:val="94540022"/>
    <w:lvl w:ilvl="0" w:tplc="E40C61A0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74897676"/>
    <w:multiLevelType w:val="hybridMultilevel"/>
    <w:tmpl w:val="13F4F8EA"/>
    <w:lvl w:ilvl="0" w:tplc="0A00DD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A7"/>
    <w:rsid w:val="000515CB"/>
    <w:rsid w:val="00082D9A"/>
    <w:rsid w:val="000A31B6"/>
    <w:rsid w:val="000F3155"/>
    <w:rsid w:val="00126B6B"/>
    <w:rsid w:val="002378E5"/>
    <w:rsid w:val="00287701"/>
    <w:rsid w:val="00291F0E"/>
    <w:rsid w:val="002D5ECF"/>
    <w:rsid w:val="00416497"/>
    <w:rsid w:val="004212D2"/>
    <w:rsid w:val="00426663"/>
    <w:rsid w:val="0045094E"/>
    <w:rsid w:val="00486AE1"/>
    <w:rsid w:val="004C53F9"/>
    <w:rsid w:val="00503F46"/>
    <w:rsid w:val="00542FC2"/>
    <w:rsid w:val="0065719E"/>
    <w:rsid w:val="00686737"/>
    <w:rsid w:val="00692913"/>
    <w:rsid w:val="00694F25"/>
    <w:rsid w:val="006D5CBC"/>
    <w:rsid w:val="00760B1B"/>
    <w:rsid w:val="007F1986"/>
    <w:rsid w:val="008109CD"/>
    <w:rsid w:val="008561B7"/>
    <w:rsid w:val="00862FA2"/>
    <w:rsid w:val="008A3EEC"/>
    <w:rsid w:val="008F3B51"/>
    <w:rsid w:val="008F4459"/>
    <w:rsid w:val="0094037B"/>
    <w:rsid w:val="009F6E6F"/>
    <w:rsid w:val="009F7140"/>
    <w:rsid w:val="00A53C61"/>
    <w:rsid w:val="00A541DC"/>
    <w:rsid w:val="00A72C28"/>
    <w:rsid w:val="00A92631"/>
    <w:rsid w:val="00AC3498"/>
    <w:rsid w:val="00AF26B4"/>
    <w:rsid w:val="00B9034C"/>
    <w:rsid w:val="00BB475A"/>
    <w:rsid w:val="00C11878"/>
    <w:rsid w:val="00C17196"/>
    <w:rsid w:val="00C82F2A"/>
    <w:rsid w:val="00CD3357"/>
    <w:rsid w:val="00D94786"/>
    <w:rsid w:val="00D95DCE"/>
    <w:rsid w:val="00DB0DB9"/>
    <w:rsid w:val="00DD70D3"/>
    <w:rsid w:val="00E32B47"/>
    <w:rsid w:val="00E406A6"/>
    <w:rsid w:val="00E42ADB"/>
    <w:rsid w:val="00E92B57"/>
    <w:rsid w:val="00E97D31"/>
    <w:rsid w:val="00EB13ED"/>
    <w:rsid w:val="00EC372C"/>
    <w:rsid w:val="00EE448F"/>
    <w:rsid w:val="00F900CC"/>
    <w:rsid w:val="00FA0879"/>
    <w:rsid w:val="00FA1F70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8BC6-21C0-466C-B12A-EC83EB73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4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171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17196"/>
    <w:rPr>
      <w:sz w:val="24"/>
      <w:szCs w:val="24"/>
    </w:rPr>
  </w:style>
  <w:style w:type="paragraph" w:styleId="a7">
    <w:name w:val="footer"/>
    <w:basedOn w:val="a"/>
    <w:link w:val="a8"/>
    <w:rsid w:val="00C171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17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7B34-83B1-447B-A185-3EAFD63D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факультативных занятий по русскому языку «Секреты русской орфографии» 8 класс</vt:lpstr>
    </vt:vector>
  </TitlesOfParts>
  <Company>F.S.B.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факультативных занятий по русскому языку «Секреты русской орфографии» 8 класс</dc:title>
  <dc:subject/>
  <dc:creator>Android</dc:creator>
  <cp:keywords/>
  <cp:lastModifiedBy>Пользователь Windows</cp:lastModifiedBy>
  <cp:revision>3</cp:revision>
  <cp:lastPrinted>2011-06-21T23:58:00Z</cp:lastPrinted>
  <dcterms:created xsi:type="dcterms:W3CDTF">2018-11-14T17:31:00Z</dcterms:created>
  <dcterms:modified xsi:type="dcterms:W3CDTF">2018-11-14T18:25:00Z</dcterms:modified>
</cp:coreProperties>
</file>