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18" w:rsidRPr="00066FDA" w:rsidRDefault="002B5118" w:rsidP="002B51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6FDA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2B5118" w:rsidRPr="00066FDA" w:rsidRDefault="002B5118" w:rsidP="002B51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6FDA">
        <w:rPr>
          <w:rFonts w:ascii="Times New Roman" w:hAnsi="Times New Roman"/>
          <w:b/>
          <w:sz w:val="32"/>
          <w:szCs w:val="32"/>
        </w:rPr>
        <w:t>Стародубского муниципального района Брянской области</w:t>
      </w:r>
    </w:p>
    <w:p w:rsidR="002B5118" w:rsidRPr="00066FDA" w:rsidRDefault="002B5118" w:rsidP="002B5118">
      <w:pPr>
        <w:rPr>
          <w:rFonts w:ascii="Times New Roman" w:hAnsi="Times New Roman"/>
          <w:noProof/>
          <w:lang w:eastAsia="ru-RU"/>
        </w:rPr>
      </w:pPr>
    </w:p>
    <w:p w:rsidR="002B5118" w:rsidRPr="00066FDA" w:rsidRDefault="002B5118" w:rsidP="002B5118">
      <w:pPr>
        <w:jc w:val="center"/>
        <w:rPr>
          <w:rFonts w:ascii="Times New Roman" w:hAnsi="Times New Roman"/>
        </w:rPr>
      </w:pPr>
      <w:r w:rsidRPr="00066FDA">
        <w:rPr>
          <w:rFonts w:ascii="Times New Roman" w:hAnsi="Times New Roman"/>
          <w:noProof/>
          <w:lang w:eastAsia="ru-RU"/>
        </w:rPr>
        <w:drawing>
          <wp:inline distT="0" distB="0" distL="0" distR="0" wp14:anchorId="025616C7" wp14:editId="3BB47323">
            <wp:extent cx="6705600" cy="157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18" w:rsidRPr="00066FDA" w:rsidRDefault="002B5118" w:rsidP="002B5118">
      <w:pPr>
        <w:rPr>
          <w:rFonts w:ascii="Times New Roman" w:hAnsi="Times New Roman"/>
        </w:rPr>
      </w:pPr>
    </w:p>
    <w:p w:rsidR="002B5118" w:rsidRPr="00066FDA" w:rsidRDefault="002B5118" w:rsidP="002B5118">
      <w:pPr>
        <w:jc w:val="center"/>
        <w:rPr>
          <w:rFonts w:ascii="Times New Roman" w:hAnsi="Times New Roman"/>
          <w:b/>
          <w:sz w:val="56"/>
          <w:szCs w:val="56"/>
        </w:rPr>
      </w:pPr>
      <w:r w:rsidRPr="00066FDA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2B5118" w:rsidRDefault="002B5118" w:rsidP="002B511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факультативного курса по математике</w:t>
      </w:r>
    </w:p>
    <w:p w:rsidR="002B5118" w:rsidRPr="00066FDA" w:rsidRDefault="002B5118" w:rsidP="002B5118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«Преобразование выражений»</w:t>
      </w:r>
    </w:p>
    <w:p w:rsidR="002B5118" w:rsidRPr="00066FDA" w:rsidRDefault="002B5118" w:rsidP="002B5118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7</w:t>
      </w:r>
      <w:r w:rsidRPr="00066FD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класса</w:t>
      </w:r>
    </w:p>
    <w:p w:rsidR="002B5118" w:rsidRPr="00066FDA" w:rsidRDefault="002B5118" w:rsidP="002B5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5118" w:rsidRDefault="002B5118" w:rsidP="002B5118">
      <w:pPr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2CA0" w:rsidRPr="00066FDA" w:rsidRDefault="00FE2CA0" w:rsidP="002B511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5118" w:rsidRDefault="002B5118" w:rsidP="002B5118">
      <w:pPr>
        <w:rPr>
          <w:rFonts w:ascii="Times New Roman" w:hAnsi="Times New Roman"/>
          <w:b/>
          <w:sz w:val="28"/>
          <w:szCs w:val="28"/>
        </w:rPr>
      </w:pPr>
    </w:p>
    <w:p w:rsidR="002B5118" w:rsidRDefault="002B5118" w:rsidP="002B5118">
      <w:pPr>
        <w:rPr>
          <w:rFonts w:ascii="Times New Roman" w:hAnsi="Times New Roman"/>
          <w:b/>
          <w:sz w:val="28"/>
          <w:szCs w:val="28"/>
        </w:rPr>
      </w:pPr>
    </w:p>
    <w:p w:rsidR="002B5118" w:rsidRPr="00066FDA" w:rsidRDefault="002B5118" w:rsidP="002B5118">
      <w:pPr>
        <w:rPr>
          <w:rFonts w:ascii="Times New Roman" w:hAnsi="Times New Roman"/>
          <w:sz w:val="28"/>
          <w:szCs w:val="28"/>
        </w:rPr>
      </w:pPr>
    </w:p>
    <w:p w:rsidR="002B5118" w:rsidRDefault="002B5118" w:rsidP="002B5118">
      <w:pPr>
        <w:rPr>
          <w:rFonts w:ascii="Times New Roman" w:hAnsi="Times New Roman"/>
          <w:sz w:val="28"/>
          <w:szCs w:val="28"/>
        </w:rPr>
      </w:pPr>
    </w:p>
    <w:p w:rsidR="002B5118" w:rsidRPr="00066FDA" w:rsidRDefault="002B5118" w:rsidP="002B5118">
      <w:pPr>
        <w:rPr>
          <w:rFonts w:ascii="Times New Roman" w:hAnsi="Times New Roman"/>
          <w:sz w:val="28"/>
          <w:szCs w:val="28"/>
        </w:rPr>
      </w:pPr>
    </w:p>
    <w:p w:rsidR="002B5118" w:rsidRPr="00066FDA" w:rsidRDefault="002B5118" w:rsidP="002B5118">
      <w:pPr>
        <w:jc w:val="center"/>
        <w:rPr>
          <w:rFonts w:ascii="Times New Roman" w:hAnsi="Times New Roman"/>
          <w:sz w:val="28"/>
          <w:szCs w:val="28"/>
        </w:rPr>
      </w:pPr>
      <w:r w:rsidRPr="00066F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Хандус Татьяна Елисеевна</w:t>
      </w:r>
      <w:r w:rsidRPr="00066FD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 и физики</w:t>
      </w:r>
    </w:p>
    <w:p w:rsidR="002B5118" w:rsidRDefault="002B5118" w:rsidP="002B5118">
      <w:pPr>
        <w:jc w:val="center"/>
        <w:rPr>
          <w:rFonts w:ascii="Times New Roman" w:hAnsi="Times New Roman"/>
          <w:sz w:val="28"/>
          <w:szCs w:val="28"/>
        </w:rPr>
      </w:pPr>
    </w:p>
    <w:p w:rsidR="000B354E" w:rsidRPr="002B5118" w:rsidRDefault="002B5118" w:rsidP="002B5118">
      <w:pPr>
        <w:jc w:val="center"/>
        <w:rPr>
          <w:rFonts w:ascii="Times New Roman" w:hAnsi="Times New Roman"/>
          <w:sz w:val="28"/>
          <w:szCs w:val="28"/>
        </w:rPr>
      </w:pPr>
      <w:r w:rsidRPr="00066FDA">
        <w:rPr>
          <w:rFonts w:ascii="Times New Roman" w:hAnsi="Times New Roman"/>
          <w:sz w:val="28"/>
          <w:szCs w:val="28"/>
        </w:rPr>
        <w:t>2018 г</w:t>
      </w: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Pr="00D91C06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</w:t>
      </w:r>
      <w:r w:rsidRPr="00D91C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записка</w:t>
      </w: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22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Предлагаемый курс «Преобразование выражений» своим содержанием сможет привлечь внимание учащихся, которым интересна математика. Данный факультативный курс направлен на расширение </w:t>
      </w:r>
      <w:r w:rsidRPr="00AA2259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знаний учащихся, повышение уровня математической подготовки через решение большого класса задач. Стоит отметить, что навыки в преобразовании выражений, решении уравнений, неравенств, построение графиков элементарных функций совершенно необходимы любому ученику, желающему не только успешно выступить на математических конкурсах и олимпиадах, но и хорошо подготовиться к поступлению в дальнейшем в высшие учебные заведения. Наряду с основной задачей обучения математики - обеспечением прочного и сознательного овладения учащимися системой математических знаний и умений, данный курс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</w:t>
      </w: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B354E" w:rsidRPr="00AA2259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B354E" w:rsidRPr="00AA2259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Цели курса</w:t>
      </w: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 сформировать у учащихся представление о возможностях некоторых методов, применяемых в математике, и на основе различных заданий развивать их математические способности и внутреннюю мотивацию к предмету; развитие интеллектуальных способностей учащихся, формирование качеств мышления, характерных </w:t>
      </w: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для математической деятельности и необходимых для продуктивной жизни в обществе.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 курса</w:t>
      </w: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научить учащихся преобразовывать выражения с применением формул сокращенного умножения;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преобразовывать выражения, содержащие модуль и квадратный корень;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научить учащихся решать уравнения и неравенства, содержащие модуль;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научить строить графики, содержащие модуль;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помочь овладеть рядом технических и интеллектуальных умений на уровне свободного их  использования;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помочь ученику оценить свой потенциал с точки зрения образовательной перспективы.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Данный курс рассчитан на 34 часа, предполагает компактное и четкое изложение теории вопроса, решение типовых задач. 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результате изучения курса должны уметь: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точно и грамотно формулировать теоретические положения и излагать собственные рассуждения в ходе решения заданий;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применять изученные алгоритмы для решения соответствующих заданий;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преобразовывать выражения при помощи формул сокращенного умножения; 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преобразовывать выражения содержащие модуль и квадратный корень;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решать уравнения и неравенства, содержащие модуль;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- строить графики элементарных функций содержащих модуль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129D" w:rsidRPr="00A749D7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4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Календарно-тематическое планирование </w:t>
      </w:r>
      <w:r w:rsidR="0097129D" w:rsidRPr="00A74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</w:t>
      </w:r>
      <w:r w:rsidRPr="00A74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факультативного курса</w:t>
      </w:r>
      <w:r w:rsidR="0097129D" w:rsidRPr="00A74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A74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математике </w:t>
      </w:r>
    </w:p>
    <w:p w:rsidR="000B354E" w:rsidRPr="00A749D7" w:rsidRDefault="0097129D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4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</w:t>
      </w:r>
      <w:r w:rsidR="000B354E" w:rsidRPr="00A749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«Преобразование выражений» </w:t>
      </w:r>
    </w:p>
    <w:p w:rsidR="000B354E" w:rsidRPr="00D91C06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583"/>
        <w:gridCol w:w="947"/>
        <w:gridCol w:w="947"/>
      </w:tblGrid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bookmarkStart w:id="1" w:name="947a4981746b1191d1d742f5f86ccfc10d1f4fa5"/>
            <w:bookmarkStart w:id="2" w:name="0"/>
            <w:bookmarkEnd w:id="1"/>
            <w:bookmarkEnd w:id="2"/>
          </w:p>
        </w:tc>
        <w:tc>
          <w:tcPr>
            <w:tcW w:w="7583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54E" w:rsidRPr="00BA177B" w:rsidRDefault="000B354E" w:rsidP="0034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54E" w:rsidRPr="00BA177B" w:rsidRDefault="000B354E" w:rsidP="0034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6758B5" w:rsidRDefault="006758B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758B5" w:rsidRPr="00BA177B" w:rsidRDefault="006758B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354E" w:rsidRPr="00BA177B" w:rsidRDefault="000B354E" w:rsidP="0034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6758B5" w:rsidRPr="00BA177B" w:rsidRDefault="006758B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0B354E" w:rsidRPr="00BA177B" w:rsidRDefault="006758B5" w:rsidP="0067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0B354E" w:rsidRPr="00BA177B" w:rsidRDefault="000B354E" w:rsidP="0034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0B354E" w:rsidRPr="00BA177B" w:rsidRDefault="000B354E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6758B5" w:rsidRPr="00BA177B" w:rsidRDefault="006758B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0B354E" w:rsidRPr="00BA177B" w:rsidRDefault="006758B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0B354E" w:rsidRPr="00BA177B" w:rsidRDefault="000B354E" w:rsidP="0034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CE4B25" w:rsidRPr="00BA177B" w:rsidRDefault="00CE4B25" w:rsidP="00FB4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B25" w:rsidRPr="00BA177B" w:rsidRDefault="00CE4B25" w:rsidP="00FB4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B25" w:rsidRPr="00BA177B" w:rsidRDefault="00CE4B25" w:rsidP="0034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B25" w:rsidRPr="00BA177B" w:rsidRDefault="00CE4B25" w:rsidP="0034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B25" w:rsidRPr="00BA177B" w:rsidRDefault="00CE4B25" w:rsidP="0034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E4B25" w:rsidRPr="00BA177B" w:rsidTr="0097129D">
        <w:trPr>
          <w:tblCellSpacing w:w="0" w:type="dxa"/>
        </w:trPr>
        <w:tc>
          <w:tcPr>
            <w:tcW w:w="20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83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CE4B25" w:rsidRPr="00BA177B" w:rsidRDefault="00CE4B25" w:rsidP="00344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4B25" w:rsidRPr="00BA177B" w:rsidRDefault="00CE4B25" w:rsidP="0034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608B7" w:rsidRPr="0097129D" w:rsidRDefault="000608B7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116"/>
        <w:gridCol w:w="2393"/>
      </w:tblGrid>
      <w:tr w:rsidR="000608B7" w:rsidRPr="0097129D" w:rsidTr="0097129D">
        <w:trPr>
          <w:trHeight w:val="7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Модуль: общие сведения. Преобразование          выражений, содержащих модуль.                    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08B7" w:rsidRPr="0097129D" w:rsidTr="0097129D">
        <w:trPr>
          <w:trHeight w:val="7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уравнений и неравенств,                       содержащих модуль.                                                   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08B7" w:rsidRPr="0097129D" w:rsidTr="0097129D">
        <w:trPr>
          <w:trHeight w:val="7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13-15.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функций, содержащих модуль.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08B7" w:rsidRPr="0097129D" w:rsidTr="0097129D">
        <w:trPr>
          <w:trHeight w:val="7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16-18.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в заданиях государственной итоговой аттестации. 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08B7" w:rsidRPr="0097129D" w:rsidTr="0097129D">
        <w:trPr>
          <w:trHeight w:val="82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19-25.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выражений, используя формулы сокращенного умножения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08B7" w:rsidRPr="0097129D" w:rsidTr="0097129D">
        <w:trPr>
          <w:trHeight w:val="8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26-28.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7129D" w:rsidRPr="0097129D" w:rsidRDefault="0097129D" w:rsidP="00971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 при помощи алгоритма деления многочлена на одночлен</w:t>
            </w:r>
            <w:r w:rsidR="00D4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столбик).</w:t>
            </w:r>
          </w:p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08B7" w:rsidRPr="0097129D" w:rsidTr="0097129D">
        <w:trPr>
          <w:trHeight w:val="6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29-32.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7129D" w:rsidRPr="0097129D" w:rsidRDefault="0097129D" w:rsidP="00971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Преобразование выражений при помощи алгоритма деления многочлена на многочлен.</w:t>
            </w:r>
          </w:p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08B7" w:rsidRPr="0097129D" w:rsidTr="0097129D">
        <w:trPr>
          <w:trHeight w:val="1040"/>
        </w:trPr>
        <w:tc>
          <w:tcPr>
            <w:tcW w:w="1101" w:type="dxa"/>
            <w:tcBorders>
              <w:top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33-34.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7129D" w:rsidRPr="0097129D" w:rsidRDefault="0097129D" w:rsidP="009712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 курса.</w:t>
            </w:r>
          </w:p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608B7" w:rsidRPr="0097129D" w:rsidRDefault="0097129D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608B7" w:rsidRPr="0097129D" w:rsidRDefault="000608B7" w:rsidP="000B3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749D7" w:rsidRDefault="00A749D7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54E" w:rsidRDefault="00A749D7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608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B35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Литература для </w:t>
      </w:r>
      <w:proofErr w:type="gramStart"/>
      <w:r w:rsidR="000B35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учителя </w:t>
      </w:r>
      <w:r w:rsidR="000B354E" w:rsidRPr="00BA17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gramEnd"/>
    </w:p>
    <w:p w:rsidR="000608B7" w:rsidRPr="00BA177B" w:rsidRDefault="000608B7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1.  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Савина Н.Е. «Ловушки абсолютной величины».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2.  Гусев В.А. Внеклассная работа по математике в 6-8 классах: книга для учителя. -М.: Просвещение, 1984.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3.  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Альхова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З.Н., Макеева А.В. «Внеклассная работа по математике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».-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Саратов, ОАО издательство «Лицей»,2001 г.</w:t>
      </w: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4.  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Васильева В.А., Кудрина Т.Д.,.. «Методическое пособие по математике для абитуриентов и школьников». Москва. Издательство МАИ ТОО «Три семёрки», 1999г.</w:t>
      </w:r>
    </w:p>
    <w:p w:rsidR="000B354E" w:rsidRPr="00BA177B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5.  </w:t>
      </w:r>
      <w:proofErr w:type="spellStart"/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Сканави</w:t>
      </w:r>
      <w:proofErr w:type="spellEnd"/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М. И. Сборник задач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 математике для поступающих в в</w:t>
      </w: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узы.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–Москва, Оникс-Альянс-В, 2000г.</w:t>
      </w: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6.  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Гловацкая А.П. «Математика для поступающих в </w:t>
      </w: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BA177B">
        <w:rPr>
          <w:rFonts w:ascii="Times New Roman" w:eastAsia="Times New Roman" w:hAnsi="Times New Roman" w:cs="Times New Roman"/>
          <w:sz w:val="36"/>
          <w:szCs w:val="36"/>
          <w:lang w:eastAsia="ru-RU"/>
        </w:rPr>
        <w:t>узы.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» Москва,1999г.</w:t>
      </w: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4E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354E" w:rsidRPr="00CE05BD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Pr="00CE05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Литература для учащихся.</w:t>
      </w:r>
    </w:p>
    <w:p w:rsidR="000B354E" w:rsidRPr="004009FC" w:rsidRDefault="00A749D7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 Алгебра, 7 </w:t>
      </w:r>
      <w:r w:rsidR="000B354E" w:rsidRPr="004009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класс: учебник  для общеобразовательных учебных заведений / К. С. </w:t>
      </w:r>
      <w:proofErr w:type="spellStart"/>
      <w:r w:rsidR="000B354E" w:rsidRPr="004009FC">
        <w:rPr>
          <w:rFonts w:ascii="Times New Roman" w:eastAsia="Times New Roman" w:hAnsi="Times New Roman" w:cs="Times New Roman"/>
          <w:sz w:val="36"/>
          <w:szCs w:val="36"/>
          <w:lang w:eastAsia="ru-RU"/>
        </w:rPr>
        <w:t>Муравин</w:t>
      </w:r>
      <w:proofErr w:type="spellEnd"/>
      <w:r w:rsidR="000B354E" w:rsidRPr="004009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Г. К. </w:t>
      </w:r>
      <w:proofErr w:type="spellStart"/>
      <w:r w:rsidR="000B354E" w:rsidRPr="004009FC">
        <w:rPr>
          <w:rFonts w:ascii="Times New Roman" w:eastAsia="Times New Roman" w:hAnsi="Times New Roman" w:cs="Times New Roman"/>
          <w:sz w:val="36"/>
          <w:szCs w:val="36"/>
          <w:lang w:eastAsia="ru-RU"/>
        </w:rPr>
        <w:t>Муравин</w:t>
      </w:r>
      <w:proofErr w:type="spellEnd"/>
      <w:r w:rsidR="000B354E" w:rsidRPr="004009FC">
        <w:rPr>
          <w:rFonts w:ascii="Times New Roman" w:eastAsia="Times New Roman" w:hAnsi="Times New Roman" w:cs="Times New Roman"/>
          <w:sz w:val="36"/>
          <w:szCs w:val="36"/>
          <w:lang w:eastAsia="ru-RU"/>
        </w:rPr>
        <w:t>, Г. В. Дорофеев. - М.: Дрофа, 1997. -208 с.</w:t>
      </w:r>
    </w:p>
    <w:p w:rsidR="000B354E" w:rsidRPr="004009FC" w:rsidRDefault="000B354E" w:rsidP="000B3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09FC">
        <w:rPr>
          <w:rFonts w:ascii="Times New Roman" w:eastAsia="Times New Roman" w:hAnsi="Times New Roman" w:cs="Times New Roman"/>
          <w:sz w:val="36"/>
          <w:szCs w:val="36"/>
          <w:lang w:eastAsia="ru-RU"/>
        </w:rPr>
        <w:t>2.  Галицкий, М. Л. и др. Сборник задач по алгебре для 8-9 классов: учебное пособие для учащихся и классов с углубленным изучением математики. - 3-е изд. - М.: Просвещение 1995-217 с.</w:t>
      </w:r>
    </w:p>
    <w:p w:rsidR="000B354E" w:rsidRPr="004009FC" w:rsidRDefault="000B354E" w:rsidP="000B354E">
      <w:pPr>
        <w:rPr>
          <w:sz w:val="36"/>
          <w:szCs w:val="36"/>
        </w:rPr>
      </w:pPr>
    </w:p>
    <w:p w:rsidR="00C968DB" w:rsidRDefault="00FE2CA0"/>
    <w:sectPr w:rsidR="00C968DB" w:rsidSect="0044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54E"/>
    <w:rsid w:val="000608B7"/>
    <w:rsid w:val="000B354E"/>
    <w:rsid w:val="002B5118"/>
    <w:rsid w:val="0033335E"/>
    <w:rsid w:val="006758B5"/>
    <w:rsid w:val="009060FB"/>
    <w:rsid w:val="00914153"/>
    <w:rsid w:val="0097129D"/>
    <w:rsid w:val="00A749D7"/>
    <w:rsid w:val="00C96A29"/>
    <w:rsid w:val="00CB3019"/>
    <w:rsid w:val="00CE4B25"/>
    <w:rsid w:val="00D40903"/>
    <w:rsid w:val="00FC000B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DC41E-A1F3-4864-AA8E-192E526B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Пользователь Windows</cp:lastModifiedBy>
  <cp:revision>6</cp:revision>
  <cp:lastPrinted>2013-08-30T12:01:00Z</cp:lastPrinted>
  <dcterms:created xsi:type="dcterms:W3CDTF">2013-08-30T10:42:00Z</dcterms:created>
  <dcterms:modified xsi:type="dcterms:W3CDTF">2018-11-14T18:19:00Z</dcterms:modified>
</cp:coreProperties>
</file>