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9B" w:rsidRPr="0092709B" w:rsidRDefault="0092709B" w:rsidP="0092709B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2709B">
        <w:rPr>
          <w:rFonts w:eastAsiaTheme="minorHAnsi"/>
          <w:b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92709B" w:rsidRPr="0092709B" w:rsidRDefault="0092709B" w:rsidP="0092709B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2709B">
        <w:rPr>
          <w:rFonts w:eastAsiaTheme="minorHAnsi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92709B" w:rsidRPr="0092709B" w:rsidRDefault="0092709B" w:rsidP="0092709B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709B" w:rsidRPr="0092709B" w:rsidRDefault="00F218E1" w:rsidP="0092709B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4DCC">
        <w:rPr>
          <w:noProof/>
        </w:rPr>
        <w:drawing>
          <wp:inline distT="0" distB="0" distL="0" distR="0" wp14:anchorId="51D61F9C" wp14:editId="1E879677">
            <wp:extent cx="5589819" cy="1504950"/>
            <wp:effectExtent l="0" t="0" r="0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3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6216" cy="15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09B" w:rsidRPr="0092709B" w:rsidRDefault="0092709B" w:rsidP="0092709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2709B" w:rsidRPr="0092709B" w:rsidRDefault="0092709B" w:rsidP="0092709B">
      <w:pPr>
        <w:spacing w:after="200" w:line="276" w:lineRule="auto"/>
        <w:jc w:val="center"/>
        <w:rPr>
          <w:rFonts w:eastAsiaTheme="minorHAnsi"/>
          <w:b/>
          <w:sz w:val="56"/>
          <w:szCs w:val="56"/>
          <w:lang w:eastAsia="en-US"/>
        </w:rPr>
      </w:pPr>
      <w:r w:rsidRPr="0092709B">
        <w:rPr>
          <w:rFonts w:eastAsiaTheme="minorHAnsi"/>
          <w:b/>
          <w:sz w:val="56"/>
          <w:szCs w:val="56"/>
          <w:lang w:eastAsia="en-US"/>
        </w:rPr>
        <w:t>РАБОЧАЯ ПРОГРАММА</w:t>
      </w:r>
    </w:p>
    <w:p w:rsidR="0092709B" w:rsidRPr="0092709B" w:rsidRDefault="0092709B" w:rsidP="00104BD0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2709B">
        <w:rPr>
          <w:rFonts w:eastAsiaTheme="minorHAnsi"/>
          <w:b/>
          <w:sz w:val="40"/>
          <w:szCs w:val="40"/>
          <w:lang w:eastAsia="en-US"/>
        </w:rPr>
        <w:t>по предмету «Литература»</w:t>
      </w:r>
    </w:p>
    <w:p w:rsidR="0092709B" w:rsidRPr="0092709B" w:rsidRDefault="0092709B" w:rsidP="0092709B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2709B">
        <w:rPr>
          <w:rFonts w:eastAsiaTheme="minorHAnsi"/>
          <w:b/>
          <w:sz w:val="40"/>
          <w:szCs w:val="40"/>
          <w:lang w:eastAsia="en-US"/>
        </w:rPr>
        <w:t xml:space="preserve">для </w:t>
      </w:r>
      <w:r>
        <w:rPr>
          <w:rFonts w:eastAsiaTheme="minorHAnsi"/>
          <w:b/>
          <w:sz w:val="40"/>
          <w:szCs w:val="40"/>
          <w:lang w:eastAsia="en-US"/>
        </w:rPr>
        <w:t>8</w:t>
      </w:r>
      <w:r w:rsidRPr="0092709B">
        <w:rPr>
          <w:rFonts w:eastAsiaTheme="minorHAnsi"/>
          <w:b/>
          <w:sz w:val="40"/>
          <w:szCs w:val="40"/>
          <w:lang w:eastAsia="en-US"/>
        </w:rPr>
        <w:t xml:space="preserve"> класса</w:t>
      </w:r>
    </w:p>
    <w:p w:rsidR="0092709B" w:rsidRPr="0092709B" w:rsidRDefault="0092709B" w:rsidP="0092709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709B" w:rsidRDefault="0092709B" w:rsidP="0092709B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04BD0" w:rsidRDefault="00104BD0" w:rsidP="0092709B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04BD0" w:rsidRPr="0092709B" w:rsidRDefault="00104BD0" w:rsidP="0092709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92709B" w:rsidRPr="0092709B" w:rsidRDefault="0092709B" w:rsidP="0092709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709B">
        <w:rPr>
          <w:rFonts w:eastAsiaTheme="minorHAnsi"/>
          <w:b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92709B">
        <w:rPr>
          <w:rFonts w:eastAsiaTheme="minorHAnsi"/>
          <w:sz w:val="28"/>
          <w:szCs w:val="28"/>
          <w:lang w:eastAsia="en-US"/>
        </w:rPr>
        <w:t>.</w:t>
      </w:r>
    </w:p>
    <w:p w:rsidR="0092709B" w:rsidRPr="0092709B" w:rsidRDefault="0092709B" w:rsidP="009270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2709B" w:rsidRPr="0092709B" w:rsidRDefault="0092709B" w:rsidP="009270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2709B" w:rsidRPr="0092709B" w:rsidRDefault="0092709B" w:rsidP="009270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2709B">
        <w:rPr>
          <w:rFonts w:eastAsiaTheme="minorHAnsi"/>
          <w:sz w:val="28"/>
          <w:szCs w:val="28"/>
          <w:lang w:eastAsia="en-US"/>
        </w:rPr>
        <w:t>Составитель: Лукьянцева Галина Викторовна, учитель русского языка и литературы</w:t>
      </w:r>
    </w:p>
    <w:p w:rsidR="0092709B" w:rsidRPr="0092709B" w:rsidRDefault="0092709B" w:rsidP="009270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2709B" w:rsidRPr="0092709B" w:rsidRDefault="0092709B" w:rsidP="009270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2709B" w:rsidRPr="0092709B" w:rsidRDefault="0092709B" w:rsidP="009270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2709B">
        <w:rPr>
          <w:rFonts w:eastAsiaTheme="minorHAnsi"/>
          <w:sz w:val="28"/>
          <w:szCs w:val="28"/>
          <w:lang w:eastAsia="en-US"/>
        </w:rPr>
        <w:t>2018 г</w:t>
      </w:r>
    </w:p>
    <w:p w:rsidR="000A7161" w:rsidRDefault="000A7161" w:rsidP="002515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1</w:t>
      </w:r>
      <w:r w:rsidRPr="00A263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Планируемые образовательные результаты освоения курса </w:t>
      </w:r>
      <w:r w:rsidR="00E96BA3">
        <w:rPr>
          <w:b/>
          <w:sz w:val="28"/>
          <w:szCs w:val="28"/>
        </w:rPr>
        <w:t>литературы</w:t>
      </w:r>
      <w:r>
        <w:rPr>
          <w:b/>
          <w:sz w:val="28"/>
          <w:szCs w:val="28"/>
        </w:rPr>
        <w:t xml:space="preserve"> в </w:t>
      </w:r>
      <w:r w:rsidR="00E96BA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классе. </w:t>
      </w:r>
    </w:p>
    <w:p w:rsidR="008513F7" w:rsidRDefault="008513F7" w:rsidP="00251584">
      <w:pPr>
        <w:jc w:val="both"/>
        <w:rPr>
          <w:b/>
          <w:sz w:val="28"/>
          <w:szCs w:val="28"/>
        </w:rPr>
      </w:pPr>
    </w:p>
    <w:p w:rsidR="00E96BA3" w:rsidRPr="00393F3A" w:rsidRDefault="00E96BA3" w:rsidP="00E96BA3">
      <w:pPr>
        <w:rPr>
          <w:b/>
          <w:i/>
          <w:iCs/>
          <w:sz w:val="28"/>
          <w:szCs w:val="28"/>
          <w:lang w:bidi="ru-RU"/>
        </w:rPr>
      </w:pPr>
      <w:r w:rsidRPr="00393F3A">
        <w:rPr>
          <w:b/>
          <w:i/>
          <w:iCs/>
          <w:sz w:val="28"/>
          <w:szCs w:val="28"/>
          <w:lang w:bidi="ru-RU"/>
        </w:rPr>
        <w:t>Личностные результаты:</w:t>
      </w:r>
    </w:p>
    <w:p w:rsidR="00E96BA3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воспитание российской гражданской иден</w:t>
      </w:r>
      <w:r w:rsidRPr="00393F3A">
        <w:rPr>
          <w:sz w:val="28"/>
          <w:szCs w:val="28"/>
          <w:lang w:bidi="ru-RU"/>
        </w:rPr>
        <w:softHyphen/>
        <w:t>тичности: любви и уважения к Отечеству, чувства гордости за свою Роди</w:t>
      </w:r>
      <w:r w:rsidRPr="00393F3A">
        <w:rPr>
          <w:sz w:val="28"/>
          <w:szCs w:val="28"/>
          <w:lang w:bidi="ru-RU"/>
        </w:rPr>
        <w:softHyphen/>
        <w:t>ну, прошлое и настоящее многонациональ</w:t>
      </w:r>
      <w:r w:rsidRPr="00393F3A">
        <w:rPr>
          <w:sz w:val="28"/>
          <w:szCs w:val="28"/>
          <w:lang w:bidi="ru-RU"/>
        </w:rPr>
        <w:softHyphen/>
        <w:t xml:space="preserve">ного народа России; 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>формирование ответственного отношения к учению, готовности и способности об</w:t>
      </w:r>
      <w:r w:rsidRPr="00393F3A">
        <w:rPr>
          <w:sz w:val="28"/>
          <w:szCs w:val="28"/>
          <w:lang w:bidi="ru-RU"/>
        </w:rPr>
        <w:softHyphen/>
        <w:t>учающихся к саморазвитию и самообразова</w:t>
      </w:r>
      <w:r w:rsidRPr="00393F3A">
        <w:rPr>
          <w:sz w:val="28"/>
          <w:szCs w:val="28"/>
          <w:lang w:bidi="ru-RU"/>
        </w:rPr>
        <w:softHyphen/>
        <w:t>нию;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393F3A">
        <w:rPr>
          <w:sz w:val="28"/>
          <w:szCs w:val="28"/>
          <w:lang w:bidi="ru-RU"/>
        </w:rPr>
        <w:softHyphen/>
        <w:t>туре; готовности и способности вести диалог с дру</w:t>
      </w:r>
      <w:r w:rsidRPr="00393F3A">
        <w:rPr>
          <w:sz w:val="28"/>
          <w:szCs w:val="28"/>
          <w:lang w:bidi="ru-RU"/>
        </w:rPr>
        <w:softHyphen/>
        <w:t>гими людьми и достигать в нем взаимопони</w:t>
      </w:r>
      <w:r w:rsidRPr="00393F3A">
        <w:rPr>
          <w:sz w:val="28"/>
          <w:szCs w:val="28"/>
          <w:lang w:bidi="ru-RU"/>
        </w:rPr>
        <w:softHyphen/>
        <w:t>мания;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освоение социальных норм, правил пове</w:t>
      </w:r>
      <w:r w:rsidRPr="00393F3A">
        <w:rPr>
          <w:sz w:val="28"/>
          <w:szCs w:val="28"/>
          <w:lang w:bidi="ru-RU"/>
        </w:rPr>
        <w:softHyphen/>
        <w:t>дения, ролей и форм социальной жизни в группах и сообществах; участие в школь</w:t>
      </w:r>
      <w:r w:rsidRPr="00393F3A">
        <w:rPr>
          <w:sz w:val="28"/>
          <w:szCs w:val="28"/>
          <w:lang w:bidi="ru-RU"/>
        </w:rPr>
        <w:softHyphen/>
        <w:t>ном самоуправлении и общественной жизни в пределах возрастных компетенций;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формирование нрав</w:t>
      </w:r>
      <w:r w:rsidRPr="00393F3A">
        <w:rPr>
          <w:sz w:val="28"/>
          <w:szCs w:val="28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8513F7" w:rsidRDefault="00E96BA3" w:rsidP="008513F7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формирование коммуникативной компетент</w:t>
      </w:r>
      <w:r w:rsidRPr="00393F3A">
        <w:rPr>
          <w:sz w:val="28"/>
          <w:szCs w:val="28"/>
          <w:lang w:bidi="ru-RU"/>
        </w:rPr>
        <w:softHyphen/>
        <w:t>ности в общении и сотрудничестве со сверст</w:t>
      </w:r>
      <w:r w:rsidRPr="00393F3A">
        <w:rPr>
          <w:sz w:val="28"/>
          <w:szCs w:val="28"/>
          <w:lang w:bidi="ru-RU"/>
        </w:rPr>
        <w:softHyphen/>
        <w:t>никами, старшими и младшими в процессе образовательной деятельности;</w:t>
      </w:r>
    </w:p>
    <w:p w:rsidR="00E96BA3" w:rsidRPr="008513F7" w:rsidRDefault="00E96BA3" w:rsidP="008513F7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8513F7">
        <w:rPr>
          <w:sz w:val="28"/>
          <w:szCs w:val="28"/>
          <w:lang w:bidi="ru-RU"/>
        </w:rPr>
        <w:t>развитие эстетического сознания через освое</w:t>
      </w:r>
      <w:r w:rsidRPr="008513F7">
        <w:rPr>
          <w:sz w:val="28"/>
          <w:szCs w:val="28"/>
          <w:lang w:bidi="ru-RU"/>
        </w:rPr>
        <w:softHyphen/>
        <w:t>ние художественного наследия народов Рос</w:t>
      </w:r>
      <w:r w:rsidRPr="008513F7">
        <w:rPr>
          <w:sz w:val="28"/>
          <w:szCs w:val="28"/>
          <w:lang w:bidi="ru-RU"/>
        </w:rPr>
        <w:softHyphen/>
        <w:t>сии и мира, творческой деятельности эстети</w:t>
      </w:r>
      <w:r w:rsidRPr="008513F7">
        <w:rPr>
          <w:sz w:val="28"/>
          <w:szCs w:val="28"/>
          <w:lang w:bidi="ru-RU"/>
        </w:rPr>
        <w:softHyphen/>
        <w:t>ческого характера.</w:t>
      </w:r>
    </w:p>
    <w:p w:rsidR="00E96BA3" w:rsidRPr="00393F3A" w:rsidRDefault="00E96BA3" w:rsidP="00E96BA3">
      <w:pPr>
        <w:jc w:val="both"/>
        <w:rPr>
          <w:b/>
          <w:i/>
          <w:iCs/>
          <w:sz w:val="28"/>
          <w:szCs w:val="28"/>
          <w:lang w:bidi="ru-RU"/>
        </w:rPr>
      </w:pPr>
      <w:r w:rsidRPr="00393F3A">
        <w:rPr>
          <w:b/>
          <w:i/>
          <w:iCs/>
          <w:sz w:val="28"/>
          <w:szCs w:val="28"/>
          <w:lang w:bidi="ru-RU"/>
        </w:rPr>
        <w:t>Метапредметные результаты: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самостоятельно определять цели сво</w:t>
      </w:r>
      <w:r w:rsidRPr="00393F3A">
        <w:rPr>
          <w:sz w:val="28"/>
          <w:szCs w:val="28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самостоятельно планировать пути до</w:t>
      </w:r>
      <w:r w:rsidRPr="00393F3A">
        <w:rPr>
          <w:sz w:val="28"/>
          <w:szCs w:val="28"/>
          <w:lang w:bidi="ru-RU"/>
        </w:rPr>
        <w:softHyphen/>
        <w:t>стижения целей;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владение основами самоконтроля, самооцен</w:t>
      </w:r>
      <w:r w:rsidRPr="00393F3A">
        <w:rPr>
          <w:sz w:val="28"/>
          <w:szCs w:val="28"/>
          <w:lang w:bidi="ru-RU"/>
        </w:rPr>
        <w:softHyphen/>
        <w:t>ки, принятия решений и осуществления осо</w:t>
      </w:r>
      <w:r w:rsidRPr="00393F3A">
        <w:rPr>
          <w:sz w:val="28"/>
          <w:szCs w:val="28"/>
          <w:lang w:bidi="ru-RU"/>
        </w:rPr>
        <w:softHyphen/>
        <w:t>знанного выбора в учебной и познавательной деятельности;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определять понятия, создавать обоб</w:t>
      </w:r>
      <w:r w:rsidRPr="00393F3A">
        <w:rPr>
          <w:sz w:val="28"/>
          <w:szCs w:val="28"/>
          <w:lang w:bidi="ru-RU"/>
        </w:rPr>
        <w:softHyphen/>
        <w:t>щения</w:t>
      </w:r>
      <w:r w:rsidR="008513F7">
        <w:rPr>
          <w:sz w:val="28"/>
          <w:szCs w:val="28"/>
          <w:lang w:bidi="ru-RU"/>
        </w:rPr>
        <w:t>,</w:t>
      </w:r>
      <w:r w:rsidRPr="00393F3A">
        <w:rPr>
          <w:sz w:val="28"/>
          <w:szCs w:val="28"/>
          <w:lang w:bidi="ru-RU"/>
        </w:rPr>
        <w:t xml:space="preserve"> устанавливать аналогии, классифици</w:t>
      </w:r>
      <w:r w:rsidRPr="00393F3A">
        <w:rPr>
          <w:sz w:val="28"/>
          <w:szCs w:val="28"/>
          <w:lang w:bidi="ru-RU"/>
        </w:rPr>
        <w:softHyphen/>
        <w:t>ровать, устанавли</w:t>
      </w:r>
      <w:r w:rsidRPr="00393F3A">
        <w:rPr>
          <w:sz w:val="28"/>
          <w:szCs w:val="28"/>
          <w:lang w:bidi="ru-RU"/>
        </w:rPr>
        <w:softHyphen/>
        <w:t>вать причинно-следственные связи, строить логическое рассуждение и де</w:t>
      </w:r>
      <w:r w:rsidRPr="00393F3A">
        <w:rPr>
          <w:sz w:val="28"/>
          <w:szCs w:val="28"/>
          <w:lang w:bidi="ru-RU"/>
        </w:rPr>
        <w:softHyphen/>
        <w:t>лать выводы;</w:t>
      </w:r>
    </w:p>
    <w:p w:rsidR="00D974FC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смысловое чтение; 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>умение организовывать учебное сотрудничество и совместную дея</w:t>
      </w:r>
      <w:r w:rsidRPr="00393F3A">
        <w:rPr>
          <w:sz w:val="28"/>
          <w:szCs w:val="28"/>
          <w:lang w:bidi="ru-RU"/>
        </w:rPr>
        <w:softHyphen/>
        <w:t>тельность с учителем и сверстниками; ра</w:t>
      </w:r>
      <w:r w:rsidRPr="00393F3A">
        <w:rPr>
          <w:sz w:val="28"/>
          <w:szCs w:val="28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393F3A">
        <w:rPr>
          <w:sz w:val="28"/>
          <w:szCs w:val="28"/>
          <w:lang w:bidi="ru-RU"/>
        </w:rPr>
        <w:softHyphen/>
        <w:t>нове согласования позиций и учета интересов; формулировать, аргументи</w:t>
      </w:r>
      <w:r w:rsidR="008513F7">
        <w:rPr>
          <w:sz w:val="28"/>
          <w:szCs w:val="28"/>
          <w:lang w:bidi="ru-RU"/>
        </w:rPr>
        <w:t>ровать и отстаивать свое мнение.</w:t>
      </w:r>
    </w:p>
    <w:p w:rsidR="00E96BA3" w:rsidRPr="00393F3A" w:rsidRDefault="00E96BA3" w:rsidP="00E96BA3">
      <w:pPr>
        <w:jc w:val="both"/>
        <w:rPr>
          <w:b/>
          <w:i/>
          <w:iCs/>
          <w:sz w:val="28"/>
          <w:szCs w:val="28"/>
          <w:lang w:bidi="ru-RU"/>
        </w:rPr>
      </w:pPr>
      <w:r w:rsidRPr="00393F3A">
        <w:rPr>
          <w:b/>
          <w:i/>
          <w:iCs/>
          <w:sz w:val="28"/>
          <w:szCs w:val="28"/>
          <w:lang w:bidi="ru-RU"/>
        </w:rPr>
        <w:t>Предметные результаты: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lastRenderedPageBreak/>
        <w:t xml:space="preserve"> понимание ключевых проблем изученных произведений русского фольклора и фольк</w:t>
      </w:r>
      <w:r w:rsidRPr="00393F3A">
        <w:rPr>
          <w:sz w:val="28"/>
          <w:szCs w:val="28"/>
          <w:lang w:bidi="ru-RU"/>
        </w:rPr>
        <w:softHyphen/>
        <w:t>лора других народов, древнерусской литера</w:t>
      </w:r>
      <w:r w:rsidRPr="00393F3A">
        <w:rPr>
          <w:sz w:val="28"/>
          <w:szCs w:val="28"/>
          <w:lang w:bidi="ru-RU"/>
        </w:rPr>
        <w:softHyphen/>
        <w:t xml:space="preserve">туры, литературы XVIII в., русских писателей </w:t>
      </w:r>
      <w:r w:rsidRPr="00393F3A">
        <w:rPr>
          <w:sz w:val="28"/>
          <w:szCs w:val="28"/>
          <w:lang w:bidi="en-US"/>
        </w:rPr>
        <w:t>XIX</w:t>
      </w:r>
      <w:r w:rsidRPr="00393F3A">
        <w:rPr>
          <w:sz w:val="28"/>
          <w:szCs w:val="28"/>
        </w:rPr>
        <w:t>-</w:t>
      </w:r>
      <w:r w:rsidRPr="00393F3A">
        <w:rPr>
          <w:sz w:val="28"/>
          <w:szCs w:val="28"/>
          <w:lang w:bidi="en-US"/>
        </w:rPr>
        <w:t>XX</w:t>
      </w:r>
      <w:r w:rsidRPr="00393F3A">
        <w:rPr>
          <w:sz w:val="28"/>
          <w:szCs w:val="28"/>
        </w:rPr>
        <w:t xml:space="preserve"> </w:t>
      </w:r>
      <w:r w:rsidRPr="00393F3A">
        <w:rPr>
          <w:sz w:val="28"/>
          <w:szCs w:val="28"/>
          <w:lang w:bidi="ru-RU"/>
        </w:rPr>
        <w:t>вв., литературы народов России и за</w:t>
      </w:r>
      <w:r w:rsidRPr="00393F3A">
        <w:rPr>
          <w:sz w:val="28"/>
          <w:szCs w:val="28"/>
          <w:lang w:bidi="ru-RU"/>
        </w:rPr>
        <w:softHyphen/>
        <w:t>рубежной литературы;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анализировать литературное про</w:t>
      </w:r>
      <w:r w:rsidRPr="00393F3A">
        <w:rPr>
          <w:sz w:val="28"/>
          <w:szCs w:val="28"/>
          <w:lang w:bidi="ru-RU"/>
        </w:rPr>
        <w:softHyphen/>
        <w:t>изведение: понимать и формулировать тему, идею, нрав</w:t>
      </w:r>
      <w:r w:rsidRPr="00393F3A">
        <w:rPr>
          <w:sz w:val="28"/>
          <w:szCs w:val="28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393F3A">
        <w:rPr>
          <w:sz w:val="28"/>
          <w:szCs w:val="28"/>
          <w:lang w:bidi="ru-RU"/>
        </w:rPr>
        <w:softHyphen/>
        <w:t>роев одного или нескольких произведений;</w:t>
      </w:r>
    </w:p>
    <w:p w:rsidR="00D974FC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определение в произведении элементов сю</w:t>
      </w:r>
      <w:r w:rsidRPr="00393F3A">
        <w:rPr>
          <w:sz w:val="28"/>
          <w:szCs w:val="28"/>
          <w:lang w:bidi="ru-RU"/>
        </w:rPr>
        <w:softHyphen/>
        <w:t>жета, композиции, изобразительно-вырази</w:t>
      </w:r>
      <w:r w:rsidRPr="00393F3A">
        <w:rPr>
          <w:sz w:val="28"/>
          <w:szCs w:val="28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393F3A">
        <w:rPr>
          <w:sz w:val="28"/>
          <w:szCs w:val="28"/>
          <w:lang w:bidi="ru-RU"/>
        </w:rPr>
        <w:softHyphen/>
        <w:t xml:space="preserve">жания произведения; 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>приобщение к духовно-нравственным цен</w:t>
      </w:r>
      <w:r w:rsidRPr="00393F3A">
        <w:rPr>
          <w:sz w:val="28"/>
          <w:szCs w:val="28"/>
          <w:lang w:bidi="ru-RU"/>
        </w:rPr>
        <w:softHyphen/>
        <w:t>ностям русской литературы и культуры;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>понимание авторской позиции и свое отно</w:t>
      </w:r>
      <w:r w:rsidRPr="00393F3A">
        <w:rPr>
          <w:sz w:val="28"/>
          <w:szCs w:val="28"/>
          <w:lang w:bidi="ru-RU"/>
        </w:rPr>
        <w:softHyphen/>
        <w:t>шение к ней;</w:t>
      </w:r>
    </w:p>
    <w:p w:rsidR="000A7161" w:rsidRPr="00D974FC" w:rsidRDefault="00E96BA3" w:rsidP="00D974FC">
      <w:pPr>
        <w:numPr>
          <w:ilvl w:val="0"/>
          <w:numId w:val="10"/>
        </w:numPr>
        <w:jc w:val="both"/>
        <w:rPr>
          <w:sz w:val="28"/>
          <w:szCs w:val="28"/>
        </w:rPr>
      </w:pPr>
      <w:r w:rsidRPr="00D974FC">
        <w:rPr>
          <w:sz w:val="28"/>
          <w:szCs w:val="28"/>
          <w:lang w:bidi="ru-RU"/>
        </w:rPr>
        <w:t>умение создавать устные</w:t>
      </w:r>
      <w:r w:rsidR="00D974FC" w:rsidRPr="00D974FC">
        <w:rPr>
          <w:sz w:val="28"/>
          <w:szCs w:val="28"/>
          <w:lang w:bidi="ru-RU"/>
        </w:rPr>
        <w:t xml:space="preserve"> и письменные</w:t>
      </w:r>
      <w:r w:rsidRPr="00D974FC">
        <w:rPr>
          <w:sz w:val="28"/>
          <w:szCs w:val="28"/>
          <w:lang w:bidi="ru-RU"/>
        </w:rPr>
        <w:t xml:space="preserve"> монологические высказывания разного типа, вести диалог</w:t>
      </w:r>
      <w:r w:rsidR="00D974FC" w:rsidRPr="00D974FC">
        <w:rPr>
          <w:sz w:val="28"/>
          <w:szCs w:val="28"/>
          <w:lang w:bidi="ru-RU"/>
        </w:rPr>
        <w:t>.</w:t>
      </w:r>
      <w:r w:rsidR="000A7161" w:rsidRPr="00D974FC">
        <w:rPr>
          <w:sz w:val="28"/>
          <w:szCs w:val="28"/>
        </w:rPr>
        <w:t xml:space="preserve">   </w:t>
      </w:r>
    </w:p>
    <w:p w:rsidR="00B64648" w:rsidRDefault="00B64648" w:rsidP="00F56824">
      <w:pPr>
        <w:widowControl w:val="0"/>
        <w:rPr>
          <w:sz w:val="28"/>
          <w:szCs w:val="28"/>
        </w:rPr>
      </w:pPr>
    </w:p>
    <w:p w:rsidR="00B64648" w:rsidRDefault="00B64648" w:rsidP="000A7161">
      <w:pPr>
        <w:widowControl w:val="0"/>
        <w:ind w:firstLine="284"/>
        <w:rPr>
          <w:sz w:val="28"/>
          <w:szCs w:val="28"/>
        </w:rPr>
      </w:pPr>
    </w:p>
    <w:p w:rsidR="000A7161" w:rsidRDefault="000A7161" w:rsidP="000A7161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263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Содержание учебного курса</w:t>
      </w:r>
    </w:p>
    <w:p w:rsidR="00B7372B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.</w:t>
      </w:r>
      <w:r w:rsidRPr="003221F0">
        <w:rPr>
          <w:sz w:val="28"/>
          <w:szCs w:val="28"/>
        </w:rPr>
        <w:t xml:space="preserve"> 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Литература и история. Интерес русских писателей к историческому прошлому своего народа.</w:t>
      </w:r>
    </w:p>
    <w:p w:rsidR="00B7372B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b/>
          <w:sz w:val="28"/>
          <w:szCs w:val="28"/>
        </w:rPr>
      </w:pPr>
      <w:r w:rsidRPr="003221F0">
        <w:rPr>
          <w:b/>
          <w:sz w:val="28"/>
          <w:szCs w:val="28"/>
        </w:rPr>
        <w:t>Устное народное творчество</w:t>
      </w:r>
      <w:r>
        <w:rPr>
          <w:b/>
          <w:sz w:val="28"/>
          <w:szCs w:val="28"/>
        </w:rPr>
        <w:t>.</w:t>
      </w:r>
    </w:p>
    <w:p w:rsidR="00B7372B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Отражение жизни народа в народных песнях. Лирические песни. Исторические песни.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Частушки. Особенности художественной формы фольклорных произведений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Народная песня, частушка (развитие представлений). Предание (развитие представлений).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древнерусской литературы</w:t>
      </w:r>
      <w:r>
        <w:rPr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Житийная литература как особый жанр древнерусской литературы. «Житие Александра Невского» (фрагменты).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Художественные особенности содержания и формы воинской повести и жития.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«Шемякин суд» как сатирическое произведение ХVII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lastRenderedPageBreak/>
        <w:t>Из литературы XVIII века</w:t>
      </w:r>
      <w:r>
        <w:rPr>
          <w:b/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Д.И.Фонвизин</w:t>
      </w:r>
      <w:proofErr w:type="spellEnd"/>
      <w:r w:rsidRPr="00EB50E1">
        <w:rPr>
          <w:b/>
          <w:i/>
          <w:sz w:val="28"/>
          <w:szCs w:val="28"/>
        </w:rPr>
        <w:t xml:space="preserve">. </w:t>
      </w:r>
      <w:r w:rsidRPr="00EB50E1">
        <w:rPr>
          <w:sz w:val="28"/>
          <w:szCs w:val="28"/>
        </w:rPr>
        <w:t>«Недоросль»</w:t>
      </w:r>
      <w:r w:rsidRPr="003221F0">
        <w:rPr>
          <w:sz w:val="28"/>
          <w:szCs w:val="28"/>
        </w:rPr>
        <w:t xml:space="preserve"> (сцены). Сатирическая направленность комедии. Проблема воспитания истинного гражданина.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Понятие о классицизме. Основные правила классицизма в драматическом произведении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литературы XIX века</w:t>
      </w:r>
      <w:r>
        <w:rPr>
          <w:b/>
          <w:sz w:val="28"/>
          <w:szCs w:val="28"/>
        </w:rPr>
        <w:t>.</w:t>
      </w:r>
      <w:r w:rsidRPr="003221F0">
        <w:rPr>
          <w:sz w:val="28"/>
          <w:szCs w:val="28"/>
        </w:rPr>
        <w:t xml:space="preserve">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И.А.Крылов</w:t>
      </w:r>
      <w:proofErr w:type="spellEnd"/>
      <w:r w:rsidRPr="00EB50E1">
        <w:rPr>
          <w:b/>
          <w:i/>
          <w:sz w:val="28"/>
          <w:szCs w:val="28"/>
        </w:rPr>
        <w:t>.</w:t>
      </w:r>
      <w:r w:rsidRPr="003221F0">
        <w:rPr>
          <w:sz w:val="28"/>
          <w:szCs w:val="28"/>
        </w:rPr>
        <w:t xml:space="preserve"> Поэт и мудрец. Язвительный сатирик и баснописец.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Басни «Лягушки, просящие царя», «Обоз», их историческая основа. Мораль басен. Сатирическое изображение человеческих и общественных пороков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Басня. Мораль. Аллегория (развитие представлений).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К.Ф.Рылеев</w:t>
      </w:r>
      <w:proofErr w:type="spellEnd"/>
      <w:r w:rsidRPr="003221F0">
        <w:rPr>
          <w:sz w:val="28"/>
          <w:szCs w:val="28"/>
        </w:rPr>
        <w:t>. Дума «Смерть Ермака». Понятие о думе. Характерные особенности жанра. Образ Ермака Тимофеевича.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А.С.Пушкин</w:t>
      </w:r>
      <w:proofErr w:type="spellEnd"/>
      <w:r w:rsidRPr="003221F0">
        <w:rPr>
          <w:sz w:val="28"/>
          <w:szCs w:val="28"/>
        </w:rPr>
        <w:t xml:space="preserve">. Его отношение к истории и исторической теме в русской литературе.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Стихотворения «Туча». </w:t>
      </w:r>
      <w:proofErr w:type="spellStart"/>
      <w:r w:rsidRPr="003221F0">
        <w:rPr>
          <w:sz w:val="28"/>
          <w:szCs w:val="28"/>
        </w:rPr>
        <w:t>Разноплановость</w:t>
      </w:r>
      <w:proofErr w:type="spellEnd"/>
      <w:r w:rsidRPr="003221F0">
        <w:rPr>
          <w:sz w:val="28"/>
          <w:szCs w:val="28"/>
        </w:rPr>
        <w:t xml:space="preserve">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«История Пугачёва» (отрывки). История пугачёвского восстания в художественном произведении и историческом труде писателя. Отношение к Пугачёву народа, дворян и автора.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«Капитанская дочка». История создания произведения. Историческая правда и художественный вымысел в повести. Особенности композиции. Роль эпиграфа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Гринёв: жизненный путь героя. Формирование характера и взглядов героя. Швабрин - антигерой. Маша Миронова – нравственная красота героини.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Пугачёв и народное восстание в произведении и в историческом труде Пушкина. Народное восстание в авторской оценке. Четыре встречи Пугачёва и Гринёва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3221F0">
        <w:rPr>
          <w:sz w:val="28"/>
          <w:szCs w:val="28"/>
        </w:rPr>
        <w:t>А.С.Пушкин</w:t>
      </w:r>
      <w:proofErr w:type="spellEnd"/>
      <w:r w:rsidRPr="003221F0">
        <w:rPr>
          <w:sz w:val="28"/>
          <w:szCs w:val="28"/>
        </w:rPr>
        <w:t>. «Пиковая дама».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М.Ю.Лермонтов</w:t>
      </w:r>
      <w:proofErr w:type="spellEnd"/>
      <w:r w:rsidRPr="003221F0">
        <w:rPr>
          <w:sz w:val="28"/>
          <w:szCs w:val="28"/>
        </w:rPr>
        <w:t xml:space="preserve">. «Мцыри». 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Н.В.Гоголь</w:t>
      </w:r>
      <w:proofErr w:type="spellEnd"/>
      <w:r w:rsidRPr="003221F0">
        <w:rPr>
          <w:sz w:val="28"/>
          <w:szCs w:val="28"/>
        </w:rPr>
        <w:t xml:space="preserve">. «Ревизор» как социальная комедия «со злостью и солью». История создания комедии и её первой постановки. Разоблачение пороков чиновничества в пьесе. Приёмы сатирического изображения чиновников. Образ Хлестакова в комедии «Ревизор». Понятие о « миражной интриге». Хлестаковщина как нравственное явление. Художественные особенности </w:t>
      </w:r>
      <w:r w:rsidRPr="003221F0">
        <w:rPr>
          <w:sz w:val="28"/>
          <w:szCs w:val="28"/>
        </w:rPr>
        <w:lastRenderedPageBreak/>
        <w:t xml:space="preserve">комедии </w:t>
      </w:r>
      <w:proofErr w:type="spellStart"/>
      <w:r w:rsidRPr="003221F0">
        <w:rPr>
          <w:sz w:val="28"/>
          <w:szCs w:val="28"/>
        </w:rPr>
        <w:t>Н.В.Гоголя</w:t>
      </w:r>
      <w:proofErr w:type="spellEnd"/>
      <w:r w:rsidRPr="003221F0">
        <w:rPr>
          <w:sz w:val="28"/>
          <w:szCs w:val="28"/>
        </w:rPr>
        <w:t>. Особенности композиционной структуры комедии. Специфика гоголевской сатиры.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Комедия (развитие представлений). Сатира и юмор (развитие представлений).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3221F0">
        <w:rPr>
          <w:sz w:val="28"/>
          <w:szCs w:val="28"/>
        </w:rPr>
        <w:t>Н.В.Гоголь</w:t>
      </w:r>
      <w:proofErr w:type="spellEnd"/>
      <w:r w:rsidRPr="003221F0">
        <w:rPr>
          <w:sz w:val="28"/>
          <w:szCs w:val="28"/>
        </w:rPr>
        <w:t xml:space="preserve">. Шинель». Образ «маленького человека» в литературе. Потеря </w:t>
      </w:r>
      <w:proofErr w:type="spellStart"/>
      <w:r w:rsidRPr="003221F0">
        <w:rPr>
          <w:sz w:val="28"/>
          <w:szCs w:val="28"/>
        </w:rPr>
        <w:t>Башмачкиным</w:t>
      </w:r>
      <w:proofErr w:type="spellEnd"/>
      <w:r w:rsidRPr="003221F0">
        <w:rPr>
          <w:sz w:val="28"/>
          <w:szCs w:val="28"/>
        </w:rPr>
        <w:t xml:space="preserve"> лица. Шинель как последняя надежда согреться в холодном мире. Мечта и реальность в повести «Шинель». Образ Петербурга. Роль фантастики в повествовании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М.Е.Салтыков</w:t>
      </w:r>
      <w:proofErr w:type="spellEnd"/>
      <w:r w:rsidRPr="00EB50E1">
        <w:rPr>
          <w:b/>
          <w:i/>
          <w:sz w:val="28"/>
          <w:szCs w:val="28"/>
        </w:rPr>
        <w:t xml:space="preserve"> – Щедрин</w:t>
      </w:r>
      <w:r w:rsidRPr="003221F0">
        <w:rPr>
          <w:sz w:val="28"/>
          <w:szCs w:val="28"/>
        </w:rPr>
        <w:t>. «История одного города» (отрывок). Художественно – политическая сатира на общественные порядки. Обличение строя, основанного на бесправии народа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Образы градоначальников. Средства создания комического в произведении.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Н.С.Лесков</w:t>
      </w:r>
      <w:proofErr w:type="spellEnd"/>
      <w:r w:rsidRPr="003221F0">
        <w:rPr>
          <w:sz w:val="28"/>
          <w:szCs w:val="28"/>
        </w:rPr>
        <w:t>. Нравственные проблемы рассказа «Старый гений» Сатира на чиновничество. Защита беззащитных. Деталь как средство создания образа в рассказе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Л.Н.Толстой</w:t>
      </w:r>
      <w:proofErr w:type="spellEnd"/>
      <w:r w:rsidRPr="003221F0">
        <w:rPr>
          <w:sz w:val="28"/>
          <w:szCs w:val="28"/>
        </w:rPr>
        <w:t>. «После бала». Социально – нравственные проблемы в рассказе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Художественная деталь Антитеза (развитие представлений). Композиция (развитие представлений). Роль антитезы в композиции произведений.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Поэзия родной природы</w:t>
      </w:r>
      <w:r w:rsidRPr="003221F0">
        <w:rPr>
          <w:sz w:val="28"/>
          <w:szCs w:val="28"/>
        </w:rPr>
        <w:t xml:space="preserve"> в творчестве </w:t>
      </w:r>
      <w:proofErr w:type="spellStart"/>
      <w:r w:rsidRPr="003221F0">
        <w:rPr>
          <w:sz w:val="28"/>
          <w:szCs w:val="28"/>
        </w:rPr>
        <w:t>А.С.Пушкина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М.Ю.Лермонтова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Ф.И.Тютчева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А.А.Фета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А.Н.Майкова</w:t>
      </w:r>
      <w:proofErr w:type="spellEnd"/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EB50E1">
        <w:rPr>
          <w:b/>
          <w:i/>
          <w:sz w:val="28"/>
          <w:szCs w:val="28"/>
        </w:rPr>
        <w:t>А.П.Чехов</w:t>
      </w:r>
      <w:proofErr w:type="spellEnd"/>
      <w:r w:rsidRPr="003221F0">
        <w:rPr>
          <w:sz w:val="28"/>
          <w:szCs w:val="28"/>
        </w:rPr>
        <w:t xml:space="preserve">. Рассказ «О любви» как история об упущенном счастье.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 Психологизм художественной литературы.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литературы XX века</w:t>
      </w:r>
      <w:r>
        <w:rPr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И.А.Бунин</w:t>
      </w:r>
      <w:proofErr w:type="spellEnd"/>
      <w:r w:rsidRPr="003221F0">
        <w:rPr>
          <w:sz w:val="28"/>
          <w:szCs w:val="28"/>
        </w:rPr>
        <w:t>. «Кавказ». Повествование о любви в различных жизненных ситуациях. Мастерство Бунина – рассказчика. Психологизм прозы писателя.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А.И.Куприн</w:t>
      </w:r>
      <w:proofErr w:type="spellEnd"/>
      <w:r w:rsidRPr="00FC09EB">
        <w:rPr>
          <w:b/>
          <w:i/>
          <w:sz w:val="28"/>
          <w:szCs w:val="28"/>
        </w:rPr>
        <w:t>.</w:t>
      </w:r>
      <w:r w:rsidRPr="003221F0">
        <w:rPr>
          <w:sz w:val="28"/>
          <w:szCs w:val="28"/>
        </w:rPr>
        <w:t xml:space="preserve"> Нравственные проблемы рассказа «Куст сирени». Представления о любви и счастье в семье. Понятие о сюжете и фабуле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А.А.Блок</w:t>
      </w:r>
      <w:proofErr w:type="spellEnd"/>
      <w:r w:rsidRPr="00FC09EB">
        <w:rPr>
          <w:b/>
          <w:i/>
          <w:sz w:val="28"/>
          <w:szCs w:val="28"/>
        </w:rPr>
        <w:t>.</w:t>
      </w:r>
      <w:r w:rsidRPr="003221F0">
        <w:rPr>
          <w:sz w:val="28"/>
          <w:szCs w:val="28"/>
        </w:rPr>
        <w:t xml:space="preserve"> «Россия». Ист. тема в стихотворении, его современное звучание и смысл. Образ России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С.А.Есенин</w:t>
      </w:r>
      <w:proofErr w:type="spellEnd"/>
      <w:r w:rsidRPr="003221F0">
        <w:rPr>
          <w:sz w:val="28"/>
          <w:szCs w:val="28"/>
        </w:rPr>
        <w:t>. «Пугачёв» - поэма на историческую тему. Образ предводителя восстания. Понятие о драматической поэме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И.С.Шмелёв</w:t>
      </w:r>
      <w:proofErr w:type="spellEnd"/>
      <w:r w:rsidRPr="003221F0">
        <w:rPr>
          <w:sz w:val="28"/>
          <w:szCs w:val="28"/>
        </w:rPr>
        <w:t>. «Как я стал писателем» - воспоминание о пути к творчеству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Писатели улыбаются. Журнал «</w:t>
      </w:r>
      <w:proofErr w:type="spellStart"/>
      <w:r w:rsidRPr="003221F0">
        <w:rPr>
          <w:sz w:val="28"/>
          <w:szCs w:val="28"/>
        </w:rPr>
        <w:t>Сатирикон</w:t>
      </w:r>
      <w:proofErr w:type="spellEnd"/>
      <w:r w:rsidRPr="003221F0">
        <w:rPr>
          <w:sz w:val="28"/>
          <w:szCs w:val="28"/>
        </w:rPr>
        <w:t>». Сатирическое изображение исторических событий. Приёмы и способы создания сатирического повествования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М.Зощенко</w:t>
      </w:r>
      <w:proofErr w:type="spellEnd"/>
      <w:r w:rsidRPr="003221F0">
        <w:rPr>
          <w:sz w:val="28"/>
          <w:szCs w:val="28"/>
        </w:rPr>
        <w:t>. «История болезни»; Тэффи. «Жизнь и воротник». Для самостоятельного чтения.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Сатира и юмор в рассказах </w:t>
      </w:r>
      <w:proofErr w:type="spellStart"/>
      <w:r w:rsidRPr="003221F0">
        <w:rPr>
          <w:sz w:val="28"/>
          <w:szCs w:val="28"/>
        </w:rPr>
        <w:t>сатириконцев</w:t>
      </w:r>
      <w:proofErr w:type="spellEnd"/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lastRenderedPageBreak/>
        <w:t>М.А.Осоргин</w:t>
      </w:r>
      <w:proofErr w:type="spellEnd"/>
      <w:r w:rsidRPr="003221F0">
        <w:rPr>
          <w:sz w:val="28"/>
          <w:szCs w:val="28"/>
        </w:rPr>
        <w:t>. «Пенсне». Сочетание реальности и фантастики в рассказе. Для самостоятельного чтения.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А.Т.Твардовский</w:t>
      </w:r>
      <w:proofErr w:type="spellEnd"/>
      <w:r w:rsidRPr="003221F0">
        <w:rPr>
          <w:sz w:val="28"/>
          <w:szCs w:val="28"/>
        </w:rPr>
        <w:t xml:space="preserve">. Поэма «Василий </w:t>
      </w:r>
      <w:proofErr w:type="spellStart"/>
      <w:r w:rsidRPr="003221F0">
        <w:rPr>
          <w:sz w:val="28"/>
          <w:szCs w:val="28"/>
        </w:rPr>
        <w:t>Тёркин</w:t>
      </w:r>
      <w:proofErr w:type="spellEnd"/>
      <w:r w:rsidRPr="003221F0">
        <w:rPr>
          <w:sz w:val="28"/>
          <w:szCs w:val="28"/>
        </w:rPr>
        <w:t xml:space="preserve">». Картины фронтовой жизни в поэме. Тема честного служения Родине. Василий </w:t>
      </w:r>
      <w:proofErr w:type="spellStart"/>
      <w:r w:rsidRPr="003221F0">
        <w:rPr>
          <w:sz w:val="28"/>
          <w:szCs w:val="28"/>
        </w:rPr>
        <w:t>Тёркин</w:t>
      </w:r>
      <w:proofErr w:type="spellEnd"/>
      <w:r w:rsidRPr="003221F0">
        <w:rPr>
          <w:sz w:val="28"/>
          <w:szCs w:val="28"/>
        </w:rPr>
        <w:t xml:space="preserve"> – защитник родной страны. Новаторский характер образа Василия </w:t>
      </w:r>
      <w:proofErr w:type="spellStart"/>
      <w:r w:rsidRPr="003221F0">
        <w:rPr>
          <w:sz w:val="28"/>
          <w:szCs w:val="28"/>
        </w:rPr>
        <w:t>Тёркина</w:t>
      </w:r>
      <w:proofErr w:type="spellEnd"/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Композиция и язык поэмы «Василий </w:t>
      </w:r>
      <w:proofErr w:type="spellStart"/>
      <w:r w:rsidRPr="003221F0">
        <w:rPr>
          <w:sz w:val="28"/>
          <w:szCs w:val="28"/>
        </w:rPr>
        <w:t>Тёркин</w:t>
      </w:r>
      <w:proofErr w:type="spellEnd"/>
      <w:r w:rsidRPr="003221F0">
        <w:rPr>
          <w:sz w:val="28"/>
          <w:szCs w:val="28"/>
        </w:rPr>
        <w:t xml:space="preserve">». Юмор. Фольклорные мотивы. Мастерство </w:t>
      </w:r>
      <w:proofErr w:type="spellStart"/>
      <w:r w:rsidRPr="003221F0">
        <w:rPr>
          <w:sz w:val="28"/>
          <w:szCs w:val="28"/>
        </w:rPr>
        <w:t>А.Т.Твардовского</w:t>
      </w:r>
      <w:proofErr w:type="spellEnd"/>
      <w:r w:rsidRPr="003221F0">
        <w:rPr>
          <w:sz w:val="28"/>
          <w:szCs w:val="28"/>
        </w:rPr>
        <w:t xml:space="preserve"> в поэме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 Фольклор и литература (развитие понятия). Авторские отступления как элемент композиции (начальное представление).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А.П.Платонов</w:t>
      </w:r>
      <w:proofErr w:type="spellEnd"/>
      <w:r w:rsidRPr="003221F0">
        <w:rPr>
          <w:sz w:val="28"/>
          <w:szCs w:val="28"/>
        </w:rPr>
        <w:t xml:space="preserve">.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Стихи и песни о Великой Отечественной войне 1941 – 1945 годов.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Традиции в изображении боевых подвигов народа и военных будней. Героизм воинов, защищавших свою Родину: </w:t>
      </w:r>
      <w:proofErr w:type="spellStart"/>
      <w:r w:rsidRPr="003221F0">
        <w:rPr>
          <w:sz w:val="28"/>
          <w:szCs w:val="28"/>
        </w:rPr>
        <w:t>М.Исаковский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Б.Окуджава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А.Фатьянов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Л.Ошанин</w:t>
      </w:r>
      <w:proofErr w:type="spellEnd"/>
      <w:r w:rsidRPr="003221F0">
        <w:rPr>
          <w:sz w:val="28"/>
          <w:szCs w:val="28"/>
        </w:rPr>
        <w:t xml:space="preserve"> и др. Выражение в лирической песне сокровенных чувств и переживаний каждого солдата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Русские поэты о Родине, родной природе</w:t>
      </w:r>
      <w:r w:rsidRPr="003221F0">
        <w:rPr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Поэты Русского зарубежья об оставленной ими Родине.</w:t>
      </w:r>
      <w:r w:rsidRPr="003221F0">
        <w:rPr>
          <w:sz w:val="28"/>
          <w:szCs w:val="28"/>
        </w:rPr>
        <w:t xml:space="preserve"> Мотивы воспоминаний, грусти, надежды. Общее и индивидуальное в произведениях русских поэтов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В.П.Астафьев</w:t>
      </w:r>
      <w:proofErr w:type="spellEnd"/>
      <w:r w:rsidRPr="003221F0">
        <w:rPr>
          <w:sz w:val="28"/>
          <w:szCs w:val="28"/>
        </w:rPr>
        <w:t>. «Фотография, на которой меня нет». Автобиографический характер рассказа. Отражение военного времени. Мечты и реальность военного детства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 Герой-повествователь (развитие представлений).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зарубежной литературы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У.Шекспир</w:t>
      </w:r>
      <w:proofErr w:type="spellEnd"/>
      <w:r w:rsidRPr="003221F0">
        <w:rPr>
          <w:sz w:val="28"/>
          <w:szCs w:val="28"/>
        </w:rPr>
        <w:t>. «Ромео и Джульетта».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Конфликт как основа сюжета драматического произведения.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Сонеты </w:t>
      </w:r>
      <w:proofErr w:type="spellStart"/>
      <w:r w:rsidRPr="003221F0">
        <w:rPr>
          <w:sz w:val="28"/>
          <w:szCs w:val="28"/>
        </w:rPr>
        <w:t>У.Шекспира</w:t>
      </w:r>
      <w:proofErr w:type="spellEnd"/>
      <w:r w:rsidRPr="003221F0">
        <w:rPr>
          <w:sz w:val="28"/>
          <w:szCs w:val="28"/>
        </w:rPr>
        <w:t xml:space="preserve">. «Кто хвалится родством своим и знатью…», «Увы, мой стих не блещет новизной…». Воспевание поэтом любви и дружбы.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Сонет как форма лирической поэзии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 xml:space="preserve">Ж. – </w:t>
      </w:r>
      <w:proofErr w:type="spellStart"/>
      <w:r w:rsidRPr="00FC09EB">
        <w:rPr>
          <w:b/>
          <w:i/>
          <w:sz w:val="28"/>
          <w:szCs w:val="28"/>
        </w:rPr>
        <w:t>Б.Мольер</w:t>
      </w:r>
      <w:proofErr w:type="spellEnd"/>
      <w:r w:rsidRPr="003221F0">
        <w:rPr>
          <w:sz w:val="28"/>
          <w:szCs w:val="28"/>
        </w:rPr>
        <w:t>. «Мещанин во дворянстве»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Классицизм (развитие понятий).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FC09EB">
        <w:rPr>
          <w:b/>
          <w:i/>
          <w:sz w:val="28"/>
          <w:szCs w:val="28"/>
        </w:rPr>
        <w:t>В.Скотт</w:t>
      </w:r>
      <w:proofErr w:type="spellEnd"/>
      <w:r w:rsidRPr="00FC09EB">
        <w:rPr>
          <w:b/>
          <w:i/>
          <w:sz w:val="28"/>
          <w:szCs w:val="28"/>
        </w:rPr>
        <w:t>.</w:t>
      </w:r>
      <w:r w:rsidRPr="003221F0">
        <w:rPr>
          <w:sz w:val="28"/>
          <w:szCs w:val="28"/>
        </w:rPr>
        <w:t xml:space="preserve"> «Айвенго». Исторический роман. Средневековая Англия в романе. Главные герои и события. История, изображённая «домашним» образом.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sz w:val="28"/>
          <w:szCs w:val="28"/>
        </w:rPr>
        <w:t>Повторение. Обобщение</w:t>
      </w:r>
      <w:r w:rsidRPr="003221F0">
        <w:rPr>
          <w:sz w:val="28"/>
          <w:szCs w:val="28"/>
        </w:rPr>
        <w:t>. Итоговый контроль</w:t>
      </w:r>
      <w:r w:rsidR="0022564B">
        <w:rPr>
          <w:sz w:val="28"/>
          <w:szCs w:val="28"/>
        </w:rPr>
        <w:t>.</w:t>
      </w:r>
      <w:r w:rsidRPr="003221F0">
        <w:rPr>
          <w:sz w:val="28"/>
          <w:szCs w:val="28"/>
        </w:rPr>
        <w:t xml:space="preserve"> </w:t>
      </w:r>
    </w:p>
    <w:p w:rsidR="000A7161" w:rsidRDefault="000A7161" w:rsidP="000A7161">
      <w:pPr>
        <w:widowControl w:val="0"/>
        <w:ind w:firstLine="284"/>
        <w:rPr>
          <w:sz w:val="28"/>
          <w:szCs w:val="28"/>
        </w:rPr>
      </w:pPr>
    </w:p>
    <w:p w:rsidR="000A7161" w:rsidRDefault="000A7161" w:rsidP="000A7161">
      <w:pPr>
        <w:jc w:val="center"/>
        <w:rPr>
          <w:i/>
          <w:sz w:val="28"/>
          <w:szCs w:val="28"/>
        </w:rPr>
      </w:pPr>
    </w:p>
    <w:p w:rsidR="000A7161" w:rsidRDefault="000A7161" w:rsidP="000A7161">
      <w:pPr>
        <w:ind w:left="360"/>
        <w:jc w:val="center"/>
        <w:rPr>
          <w:b/>
        </w:rPr>
      </w:pPr>
    </w:p>
    <w:p w:rsidR="00540F6C" w:rsidRDefault="00540F6C" w:rsidP="00F56824">
      <w:pPr>
        <w:rPr>
          <w:b/>
        </w:rPr>
      </w:pPr>
    </w:p>
    <w:p w:rsidR="000A7161" w:rsidRPr="00126AA8" w:rsidRDefault="000A7161" w:rsidP="000A7161">
      <w:pPr>
        <w:ind w:left="720"/>
        <w:jc w:val="center"/>
        <w:rPr>
          <w:b/>
          <w:sz w:val="28"/>
          <w:szCs w:val="28"/>
        </w:rPr>
      </w:pPr>
      <w:r w:rsidRPr="00126AA8">
        <w:rPr>
          <w:b/>
          <w:sz w:val="28"/>
          <w:szCs w:val="28"/>
        </w:rPr>
        <w:lastRenderedPageBreak/>
        <w:t>Календарно-тематическое планирование</w:t>
      </w:r>
      <w:r w:rsidR="00F56824">
        <w:rPr>
          <w:b/>
          <w:sz w:val="28"/>
          <w:szCs w:val="28"/>
        </w:rPr>
        <w:t xml:space="preserve"> уроков литературы в 8 классе </w:t>
      </w:r>
    </w:p>
    <w:p w:rsidR="000A7161" w:rsidRDefault="000A7161" w:rsidP="000A7161">
      <w:pPr>
        <w:jc w:val="center"/>
        <w:rPr>
          <w:i/>
          <w:sz w:val="28"/>
          <w:szCs w:val="28"/>
        </w:rPr>
      </w:pPr>
    </w:p>
    <w:tbl>
      <w:tblPr>
        <w:tblW w:w="96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6333"/>
        <w:gridCol w:w="1276"/>
        <w:gridCol w:w="141"/>
        <w:gridCol w:w="958"/>
        <w:gridCol w:w="37"/>
      </w:tblGrid>
      <w:tr w:rsidR="00540F6C" w:rsidTr="00811E34">
        <w:trPr>
          <w:trHeight w:val="146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C" w:rsidRPr="00B7372B" w:rsidRDefault="00540F6C" w:rsidP="003F4FF8">
            <w:r w:rsidRPr="00B7372B">
              <w:t>№ урока</w:t>
            </w:r>
          </w:p>
        </w:tc>
        <w:tc>
          <w:tcPr>
            <w:tcW w:w="6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C" w:rsidRPr="00B7372B" w:rsidRDefault="00540F6C" w:rsidP="003F4FF8">
            <w:r w:rsidRPr="00B7372B">
              <w:t>Тема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F6C" w:rsidRPr="00B7372B" w:rsidRDefault="00540F6C" w:rsidP="003F4FF8">
            <w:pPr>
              <w:jc w:val="center"/>
            </w:pPr>
            <w:r w:rsidRPr="00B7372B">
              <w:t>Дата проведения</w:t>
            </w:r>
          </w:p>
        </w:tc>
      </w:tr>
      <w:tr w:rsidR="00540F6C" w:rsidTr="00C84A72">
        <w:trPr>
          <w:trHeight w:val="146"/>
        </w:trPr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C" w:rsidRPr="00B7372B" w:rsidRDefault="00540F6C" w:rsidP="003F4FF8"/>
        </w:tc>
        <w:tc>
          <w:tcPr>
            <w:tcW w:w="6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6C" w:rsidRPr="00B7372B" w:rsidRDefault="00540F6C" w:rsidP="003F4FF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F6C" w:rsidRPr="00540F6C" w:rsidRDefault="00540F6C" w:rsidP="00540F6C">
            <w:r w:rsidRPr="00540F6C">
              <w:rPr>
                <w:szCs w:val="28"/>
              </w:rPr>
              <w:t>по плану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F6C" w:rsidRPr="00540F6C" w:rsidRDefault="00540F6C" w:rsidP="00540F6C">
            <w:r w:rsidRPr="00540F6C">
              <w:rPr>
                <w:szCs w:val="28"/>
              </w:rPr>
              <w:t>по факту</w:t>
            </w:r>
          </w:p>
        </w:tc>
      </w:tr>
      <w:tr w:rsidR="00B7372B" w:rsidTr="00B7372B">
        <w:trPr>
          <w:gridAfter w:val="1"/>
          <w:wAfter w:w="37" w:type="dxa"/>
        </w:trPr>
        <w:tc>
          <w:tcPr>
            <w:tcW w:w="9605" w:type="dxa"/>
            <w:gridSpan w:val="5"/>
            <w:shd w:val="clear" w:color="auto" w:fill="auto"/>
          </w:tcPr>
          <w:p w:rsidR="00B7372B" w:rsidRPr="00C476FF" w:rsidRDefault="00B7372B" w:rsidP="003F4FF8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Введение. (1ч)</w:t>
            </w:r>
          </w:p>
        </w:tc>
      </w:tr>
      <w:tr w:rsidR="00B7372B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7372B" w:rsidRPr="00D12338" w:rsidRDefault="00B7372B" w:rsidP="003F4FF8">
            <w:pPr>
              <w:rPr>
                <w:sz w:val="28"/>
                <w:szCs w:val="28"/>
              </w:rPr>
            </w:pPr>
            <w:r w:rsidRPr="00D12338"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  <w:shd w:val="clear" w:color="auto" w:fill="auto"/>
          </w:tcPr>
          <w:p w:rsidR="00B7372B" w:rsidRPr="00D12338" w:rsidRDefault="00B7372B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и история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372B" w:rsidRDefault="00B64648" w:rsidP="00B64648">
            <w:r>
              <w:t>04-08</w:t>
            </w:r>
            <w:r w:rsidR="00B7372B">
              <w:t>.09</w:t>
            </w:r>
          </w:p>
        </w:tc>
        <w:tc>
          <w:tcPr>
            <w:tcW w:w="958" w:type="dxa"/>
            <w:shd w:val="clear" w:color="auto" w:fill="auto"/>
          </w:tcPr>
          <w:p w:rsidR="00B7372B" w:rsidRPr="00D12338" w:rsidRDefault="00B7372B" w:rsidP="003F4FF8">
            <w:pPr>
              <w:rPr>
                <w:sz w:val="28"/>
                <w:szCs w:val="28"/>
              </w:rPr>
            </w:pPr>
          </w:p>
        </w:tc>
      </w:tr>
      <w:tr w:rsidR="00B7372B" w:rsidTr="00B7372B">
        <w:trPr>
          <w:gridAfter w:val="1"/>
          <w:wAfter w:w="37" w:type="dxa"/>
        </w:trPr>
        <w:tc>
          <w:tcPr>
            <w:tcW w:w="9605" w:type="dxa"/>
            <w:gridSpan w:val="5"/>
            <w:shd w:val="clear" w:color="auto" w:fill="auto"/>
          </w:tcPr>
          <w:p w:rsidR="00B7372B" w:rsidRPr="00C476FF" w:rsidRDefault="00B7372B" w:rsidP="003F4FF8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Устное народное творчество (2ч)</w:t>
            </w:r>
          </w:p>
        </w:tc>
      </w:tr>
      <w:tr w:rsidR="00B7372B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7372B" w:rsidRPr="00D12338" w:rsidRDefault="00B7372B" w:rsidP="003F4FF8">
            <w:pPr>
              <w:rPr>
                <w:sz w:val="28"/>
                <w:szCs w:val="28"/>
              </w:rPr>
            </w:pPr>
            <w:r w:rsidRPr="00D12338"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  <w:shd w:val="clear" w:color="auto" w:fill="auto"/>
          </w:tcPr>
          <w:p w:rsidR="00B7372B" w:rsidRPr="00D12338" w:rsidRDefault="00B7372B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русской народной песни (лирические, исторические песни)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372B" w:rsidRDefault="00B7372B" w:rsidP="003F4FF8">
            <w:r>
              <w:t>04-08.09</w:t>
            </w:r>
          </w:p>
        </w:tc>
        <w:tc>
          <w:tcPr>
            <w:tcW w:w="958" w:type="dxa"/>
            <w:shd w:val="clear" w:color="auto" w:fill="auto"/>
          </w:tcPr>
          <w:p w:rsidR="00B7372B" w:rsidRPr="00D12338" w:rsidRDefault="00B7372B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 как исторический жанр русской народной прозы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9745A">
            <w:r>
              <w:t>11-15.09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B7372B">
        <w:trPr>
          <w:gridAfter w:val="1"/>
          <w:wAfter w:w="37" w:type="dxa"/>
        </w:trPr>
        <w:tc>
          <w:tcPr>
            <w:tcW w:w="9605" w:type="dxa"/>
            <w:gridSpan w:val="5"/>
            <w:shd w:val="clear" w:color="auto" w:fill="auto"/>
          </w:tcPr>
          <w:p w:rsidR="00B64648" w:rsidRPr="00C476FF" w:rsidRDefault="00B64648" w:rsidP="003F4FF8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Из древнерусской литературы (2ч)</w:t>
            </w: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«Житие Александра Невского» (фрагменты)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11-15.09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«Шемякин суд» как сатирическое произведение 17 века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7847D3">
            <w:r>
              <w:t>18-22.09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B7372B">
        <w:trPr>
          <w:gridAfter w:val="1"/>
          <w:wAfter w:w="37" w:type="dxa"/>
        </w:trPr>
        <w:tc>
          <w:tcPr>
            <w:tcW w:w="9605" w:type="dxa"/>
            <w:gridSpan w:val="5"/>
            <w:shd w:val="clear" w:color="auto" w:fill="auto"/>
          </w:tcPr>
          <w:p w:rsidR="00B64648" w:rsidRPr="00E0458D" w:rsidRDefault="00B64648" w:rsidP="003F4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литературы 18 века (3ч)</w:t>
            </w: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Д.И. Фонвизин</w:t>
            </w:r>
            <w:r>
              <w:rPr>
                <w:sz w:val="28"/>
                <w:szCs w:val="28"/>
              </w:rPr>
              <w:t>. «Недоросль»: социальная и нравственная проблематика комедии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18-22.09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Фонвизин. «Недоросль»: речевые характеристики персонажей как средство создания комической ситуации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D35E8B">
            <w:r>
              <w:t>25-29.09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8РР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Фонвизин. «Недоросль». Подготовка к домашнему письменному ответу на один из проблемных вопросов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25-29.09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B7372B">
        <w:trPr>
          <w:gridAfter w:val="1"/>
          <w:wAfter w:w="37" w:type="dxa"/>
        </w:trPr>
        <w:tc>
          <w:tcPr>
            <w:tcW w:w="9605" w:type="dxa"/>
            <w:gridSpan w:val="5"/>
            <w:shd w:val="clear" w:color="auto" w:fill="auto"/>
          </w:tcPr>
          <w:p w:rsidR="00B64648" w:rsidRPr="00DB4F06" w:rsidRDefault="00B64648" w:rsidP="003F4FF8">
            <w:pPr>
              <w:rPr>
                <w:b/>
                <w:sz w:val="28"/>
                <w:szCs w:val="28"/>
              </w:rPr>
            </w:pPr>
            <w:r w:rsidRPr="00DB4F06">
              <w:rPr>
                <w:b/>
                <w:sz w:val="28"/>
                <w:szCs w:val="28"/>
              </w:rPr>
              <w:t>Из литературы 19 века (36ч)</w:t>
            </w: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И.А. Крылов</w:t>
            </w:r>
            <w:r>
              <w:rPr>
                <w:sz w:val="28"/>
                <w:szCs w:val="28"/>
              </w:rPr>
              <w:t>. «Обоз» - басня о войне 1812 года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18425A">
            <w:r>
              <w:t>02-06.10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К.Ф. Рылеев</w:t>
            </w:r>
            <w:r>
              <w:rPr>
                <w:sz w:val="28"/>
                <w:szCs w:val="28"/>
              </w:rPr>
              <w:t>. «Смерть Ермака» как романтическое произведение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02-06.10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F878F5">
              <w:rPr>
                <w:b/>
                <w:sz w:val="28"/>
                <w:szCs w:val="28"/>
              </w:rPr>
              <w:t>А.С. Пушкин</w:t>
            </w:r>
            <w:r>
              <w:rPr>
                <w:sz w:val="28"/>
                <w:szCs w:val="28"/>
              </w:rPr>
              <w:t>. «История Пугачева» (отрывки)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ED02AE">
            <w:r>
              <w:t>16-20.10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 как реалистический исторический роман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16-20.10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образ главного героя.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EA11D6">
            <w:r>
              <w:t>23-27.10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система образов романа.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23-27.10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нравственный идеал Пушкина в образе Маши Мироновой.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8065DF">
            <w:r>
              <w:t>30.10-03.11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образ предводителя народного восстания и его окружения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30.10-03.11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Пушкин. «Капитанская дочка»: особенности </w:t>
            </w:r>
            <w:r>
              <w:rPr>
                <w:sz w:val="28"/>
                <w:szCs w:val="28"/>
              </w:rPr>
              <w:lastRenderedPageBreak/>
              <w:t>содержания и структуры.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177467">
            <w:r>
              <w:lastRenderedPageBreak/>
              <w:t>06-10.11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18РР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подготовка к письменному ответу на один из проблемных вопросов.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06-10.11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«19 октября», «Туча».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061FA5">
            <w:r>
              <w:t>13-17.11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 А.С. Пушкин. «Я помню чудное мгновенье…» и другие стихотворения о любви и творчестве.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13-17.11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3" w:type="dxa"/>
            <w:shd w:val="clear" w:color="auto" w:fill="auto"/>
          </w:tcPr>
          <w:p w:rsidR="00B64648" w:rsidRPr="00B64648" w:rsidRDefault="00B64648" w:rsidP="003F4FF8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№1 по творчеству А.С. Пушкина.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031909">
            <w:r>
              <w:t>27.11-01.12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М.Ю. Лермонтов</w:t>
            </w:r>
            <w:r>
              <w:rPr>
                <w:sz w:val="28"/>
                <w:szCs w:val="28"/>
              </w:rPr>
              <w:t>. «Мцыри» как романтическая поэма.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27.11-01.12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 Лермонтов. «Мцыри»: образ романтического героя.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D53C64">
            <w:r>
              <w:t>04-08.12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«Мцыри»: особенности композиции поэмы.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3F4FF8">
            <w:r>
              <w:t>04-08.12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25РР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«Мцыри». Подготовка к письменному ответу на один из проблемных вопросов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11-15.12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CF1011">
              <w:rPr>
                <w:b/>
                <w:sz w:val="28"/>
                <w:szCs w:val="28"/>
              </w:rPr>
              <w:t>Н.В. Гоголь.</w:t>
            </w:r>
            <w:r>
              <w:rPr>
                <w:sz w:val="28"/>
                <w:szCs w:val="28"/>
              </w:rPr>
              <w:t xml:space="preserve"> «Ревизор» как социально-историческая комедия.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11-15.12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 как сатира на чиновничью Россию.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18-22.12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«Ревизор»: образ Хлестакова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18-22.12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«Ревизор»: сюжет и композиция комедии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25-29.12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30РР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«Ревизор». Подготовка к письменному ответу на один из проблемных вопросов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25-29.12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«Шинель»: своеобразие реализации темы «маленького человека».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08-12.01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«Шинель» как «петербургский текст».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08-12.01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3" w:type="dxa"/>
            <w:shd w:val="clear" w:color="auto" w:fill="auto"/>
          </w:tcPr>
          <w:p w:rsidR="00B64648" w:rsidRPr="00B64648" w:rsidRDefault="00B64648" w:rsidP="003F4FF8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№2 по творчеству М.Ю. Лермонтова и Н.В. Гоголя.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15-19.01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470C2">
              <w:rPr>
                <w:b/>
                <w:sz w:val="28"/>
                <w:szCs w:val="28"/>
              </w:rPr>
              <w:t>И.С. Тургенев</w:t>
            </w:r>
            <w:r>
              <w:rPr>
                <w:sz w:val="28"/>
                <w:szCs w:val="28"/>
              </w:rPr>
              <w:t>. «Певцы»: сюжет и герои, образ повествователя в рассказе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15-19.01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М.Е. Салтыков-Щедрин</w:t>
            </w:r>
            <w:r>
              <w:rPr>
                <w:sz w:val="28"/>
                <w:szCs w:val="28"/>
              </w:rPr>
              <w:t>. «История одного города» (отрывок): сюжет и герои.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22-26.01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Салтыков-Щедрин. «История одного города» (отрывок): средства создания комического.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22-26.01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Н.С. Лесков</w:t>
            </w:r>
            <w:r>
              <w:rPr>
                <w:sz w:val="28"/>
                <w:szCs w:val="28"/>
              </w:rPr>
              <w:t>. «Старый  гений»: сюжет и герои.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29.01-02.02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Лесков. «Старый гений»: проблематика и поэтика.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29.01-02.02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Л.Н. Толстой</w:t>
            </w:r>
            <w:r>
              <w:rPr>
                <w:sz w:val="28"/>
                <w:szCs w:val="28"/>
              </w:rPr>
              <w:t>. «После бала»: проблемы и герои.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05-09.02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«После бала»: особенности композиции поэтика рассказа.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05-09.02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3" w:type="dxa"/>
            <w:shd w:val="clear" w:color="auto" w:fill="auto"/>
          </w:tcPr>
          <w:p w:rsidR="00B64648" w:rsidRPr="00B64648" w:rsidRDefault="00B64648" w:rsidP="003F4FF8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№3 по творчеству М.Е. Салтыкова-Щедрина, Н.С. Лескова, Л.Н. Толстого.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12-16.02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42РР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родной природы в русской литературе 19 века.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12-16.02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А.П. Чехов</w:t>
            </w:r>
            <w:r>
              <w:rPr>
                <w:sz w:val="28"/>
                <w:szCs w:val="28"/>
              </w:rPr>
              <w:t>. «О любви» (из трилогии)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E646E">
            <w:r>
              <w:t>26.02-02.03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 А.П. Чехов. «Человек в футляре»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C2CEB">
            <w:r>
              <w:t>26.02-02.03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B7372B">
        <w:trPr>
          <w:gridAfter w:val="1"/>
          <w:wAfter w:w="37" w:type="dxa"/>
        </w:trPr>
        <w:tc>
          <w:tcPr>
            <w:tcW w:w="9605" w:type="dxa"/>
            <w:gridSpan w:val="5"/>
            <w:shd w:val="clear" w:color="auto" w:fill="auto"/>
          </w:tcPr>
          <w:p w:rsidR="00B64648" w:rsidRPr="00D67CB9" w:rsidRDefault="00B64648" w:rsidP="003F4FF8">
            <w:pPr>
              <w:rPr>
                <w:b/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Из русской литературы 20 века (21ч)</w:t>
            </w: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И.А. Бунин</w:t>
            </w:r>
            <w:r>
              <w:rPr>
                <w:sz w:val="28"/>
                <w:szCs w:val="28"/>
              </w:rPr>
              <w:t>. «Кавказ»: лики любви.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05-09.03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А.И. Куприн</w:t>
            </w:r>
            <w:r>
              <w:rPr>
                <w:sz w:val="28"/>
                <w:szCs w:val="28"/>
              </w:rPr>
              <w:t>. «Куст сирени»: история счастливой любви.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05-09.03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47РР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превратностях любви»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12-16.03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3" w:type="dxa"/>
            <w:shd w:val="clear" w:color="auto" w:fill="auto"/>
          </w:tcPr>
          <w:p w:rsidR="00B64648" w:rsidRPr="00B64648" w:rsidRDefault="00B64648" w:rsidP="003F4FF8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№4 по рассказам А.П. Чехова, И.А. Бунина, А.И. Куприна.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12-16.03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А.А. Блок</w:t>
            </w:r>
            <w:r>
              <w:rPr>
                <w:sz w:val="28"/>
                <w:szCs w:val="28"/>
              </w:rPr>
              <w:t>. «На поле Куликовом», «Россия»: история и современность.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19-23.03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С.А. Есенин</w:t>
            </w:r>
            <w:r>
              <w:rPr>
                <w:sz w:val="28"/>
                <w:szCs w:val="28"/>
              </w:rPr>
              <w:t>. «Пугачев» как поэма на историческую тему.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19-23.03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51РР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Емельяна Пугачева в народных преданиях, произведениях Пушкина и Есенина.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26-30.03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024B5E">
              <w:rPr>
                <w:b/>
                <w:sz w:val="28"/>
                <w:szCs w:val="28"/>
              </w:rPr>
              <w:t>И.С. Шмелев</w:t>
            </w:r>
            <w:r>
              <w:rPr>
                <w:sz w:val="28"/>
                <w:szCs w:val="28"/>
              </w:rPr>
              <w:t>. «Как я стал писателем»: путь к творчеству.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26-30.03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024B5E">
              <w:rPr>
                <w:b/>
                <w:sz w:val="28"/>
                <w:szCs w:val="28"/>
              </w:rPr>
              <w:t>М.А. Осоргин</w:t>
            </w:r>
            <w:r>
              <w:rPr>
                <w:sz w:val="28"/>
                <w:szCs w:val="28"/>
              </w:rPr>
              <w:t>. «Пенсне»: реальность и фантастика.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02-06.04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</w:t>
            </w:r>
            <w:proofErr w:type="spellStart"/>
            <w:r>
              <w:rPr>
                <w:sz w:val="28"/>
                <w:szCs w:val="28"/>
              </w:rPr>
              <w:t>Сатирикон</w:t>
            </w:r>
            <w:proofErr w:type="spellEnd"/>
            <w:r>
              <w:rPr>
                <w:sz w:val="28"/>
                <w:szCs w:val="28"/>
              </w:rPr>
              <w:t>». «Всеобщая история, обработанная «</w:t>
            </w:r>
            <w:proofErr w:type="spellStart"/>
            <w:r>
              <w:rPr>
                <w:sz w:val="28"/>
                <w:szCs w:val="28"/>
              </w:rPr>
              <w:t>Сатириконом</w:t>
            </w:r>
            <w:proofErr w:type="spellEnd"/>
            <w:r>
              <w:rPr>
                <w:sz w:val="28"/>
                <w:szCs w:val="28"/>
              </w:rPr>
              <w:t>» (отрывки).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02-06.04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24B5E">
              <w:rPr>
                <w:b/>
                <w:sz w:val="28"/>
                <w:szCs w:val="28"/>
              </w:rPr>
              <w:t>Тэффи</w:t>
            </w:r>
            <w:r>
              <w:rPr>
                <w:sz w:val="28"/>
                <w:szCs w:val="28"/>
              </w:rPr>
              <w:t>. «Жизнь и воротник» и другие рассказы.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09-13.04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24B5E">
              <w:rPr>
                <w:b/>
                <w:sz w:val="28"/>
                <w:szCs w:val="28"/>
              </w:rPr>
              <w:t>М.М. Зощенко</w:t>
            </w:r>
            <w:r>
              <w:rPr>
                <w:sz w:val="28"/>
                <w:szCs w:val="28"/>
              </w:rPr>
              <w:t>. «История болезни» и другие рассказы.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09-13.04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435D61">
              <w:rPr>
                <w:b/>
                <w:sz w:val="28"/>
                <w:szCs w:val="28"/>
              </w:rPr>
              <w:t>А.Т. Твардовский</w:t>
            </w:r>
            <w:r>
              <w:rPr>
                <w:sz w:val="28"/>
                <w:szCs w:val="28"/>
              </w:rPr>
              <w:t>. «Василий Теркин»: человек и война.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16-20.04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Твардовский. «Василий Теркин»: образ главного героя.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16-20.04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Твардовский. «Василий Теркин»: особенности композиции поэмы.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23-27.04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песни о Великой Отечественной войне.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23-27.04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 w:rsidRPr="00444736">
              <w:rPr>
                <w:b/>
                <w:sz w:val="28"/>
                <w:szCs w:val="28"/>
              </w:rPr>
              <w:t>В.П. Астафьев</w:t>
            </w:r>
            <w:r>
              <w:rPr>
                <w:sz w:val="28"/>
                <w:szCs w:val="28"/>
              </w:rPr>
              <w:t>. «Фотография, на которой меня нет»: картины военного детства, образ главного героя.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30.04-04.05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62РР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Астафьев. «Фотография, на которой меня </w:t>
            </w:r>
            <w:r>
              <w:rPr>
                <w:sz w:val="28"/>
                <w:szCs w:val="28"/>
              </w:rPr>
              <w:lastRenderedPageBreak/>
              <w:t>нет». Автобиографический характер рассказа.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lastRenderedPageBreak/>
              <w:t>30.04-04.05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поэты о родине, родной природе (обзор).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07-11.05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русского зарубежья о родине.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07DD8">
            <w:r>
              <w:t>07-11.05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3" w:type="dxa"/>
            <w:shd w:val="clear" w:color="auto" w:fill="auto"/>
          </w:tcPr>
          <w:p w:rsidR="00B64648" w:rsidRPr="00B64648" w:rsidRDefault="00B64648" w:rsidP="003F4FF8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К/Р №5 итоговая по русской литературе.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6375E8">
            <w:r>
              <w:t>14-18.05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B7372B">
        <w:trPr>
          <w:gridAfter w:val="1"/>
          <w:wAfter w:w="37" w:type="dxa"/>
        </w:trPr>
        <w:tc>
          <w:tcPr>
            <w:tcW w:w="9605" w:type="dxa"/>
            <w:gridSpan w:val="5"/>
            <w:shd w:val="clear" w:color="auto" w:fill="auto"/>
          </w:tcPr>
          <w:p w:rsidR="00B64648" w:rsidRPr="00444736" w:rsidRDefault="00B64648" w:rsidP="003F4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зарубежной литературы (4ч)</w:t>
            </w: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 w:rsidRPr="00444736">
              <w:rPr>
                <w:b/>
                <w:sz w:val="28"/>
                <w:szCs w:val="28"/>
              </w:rPr>
              <w:t>У.Шекспир</w:t>
            </w:r>
            <w:proofErr w:type="spellEnd"/>
            <w:r>
              <w:rPr>
                <w:sz w:val="28"/>
                <w:szCs w:val="28"/>
              </w:rPr>
              <w:t>. «Ромео и Джульетта»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B9210B">
            <w:r>
              <w:t>14-18.05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Сонет как форма лирической поэзии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B9210B">
            <w:r>
              <w:t>21-25.05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4736">
              <w:rPr>
                <w:b/>
                <w:sz w:val="28"/>
                <w:szCs w:val="28"/>
              </w:rPr>
              <w:t>Ж.-Б. Мольер</w:t>
            </w:r>
            <w:r>
              <w:rPr>
                <w:sz w:val="28"/>
                <w:szCs w:val="28"/>
              </w:rPr>
              <w:t>. «Мещанин во дворянстве» (обзор с чтением отдельных сцен)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Default="00B64648" w:rsidP="00B9210B">
            <w:r>
              <w:t>21-25.05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444736">
              <w:rPr>
                <w:b/>
                <w:sz w:val="28"/>
                <w:szCs w:val="28"/>
              </w:rPr>
              <w:t>В.Скотт</w:t>
            </w:r>
            <w:proofErr w:type="spellEnd"/>
            <w:r>
              <w:rPr>
                <w:sz w:val="28"/>
                <w:szCs w:val="28"/>
              </w:rPr>
              <w:t>. «Айвенго».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Pr="00B64648" w:rsidRDefault="00B64648" w:rsidP="00DF62DD">
            <w:r w:rsidRPr="00B64648">
              <w:t>28.05-01.06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  <w:tr w:rsidR="00B64648" w:rsidTr="00B7372B">
        <w:trPr>
          <w:gridAfter w:val="1"/>
          <w:wAfter w:w="37" w:type="dxa"/>
        </w:trPr>
        <w:tc>
          <w:tcPr>
            <w:tcW w:w="9605" w:type="dxa"/>
            <w:gridSpan w:val="5"/>
            <w:shd w:val="clear" w:color="auto" w:fill="auto"/>
          </w:tcPr>
          <w:p w:rsidR="00B64648" w:rsidRPr="00444736" w:rsidRDefault="00B64648" w:rsidP="003F4FF8">
            <w:pPr>
              <w:rPr>
                <w:b/>
                <w:sz w:val="28"/>
                <w:szCs w:val="28"/>
              </w:rPr>
            </w:pPr>
            <w:r w:rsidRPr="00444736">
              <w:rPr>
                <w:b/>
                <w:sz w:val="28"/>
                <w:szCs w:val="28"/>
              </w:rPr>
              <w:t>Итоговое повторение</w:t>
            </w:r>
          </w:p>
        </w:tc>
      </w:tr>
      <w:tr w:rsidR="00B64648" w:rsidTr="00C84A72">
        <w:trPr>
          <w:gridAfter w:val="1"/>
          <w:wAfter w:w="37" w:type="dxa"/>
        </w:trPr>
        <w:tc>
          <w:tcPr>
            <w:tcW w:w="897" w:type="dxa"/>
            <w:shd w:val="clear" w:color="auto" w:fill="auto"/>
          </w:tcPr>
          <w:p w:rsidR="00B6464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33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история в произведениях, изученных в 8 классе.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648" w:rsidRPr="00B64648" w:rsidRDefault="00B64648" w:rsidP="003F4FF8">
            <w:r w:rsidRPr="00B64648">
              <w:t>28.05-01.06</w:t>
            </w:r>
          </w:p>
        </w:tc>
        <w:tc>
          <w:tcPr>
            <w:tcW w:w="958" w:type="dxa"/>
            <w:shd w:val="clear" w:color="auto" w:fill="auto"/>
          </w:tcPr>
          <w:p w:rsidR="00B64648" w:rsidRPr="00D12338" w:rsidRDefault="00B64648" w:rsidP="003F4FF8">
            <w:pPr>
              <w:rPr>
                <w:sz w:val="28"/>
                <w:szCs w:val="28"/>
              </w:rPr>
            </w:pPr>
          </w:p>
        </w:tc>
      </w:tr>
    </w:tbl>
    <w:p w:rsidR="000A7161" w:rsidRDefault="000A7161" w:rsidP="000A7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rPr>
          <w:b/>
        </w:rPr>
      </w:pPr>
    </w:p>
    <w:p w:rsidR="000A7161" w:rsidRDefault="000A7161" w:rsidP="000A7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rPr>
          <w:rFonts w:cs="Calibri"/>
          <w:lang w:eastAsia="ar-SA"/>
        </w:rPr>
      </w:pPr>
    </w:p>
    <w:p w:rsidR="000A7161" w:rsidRDefault="000A7161" w:rsidP="000A7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rPr>
          <w:rFonts w:cs="Calibri"/>
          <w:lang w:eastAsia="ar-SA"/>
        </w:rPr>
      </w:pPr>
    </w:p>
    <w:p w:rsidR="000A7161" w:rsidRDefault="000A7161" w:rsidP="000A7161">
      <w:pPr>
        <w:rPr>
          <w:i/>
          <w:sz w:val="28"/>
          <w:szCs w:val="28"/>
        </w:rPr>
      </w:pPr>
    </w:p>
    <w:p w:rsidR="00A45ECF" w:rsidRDefault="00A45ECF"/>
    <w:sectPr w:rsidR="00A45ECF" w:rsidSect="0092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9280F"/>
    <w:multiLevelType w:val="hybridMultilevel"/>
    <w:tmpl w:val="1160EB20"/>
    <w:lvl w:ilvl="0" w:tplc="ECCC0B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06C6582"/>
    <w:multiLevelType w:val="hybridMultilevel"/>
    <w:tmpl w:val="27FA0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7F82"/>
    <w:multiLevelType w:val="hybridMultilevel"/>
    <w:tmpl w:val="DCF0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61C1"/>
    <w:multiLevelType w:val="hybridMultilevel"/>
    <w:tmpl w:val="7EC60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3"/>
    <w:rsid w:val="000A7161"/>
    <w:rsid w:val="000D7A2F"/>
    <w:rsid w:val="00104BD0"/>
    <w:rsid w:val="00130B10"/>
    <w:rsid w:val="0022564B"/>
    <w:rsid w:val="00251584"/>
    <w:rsid w:val="00273A35"/>
    <w:rsid w:val="002C1D11"/>
    <w:rsid w:val="002D05D6"/>
    <w:rsid w:val="003221F0"/>
    <w:rsid w:val="00365C6B"/>
    <w:rsid w:val="004172BE"/>
    <w:rsid w:val="00521A76"/>
    <w:rsid w:val="00540F6C"/>
    <w:rsid w:val="005F5ED9"/>
    <w:rsid w:val="007464CB"/>
    <w:rsid w:val="00773791"/>
    <w:rsid w:val="007B45BB"/>
    <w:rsid w:val="00843A76"/>
    <w:rsid w:val="008513F7"/>
    <w:rsid w:val="0092709B"/>
    <w:rsid w:val="00960AD7"/>
    <w:rsid w:val="009E2101"/>
    <w:rsid w:val="00A45ECF"/>
    <w:rsid w:val="00A63933"/>
    <w:rsid w:val="00A7694B"/>
    <w:rsid w:val="00B61EBE"/>
    <w:rsid w:val="00B64648"/>
    <w:rsid w:val="00B7372B"/>
    <w:rsid w:val="00C84A72"/>
    <w:rsid w:val="00D974FC"/>
    <w:rsid w:val="00E96BA3"/>
    <w:rsid w:val="00EB50E1"/>
    <w:rsid w:val="00EE2858"/>
    <w:rsid w:val="00F11399"/>
    <w:rsid w:val="00F218E1"/>
    <w:rsid w:val="00F47A5D"/>
    <w:rsid w:val="00F56824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CF627-4027-4ECA-AE96-BE82BE2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933"/>
    <w:pPr>
      <w:keepNext/>
      <w:outlineLvl w:val="1"/>
    </w:pPr>
    <w:rPr>
      <w:b/>
      <w:sz w:val="28"/>
      <w:szCs w:val="20"/>
      <w:u w:val="single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3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33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6393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сновной текст Знак"/>
    <w:link w:val="a4"/>
    <w:locked/>
    <w:rsid w:val="00A63933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6393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63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A63933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63933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A63933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63933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rmal (Web)"/>
    <w:basedOn w:val="a"/>
    <w:uiPriority w:val="99"/>
    <w:semiHidden/>
    <w:unhideWhenUsed/>
    <w:rsid w:val="003221F0"/>
    <w:pPr>
      <w:spacing w:before="100" w:beforeAutospacing="1" w:after="100" w:afterAutospacing="1" w:line="36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1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55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9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77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215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4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dcterms:created xsi:type="dcterms:W3CDTF">2018-10-10T08:31:00Z</dcterms:created>
  <dcterms:modified xsi:type="dcterms:W3CDTF">2018-11-14T18:17:00Z</dcterms:modified>
</cp:coreProperties>
</file>