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1D" w:rsidRPr="003E6AF8" w:rsidRDefault="00326D1D" w:rsidP="00326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AF8">
        <w:rPr>
          <w:rFonts w:ascii="Times New Roman" w:hAnsi="Times New Roman" w:cs="Times New Roman"/>
          <w:b/>
          <w:sz w:val="32"/>
          <w:szCs w:val="32"/>
        </w:rPr>
        <w:t>Муниципальное бюджетное общеобразовательное учреждение «Краснооктябрьская средняя общеобразовательная школа»</w:t>
      </w:r>
    </w:p>
    <w:p w:rsidR="00326D1D" w:rsidRPr="003E6AF8" w:rsidRDefault="00326D1D" w:rsidP="00326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6AF8">
        <w:rPr>
          <w:rFonts w:ascii="Times New Roman" w:hAnsi="Times New Roman" w:cs="Times New Roman"/>
          <w:b/>
          <w:sz w:val="32"/>
          <w:szCs w:val="32"/>
        </w:rPr>
        <w:t>Стародубского муниципального района Брянской области</w:t>
      </w:r>
    </w:p>
    <w:p w:rsidR="00326D1D" w:rsidRPr="003E6AF8" w:rsidRDefault="00326D1D" w:rsidP="00326D1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6D1D" w:rsidRPr="003E6AF8" w:rsidRDefault="00326D1D" w:rsidP="00326D1D">
      <w:pPr>
        <w:jc w:val="center"/>
        <w:rPr>
          <w:rFonts w:ascii="Times New Roman" w:hAnsi="Times New Roman" w:cs="Times New Roman"/>
        </w:rPr>
      </w:pPr>
    </w:p>
    <w:p w:rsidR="00326D1D" w:rsidRPr="003E6AF8" w:rsidRDefault="00326D1D" w:rsidP="00C246E2">
      <w:pPr>
        <w:jc w:val="center"/>
        <w:rPr>
          <w:rFonts w:ascii="Times New Roman" w:hAnsi="Times New Roman" w:cs="Times New Roman"/>
        </w:rPr>
      </w:pPr>
      <w:r w:rsidRPr="00834DCC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271D844" wp14:editId="5482768D">
            <wp:extent cx="5589819" cy="1504950"/>
            <wp:effectExtent l="0" t="0" r="0" b="0"/>
            <wp:docPr id="1" name="Рисунок 1" descr="G:\диплом3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диплом3 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96216" cy="150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6D1D" w:rsidRPr="003E6AF8" w:rsidRDefault="00326D1D" w:rsidP="00326D1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E6AF8">
        <w:rPr>
          <w:rFonts w:ascii="Times New Roman" w:hAnsi="Times New Roman" w:cs="Times New Roman"/>
          <w:b/>
          <w:sz w:val="56"/>
          <w:szCs w:val="56"/>
        </w:rPr>
        <w:t>РАБОЧАЯ ПРОГРАММА</w:t>
      </w:r>
    </w:p>
    <w:p w:rsidR="00326D1D" w:rsidRPr="003E6AF8" w:rsidRDefault="00326D1D" w:rsidP="00C246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AF8">
        <w:rPr>
          <w:rFonts w:ascii="Times New Roman" w:hAnsi="Times New Roman" w:cs="Times New Roman"/>
          <w:b/>
          <w:sz w:val="40"/>
          <w:szCs w:val="40"/>
        </w:rPr>
        <w:t>по предмету «</w:t>
      </w:r>
      <w:r>
        <w:rPr>
          <w:rFonts w:ascii="Times New Roman" w:hAnsi="Times New Roman" w:cs="Times New Roman"/>
          <w:b/>
          <w:sz w:val="40"/>
          <w:szCs w:val="40"/>
        </w:rPr>
        <w:t>Литература»</w:t>
      </w:r>
    </w:p>
    <w:p w:rsidR="00326D1D" w:rsidRPr="003E6AF8" w:rsidRDefault="00326D1D" w:rsidP="00326D1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E6AF8">
        <w:rPr>
          <w:rFonts w:ascii="Times New Roman" w:hAnsi="Times New Roman" w:cs="Times New Roman"/>
          <w:b/>
          <w:sz w:val="40"/>
          <w:szCs w:val="40"/>
        </w:rPr>
        <w:t xml:space="preserve">для </w:t>
      </w:r>
      <w:r>
        <w:rPr>
          <w:rFonts w:ascii="Times New Roman" w:hAnsi="Times New Roman" w:cs="Times New Roman"/>
          <w:b/>
          <w:sz w:val="40"/>
          <w:szCs w:val="40"/>
        </w:rPr>
        <w:t>7</w:t>
      </w:r>
      <w:r w:rsidRPr="003E6AF8">
        <w:rPr>
          <w:rFonts w:ascii="Times New Roman" w:hAnsi="Times New Roman" w:cs="Times New Roman"/>
          <w:b/>
          <w:sz w:val="40"/>
          <w:szCs w:val="40"/>
        </w:rPr>
        <w:t xml:space="preserve"> класса</w:t>
      </w:r>
    </w:p>
    <w:p w:rsidR="00326D1D" w:rsidRPr="003E6AF8" w:rsidRDefault="00326D1D" w:rsidP="00326D1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6D1D" w:rsidRDefault="00326D1D" w:rsidP="00326D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46E2" w:rsidRDefault="00C246E2" w:rsidP="00326D1D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46E2" w:rsidRPr="003E6AF8" w:rsidRDefault="00C246E2" w:rsidP="00326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26D1D" w:rsidRPr="003E6AF8" w:rsidRDefault="00326D1D" w:rsidP="00326D1D">
      <w:pPr>
        <w:jc w:val="both"/>
        <w:rPr>
          <w:rFonts w:ascii="Times New Roman" w:hAnsi="Times New Roman" w:cs="Times New Roman"/>
          <w:sz w:val="28"/>
          <w:szCs w:val="28"/>
        </w:rPr>
      </w:pPr>
      <w:r w:rsidRPr="003E6AF8">
        <w:rPr>
          <w:rFonts w:ascii="Times New Roman" w:hAnsi="Times New Roman" w:cs="Times New Roman"/>
          <w:b/>
          <w:sz w:val="28"/>
          <w:szCs w:val="28"/>
        </w:rPr>
        <w:t xml:space="preserve">   Составлена на основе примерной программы Министерства образования и науки, федерального компонента государственного стандарта основного общего образования и базисного учебного плана</w:t>
      </w:r>
      <w:r w:rsidRPr="003E6AF8">
        <w:rPr>
          <w:rFonts w:ascii="Times New Roman" w:hAnsi="Times New Roman" w:cs="Times New Roman"/>
          <w:sz w:val="28"/>
          <w:szCs w:val="28"/>
        </w:rPr>
        <w:t>.</w:t>
      </w:r>
    </w:p>
    <w:p w:rsidR="00326D1D" w:rsidRPr="003E6AF8" w:rsidRDefault="00326D1D" w:rsidP="00326D1D">
      <w:pPr>
        <w:rPr>
          <w:rFonts w:ascii="Times New Roman" w:hAnsi="Times New Roman" w:cs="Times New Roman"/>
          <w:sz w:val="28"/>
          <w:szCs w:val="28"/>
        </w:rPr>
      </w:pPr>
    </w:p>
    <w:p w:rsidR="00326D1D" w:rsidRPr="003E6AF8" w:rsidRDefault="00326D1D" w:rsidP="00326D1D">
      <w:pPr>
        <w:rPr>
          <w:rFonts w:ascii="Times New Roman" w:hAnsi="Times New Roman" w:cs="Times New Roman"/>
          <w:sz w:val="28"/>
          <w:szCs w:val="28"/>
        </w:rPr>
      </w:pPr>
    </w:p>
    <w:p w:rsidR="00326D1D" w:rsidRPr="003E6AF8" w:rsidRDefault="00326D1D" w:rsidP="00326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F8">
        <w:rPr>
          <w:rFonts w:ascii="Times New Roman" w:hAnsi="Times New Roman" w:cs="Times New Roman"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sz w:val="28"/>
          <w:szCs w:val="28"/>
        </w:rPr>
        <w:t>Мефёдова Валентина Анатольевна</w:t>
      </w:r>
      <w:r w:rsidRPr="003E6AF8">
        <w:rPr>
          <w:rFonts w:ascii="Times New Roman" w:hAnsi="Times New Roman" w:cs="Times New Roman"/>
          <w:sz w:val="28"/>
          <w:szCs w:val="28"/>
        </w:rPr>
        <w:t xml:space="preserve">, учитель </w:t>
      </w:r>
      <w:r>
        <w:rPr>
          <w:rFonts w:ascii="Times New Roman" w:hAnsi="Times New Roman" w:cs="Times New Roman"/>
          <w:sz w:val="28"/>
          <w:szCs w:val="28"/>
        </w:rPr>
        <w:t>русского языка и литературы</w:t>
      </w:r>
    </w:p>
    <w:p w:rsidR="00326D1D" w:rsidRPr="003E6AF8" w:rsidRDefault="00326D1D" w:rsidP="00326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D1D" w:rsidRPr="003E6AF8" w:rsidRDefault="00326D1D" w:rsidP="00326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6D1D" w:rsidRPr="003E6AF8" w:rsidRDefault="00326D1D" w:rsidP="00326D1D">
      <w:pPr>
        <w:jc w:val="center"/>
        <w:rPr>
          <w:rFonts w:ascii="Times New Roman" w:hAnsi="Times New Roman" w:cs="Times New Roman"/>
          <w:sz w:val="28"/>
          <w:szCs w:val="28"/>
        </w:rPr>
      </w:pPr>
      <w:r w:rsidRPr="003E6AF8">
        <w:rPr>
          <w:rFonts w:ascii="Times New Roman" w:hAnsi="Times New Roman" w:cs="Times New Roman"/>
          <w:sz w:val="28"/>
          <w:szCs w:val="28"/>
        </w:rPr>
        <w:t>2018 г</w:t>
      </w:r>
    </w:p>
    <w:p w:rsidR="00BD1BF0" w:rsidRP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lastRenderedPageBreak/>
        <w:t>Пояснительная записка</w:t>
      </w:r>
    </w:p>
    <w:p w:rsidR="00BD1BF0" w:rsidRP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1BF0" w:rsidRPr="00BD1BF0" w:rsidRDefault="00BD4F2E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1BF0"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учебного предмета «Литература» для 7 класса разработана в соответствии с требованиями к программам учебных предметов, определенными федеральными государственными образовательными стандартами общего образования: </w:t>
      </w:r>
      <w:hyperlink r:id="rId6" w:history="1">
        <w:r w:rsidR="00BD1BF0" w:rsidRPr="00BD1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BD1BF0" w:rsidRPr="00BD1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BD1BF0" w:rsidRPr="00BD1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standart</w:t>
        </w:r>
        <w:proofErr w:type="spellEnd"/>
        <w:r w:rsidR="00BD1BF0" w:rsidRPr="00BD1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D1BF0" w:rsidRPr="00BD1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BD1BF0" w:rsidRPr="00BD1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BD1BF0" w:rsidRPr="00BD1BF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BD1BF0"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1BF0" w:rsidRPr="00BD1BF0" w:rsidRDefault="00BD4F2E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D1BF0"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использованы основные идеи и положения Программы по литературе для 5-11 классов (авторы В.Я. Коровина, В.П. Журавлев, В.И. Коровин, Н.В. Беляева, В.П. Полухина; под редакцией В.Я. Кор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овиной. – М.: Просвещение, 2017</w:t>
      </w:r>
      <w:r w:rsidR="00BD1BF0"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D1BF0" w:rsidRPr="00BD1BF0" w:rsidRDefault="00BD4F2E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r w:rsidR="00BD1BF0" w:rsidRPr="00BD1BF0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BD1BF0" w:rsidRPr="00BD1BF0" w:rsidRDefault="00BD1BF0" w:rsidP="00BD1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D4F2E" w:rsidRDefault="00BD4F2E" w:rsidP="00BD1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1BF0" w:rsidRPr="00BD4F2E" w:rsidRDefault="00BD4F2E" w:rsidP="00BD1B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D4F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1.Планируемые результаты освоения учебного предмета</w:t>
      </w:r>
    </w:p>
    <w:p w:rsidR="00BD1BF0" w:rsidRP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BF0" w:rsidRP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1BF0" w:rsidRPr="00BD4F2E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4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Личностные результаты обучения: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обучающиеся понимают важность процесса обучения, изучения литературы как одного из учебных предметов, необходимых для самопознания, своего дальнейшего развития и обучения;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понимают значимость литературы как явления национальной и мировой культуры, важного средства сохранения и передачи культурных ценностей и традиций;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развивают эстетические чувства, формируют художественный вкус на основе знакомства с отечественной и мировой литературой;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развивают моральное сознание и компетентность в общении и сотрудничестве со сверстниками в процессе образовательной, учебно-исследовательской, творческой и других видах деятельности;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приобретают устойчивый познавательный интерес к чтению, ведению диалога, потребность в чтении, в самовыражении через слово.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4F2E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4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 обучения: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осознанно читают художественное произведение, эмоционально откликаются на прочитанное, выражают личное читательское отношение к прочитанному;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пользуются разными видами чтения;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владеют различными видами </w:t>
      </w:r>
      <w:proofErr w:type="spellStart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участвуют в </w:t>
      </w:r>
      <w:proofErr w:type="spellStart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инсценировании</w:t>
      </w:r>
      <w:proofErr w:type="spell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литературных произведений, чтении по ролям;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характеризуют образ персонажа через чтение его монологов, реплик, описания внешности, действий, размышлений;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пересказывают содержание художественных произведений, максимально используя характерные для стиля писателя слова, выражения, синтаксические конструкции;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владеют различными видами пересказа;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готовят развернутые устные и письменные ответы, подбирают аргументы, формулируют выводы;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пишут сочинения разных жанров;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организуют собственную деятельность, формулируют собственное мнение, аргументируют его и координируют с позициями партнеров в сотрудничестве при выработке собственного решения;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адекватно используют речевые средства для решения различных коммуникативных задач, владеют монологической и диалогической формами речи, различными видами монолога и диалога.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4F2E" w:rsidRDefault="00BD4F2E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D1BF0" w:rsidRPr="00BD4F2E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D4F2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Предметные результаты обучения: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понимают ключевые проблемы изучаемых произведений русского фольклора и фольклора других народов, древнерусской литературы, литературы </w:t>
      </w:r>
      <w:r w:rsidRPr="00BD1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BD1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веков, литературы народов России и зарубежной литературы;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понимают связи литературных произведений с эпохой их написания, выявляют заложенные в них вневременные, непреходящие нравственные ценности и их современное звучание;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анализирую литературное произведение, определяют его принадлежность к одному из литературных родов и жанров, понимают и формулирую тему, идею, нравственный пафос литературного произведения; характеризуют его героев, сопоставляют героев одного или нескольких произведений; определяют в произведении элементы сюжета, композиции, изобразительно-выразительные средства языка, понимают их роль в раскрытии идейно-художественного своеобразия произведения; владеют литературоведческой терминологией при анализе литературного произведения;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формулируют собственное отношение к произведениям литературы и оценивают их;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понимают своеобразие нравственных идеалов в произведениях литературы разных жанров;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различают особенности сюжета, характеров, композиции, конфликта, приемов выражения авторской позиции в эпических, драматических и лирических произведениях;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выделяют индивидуальное, национальное и общечеловеческое в характере героя произведения;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 объясняют чувства, возникающие при чтении лирических произведений, находят аналог в собственном жизненном опыте;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осознают в художественном тексте противоречивые авторские оценки героев и событий; формулируют вопросы к произведению;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выделяют основной конфликт художественного произведения и прослеживают его развитие в пределах лирического стихотворения, рассказа, повести, пьесы;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сопоставляют произведения разных писателей в пределах каждого литературного рода;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сравнивают эпизод эпического произведения и его экранизацию и оценивают ее с точки зрения выражения авторской позиции;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стилистически сопоставляют текст произведения и иллюстрации художников к нему.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4F2E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2. Содержание учебного предмета</w:t>
      </w:r>
    </w:p>
    <w:p w:rsidR="00BD1BF0" w:rsidRP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D1BF0" w:rsidRPr="00BD1BF0" w:rsidRDefault="00BD4F2E" w:rsidP="00BD1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D1BF0" w:rsidRPr="00BD1BF0">
        <w:rPr>
          <w:rFonts w:ascii="Times New Roman" w:eastAsia="Calibri" w:hAnsi="Times New Roman" w:cs="Times New Roman"/>
          <w:sz w:val="24"/>
          <w:szCs w:val="24"/>
        </w:rPr>
        <w:t>Основу содержания литературы как учебного предмета составляют чтение и изучение художественных произведений, представляющих золотой фонд русской классики. Их восприятие, анализ, интерпретация базируются на системе историко- и теоретико-литературных знаний, на определённых способах и видах учебной деятельности.</w:t>
      </w:r>
    </w:p>
    <w:p w:rsidR="00BD1BF0" w:rsidRPr="00BD1BF0" w:rsidRDefault="00BD1BF0" w:rsidP="00BD1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BF0">
        <w:rPr>
          <w:rFonts w:ascii="Times New Roman" w:eastAsia="Calibri" w:hAnsi="Times New Roman" w:cs="Times New Roman"/>
          <w:sz w:val="24"/>
          <w:szCs w:val="24"/>
        </w:rPr>
        <w:t>Основными критериями отбора художественных произведений для изучения в  классе являются их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а также культурно-исторические традиции и богатый опыт отечественного образования.</w:t>
      </w:r>
    </w:p>
    <w:p w:rsidR="00BD1BF0" w:rsidRPr="00BD1BF0" w:rsidRDefault="00BD1BF0" w:rsidP="00BD1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BF0">
        <w:rPr>
          <w:rFonts w:ascii="Times New Roman" w:eastAsia="Calibri" w:hAnsi="Times New Roman" w:cs="Times New Roman"/>
          <w:sz w:val="24"/>
          <w:szCs w:val="24"/>
        </w:rPr>
        <w:t>Предлагаемый материал разбит на разделы согласно этапам развития русской литературы.</w:t>
      </w:r>
    </w:p>
    <w:p w:rsidR="00BD1BF0" w:rsidRPr="00BD1BF0" w:rsidRDefault="00BD1BF0" w:rsidP="00BD1B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ВВЕДЕНИЕ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8"/>
          <w:lang w:eastAsia="ru-RU"/>
        </w:rPr>
        <w:t>Изображение человека как важнейшая идейно-нрав</w:t>
      </w:r>
      <w:r w:rsidRPr="00BD1BF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 xml:space="preserve">ственная проблема литературы. Взаимосвязь характеров </w:t>
      </w:r>
      <w:r w:rsidRPr="00BD1BF0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и </w:t>
      </w:r>
      <w:r w:rsidRPr="00BD1BF0">
        <w:rPr>
          <w:rFonts w:ascii="Times New Roman" w:eastAsia="Times New Roman" w:hAnsi="Times New Roman" w:cs="Times New Roman"/>
          <w:sz w:val="24"/>
          <w:szCs w:val="28"/>
          <w:lang w:eastAsia="ru-RU"/>
        </w:rPr>
        <w:t>обстоятельств в художественном произведении. Труд чело</w:t>
      </w:r>
      <w:r w:rsidRPr="00BD1BF0">
        <w:rPr>
          <w:rFonts w:ascii="Times New Roman" w:eastAsia="Times New Roman" w:hAnsi="Times New Roman" w:cs="Times New Roman"/>
          <w:sz w:val="24"/>
          <w:szCs w:val="28"/>
          <w:lang w:eastAsia="ru-RU"/>
        </w:rPr>
        <w:softHyphen/>
        <w:t>века, его позиция, отношение к несовершенству мира и стремление к нравственному и эстетическому идеалу.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УСТНОЕ НАРОДНОЕ ТВОРЧЕСТВО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Предания.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Поэтическая автобиография народа. Устный </w:t>
      </w:r>
      <w:r w:rsidRPr="00BD1B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рассказ об исторических событиях.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>«Воцарение Ивана Гроз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ного»,  «Сороки-Ведьмы»,   «Петр и плотник».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Пословицы и поговорки. </w:t>
      </w:r>
      <w:r w:rsidRPr="00BD1B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Народная мудрость пословиц </w:t>
      </w:r>
      <w:r w:rsidRPr="00BD1BF0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и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поговорок. Выражение в них духа народного языка. Афористи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жанры фольклора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Теория литературы.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Устная народная проза. Предания (начальные представления). Афористические жанры фольклора (развитие представлений).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Эпос народов мира.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Былины. </w:t>
      </w: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«</w:t>
      </w:r>
      <w:proofErr w:type="spellStart"/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Вольга</w:t>
      </w:r>
      <w:proofErr w:type="spellEnd"/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Микула Селянинович». </w:t>
      </w:r>
      <w:r w:rsidRPr="00BD1BF0">
        <w:rPr>
          <w:rFonts w:ascii="Times New Roman" w:eastAsia="Times New Roman" w:hAnsi="Times New Roman" w:cs="Times New Roman"/>
          <w:spacing w:val="-7"/>
          <w:sz w:val="24"/>
          <w:szCs w:val="24"/>
          <w:lang w:eastAsia="ru-RU"/>
        </w:rPr>
        <w:t xml:space="preserve">Воплощение в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былине нравственных свойств русского народа, прославле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мирного труда. Микула — носитель лучших человечес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ких качеств (трудолюбие, мастерство, чувство собственного </w:t>
      </w:r>
      <w:proofErr w:type="gramStart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достоинства,  доброта</w:t>
      </w:r>
      <w:proofErr w:type="gram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,   щедрость,   физическая   сила).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Киевский цикл былин.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«Илья Муромец и Соловей-разбойник».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Бескорыстное служение Родине и народу, му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жество, справедливость, чувство собственного достоин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— основные черты характера Ильи Муромца. (Изуча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ется одна былина по выбору.)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Новгородский цикл былин.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«Садко»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самостоятель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чтения). Своеобразие былины. Поэтичность. Темати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ческое различие Киевского и Новгородского циклов былин. Своеобразие былинного стиха. Собирание былин. Собирате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ли. (Для самостоятельного чтения.)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«Калевала»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карело-финский мифологический эпос. Изображение жизни народа, его национальных традиций, обычаев, трудовых будней и праздников. Кузнец </w:t>
      </w:r>
      <w:proofErr w:type="spellStart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Ильмаринен</w:t>
      </w:r>
      <w:proofErr w:type="spell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ведьма Лоухи как представители светлого и темного миров карело-финских эпических песен.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Предание (развитие представле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ний). Гипербола (развитие представлений). Героический  эпос  (начальные представления). Общечеловеческое и национальное в искусстве (начальные представления).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 Устное рецензирование выразительного чтения (фонохрестоматия). Устный и письменный ответ на проблемный вопрос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Сборники пословиц.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Сборники пословиц. Собиратели пословиц. Меткость </w:t>
      </w:r>
      <w:r w:rsidRPr="00BD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точность языка. Краткость и выразительность. Прямой и переносный смысл пословиц. Пословицы народов мира. Сходство и различия пословиц разных стран мира на одну тему  (эпитеты,   сравнения,   метафоры).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Героический эпос, афористи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ческие жанры фольклора. Пословицы, поговорки (развитие представлений).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 Устное рецензирование выразительного чтения. Устный монологический ответ по плану. Различные виды пересказов.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ДРЕВНЕРУССКОЙ ЛИТЕРАТУРЫ  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«Поучение» Владимира Мономаха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(отрывок),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«Повесть о  Петре  и   </w:t>
      </w:r>
      <w:proofErr w:type="spellStart"/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Февронии</w:t>
      </w:r>
      <w:proofErr w:type="spellEnd"/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Муромских».  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заветы Древней Руси. Внимание к личности, гимн любви и вер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ности. Народно-</w:t>
      </w:r>
      <w:proofErr w:type="gramStart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 мотивы</w:t>
      </w:r>
      <w:proofErr w:type="gram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повести.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Поучение (начальные представ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ления). Житие (начальные представ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«Повесть временных лет». 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Отрывок </w:t>
      </w:r>
      <w:r w:rsidRPr="00BD1BF0">
        <w:rPr>
          <w:rFonts w:ascii="Times New Roman" w:eastAsia="Times New Roman" w:hAnsi="Times New Roman" w:cs="Times New Roman"/>
          <w:b/>
          <w:i/>
          <w:spacing w:val="-3"/>
          <w:sz w:val="24"/>
          <w:szCs w:val="24"/>
          <w:lang w:eastAsia="ru-RU"/>
        </w:rPr>
        <w:t>«О пользе книг»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традиции уважительного отношения к книге. ПРОЕКТ.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Теория литературы.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летопись (развитие представ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 Отражение исторических событий и вымысел, отражение народных идеалов (патриотизма, ума, находчивости).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Устное рецензирование выразительного чтения. Устные и письменные ответы на вопросы.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 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XVIII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Михаил Васильевич Ломоносов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 статуе Петра Великого», «Ода на день восшествия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на Всероссийский престол </w:t>
      </w:r>
      <w:proofErr w:type="spellStart"/>
      <w:r w:rsidRPr="00BD1BF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ея</w:t>
      </w:r>
      <w:proofErr w:type="spellEnd"/>
      <w:r w:rsidRPr="00BD1BF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 Величества государыни Им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ператрицы </w:t>
      </w:r>
      <w:proofErr w:type="spellStart"/>
      <w:r w:rsidRPr="00BD1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Елисаветы</w:t>
      </w:r>
      <w:proofErr w:type="spellEnd"/>
      <w:r w:rsidRPr="00BD1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 Петровны 1747 года» </w:t>
      </w:r>
      <w:r w:rsidRPr="00BD1B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(отрывок).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Уверенность Ломоносова в будущем русской науки и ее творцов. Патриотизм. Призыв к миру. Признание труда, деяний на благо  Родины важнейшей чертой гражданина.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Гавриил Романович Державин. </w:t>
      </w:r>
      <w:r w:rsidRPr="00BD1B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Краткий рассказ о поэте.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«Река времен в своем стремленье...», «На птичку...», «Признание».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о смысле жизни, о судьбе. Утверждение необходимости свободы творчества.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 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жанре оды (начальные представления). Особенности литературного языка </w:t>
      </w:r>
      <w:r w:rsidRPr="00BD1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столетия.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чтение. Устное рецензирование выразительного чтения. Характеристика героев. Участие в коллективном диалоге. 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 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XIX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 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Александр Сергеевич Пушкин. </w:t>
      </w:r>
      <w:r w:rsidRPr="00BD1B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Краткий рассказ о писа</w:t>
      </w:r>
      <w:r w:rsidRPr="00BD1B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>«Полтава»    («Полтавский    бой»),    «Медный    всадник»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(вступление «На берегу пустынных волн...»),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«Песнь </w:t>
      </w:r>
      <w:r w:rsidRPr="00BD1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вещем Олеге».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Пушкина к истории России. Мас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терство в изображении Полтавской битвы, прославление мужества и отваги русских солдат. Выражение чувства любви к Родине. Сопоставление полководцев (Петра </w:t>
      </w:r>
      <w:r w:rsidRPr="00BD1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Карла </w:t>
      </w:r>
      <w:r w:rsidRPr="00BD1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). Авторское отношение к героям. Летописный источник «Песни о вещем Олеге». Особенности компози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ции.  Своеобразие языка.  Основная  мысль стихотворения. Смысл   сопоставления   Олега   и   волхва.   Художественное воспроизведение быта и нравов Древней Руси.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 xml:space="preserve"> «Борис Годунов» (сцена в Чудовом монастыре). </w:t>
      </w:r>
      <w:r w:rsidRPr="00BD1BF0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eastAsia="ru-RU"/>
        </w:rPr>
        <w:t xml:space="preserve">Образ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летописца как образ древнерусского писателя. Монолог Пимена: размышления о значении труда летописца для последующих поколений.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«Станционный смотритель». 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Изображение «маленького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человека», его положения в обществе. Пробуждение чело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веческого достоинства и чувства протеста. Трагическое </w:t>
      </w:r>
      <w:r w:rsidRPr="00BD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гуманистическое в повести.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Баллада (развитие представ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 Повесть (развитие представ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лений).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фрагментов. Устное рецензирование выразительного чтения. Участие в коллективном диалоге. Устный и письменный ответ на вопрос. Составление плана устного и письменного рассказа о герое, сравнительной характеристики героев.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Михаил Юрьевич Лермонтов.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поэте.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«Песня про царя Ивана Васильевича, молодого опрични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ка и удалого купца Калашникова». 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Поэма </w:t>
      </w:r>
      <w:r w:rsidRPr="00BD1B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об 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историческом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прошлом Руси. Картины быта </w:t>
      </w:r>
      <w:r w:rsidRPr="00BD1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их значение для понимания характеров и идеи поэмы. Смысл столкновения Калашникова с </w:t>
      </w:r>
      <w:proofErr w:type="spellStart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Кирибеевичем</w:t>
      </w:r>
      <w:proofErr w:type="spell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Иваном Грозным. Защита Калашниковым человеческого достоинства, его готовность стоять за правду до конца.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сюжета поэмы. Авторское отношение </w:t>
      </w:r>
      <w:r w:rsidRPr="00BD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изображаемому. Связь поэмы с произведениями устного народного творчества. Оценка героев с позиций народа. Образы гусляров. Язык и стих поэмы.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«Когда волнуется желтеющая нива...», «Молитва», «Ангел».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Стихотворение «Ангел» как воспоминание об идеальной гармонии, о «небесных» звуках, оставшихся в памяти души, переживание блаженства, полноты жизненных сил, связанное с красотой природы и ее проявлений. «Молитва» («В минуту жизни трудную...») — готовность ринуться навстречу знакомым гармоничным звукам, символизирую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 ожидаемое счастье на земле.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Фольклоризм</w:t>
      </w:r>
      <w:proofErr w:type="spell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 (раз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представлений).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отрывков поэмы, стихотворений. Устное рецензирование выразительного чтения. Участие в коллективном диалоге. Устный и письменный анализ стихотворений.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Николай Васильевич Гоголь. 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Краткий рассказ о жизни и творчестве писа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теля.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«Тарас Бульба».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Прославление боевого товарищества, осуждение предательства. Героизм и самоотверженность Тараса и его товарищей-запорожцев в борьбе за освобож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дение родной земли. Противопоставление Остапа </w:t>
      </w:r>
      <w:proofErr w:type="spellStart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Андрию</w:t>
      </w:r>
      <w:proofErr w:type="spell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смысл этого противопоставления. Патриотический пафос повести. Особенности   изображения людей и природы в повести. 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Историческая и фольклорная основа произведения. Роды литературы: эпос (развитие понятия).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Литературный герой (развитие понятия).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Выразительное чтение фрагментов. Устное рецензирование выразительного чтения. Участие в коллективном диалоге. Устная и письменная характеристика героев (в том числе сравнительная). Составление анализа эпизода.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 Сергеевич Тургенев.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жизни и творчестве писателя.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«Бирюк».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 быта крестьян, авторское отно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шение к бесправным и обездоленным. Мастерство в изоб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ражении   пейзажа. Художественные особенности рассказа.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Стихотворения в прозе.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«Русский язык». </w:t>
      </w:r>
      <w:r w:rsidRPr="00BD1B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Тургенев о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богатстве и красоте русского языка. Родной язык как духовная опора человека.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«Близнецы», «Два богача».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ственность и человеческие взаимоотношения.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 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Стихотворения в прозе. Лирическая миниатюра (начальные представления).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Устный и письменный анализ текста. Участие в коллективном диалоге. Устный и письменный ответы на проблемные вопросы.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Николай Алексеевич Некрасов. 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Краткий рассказ о пи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сателе.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3"/>
          <w:sz w:val="24"/>
          <w:szCs w:val="24"/>
          <w:lang w:eastAsia="ru-RU"/>
        </w:rPr>
        <w:t xml:space="preserve">«Русские женщины» </w:t>
      </w:r>
      <w:r w:rsidRPr="00BD1BF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(«Княгиня Трубецкая»). 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Историче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ская основа поэмы. Величие духа русских женщин, отпра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вившихся вслед за осужденными мужьями в Сибирь. Ху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дожественные особенности исторических поэм Некрасова.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«Размышления у парадного подъезда».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 поэта за судьбу народа. Своеобразие некрасовской музы. (Для чтения и обсуждения.)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Поэма (развитие понятия). Трех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сложные размеры стиха (развитие понятия). Историческая поэма как разновидность лироэпического жанра (начальные представления).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Письменный ответ на вопрос проблемного характера. Устный и письменный анализ отрывков. Устное рецензирование выразительного чтения.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Алексей Константинович Толстой.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жизни и творчестве поэта. Исторические баллады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«Василий Шибанов»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«Князь Михайло  Репнин».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исторического колорита эпохи. Правда и вымысел. Тема древнерусского «рыцарства», про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тивостоящего самовластию.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Историческая баллада (развитие представления)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исторических баллад. Устный и письменный ответы на вопросы проблемного характера. Рецензирование выразительного чтения.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Михаил </w:t>
      </w:r>
      <w:proofErr w:type="spellStart"/>
      <w:r w:rsidRPr="00BD1B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>Евграфович</w:t>
      </w:r>
      <w:proofErr w:type="spellEnd"/>
      <w:r w:rsidRPr="00BD1B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 Салтыков-Щедрин. </w:t>
      </w:r>
      <w:r w:rsidRPr="00BD1B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Краткий рассказ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писателе.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«Повесть о том, как один мужик двух генералов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прокормил».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Нравственные пороки общества. Паразитизм генералов, трудолюбие и сметливость мужика. Осуждение покорности мужика. Сатира в «Повести...».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«Дикий помещик».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самостоятельного чтения.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Гротеск (начальные представ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ления). Ирония (развитие представлений)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Решение тестов. Устная и письменная характеристика героев. Составление викторины на знание текстов. Составление плана письменного высказывания.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Лев Николаевич Толстой.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 (детство, юность, начало литературного творчества).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«Детство».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из повести: </w:t>
      </w: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«Классы», «Наталья </w:t>
      </w:r>
      <w:proofErr w:type="spellStart"/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Савишна</w:t>
      </w:r>
      <w:proofErr w:type="spellEnd"/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», «</w:t>
      </w:r>
      <w:proofErr w:type="spellStart"/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Maman</w:t>
      </w:r>
      <w:proofErr w:type="spellEnd"/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»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Взаимоотношения детей и взрос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лых. Проявления чувств героя, беспощадность к себе, ана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лиз собственных поступков.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Автобиографическое художест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венное произведение (развитие понятия). Герой-повество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ватель (развитие понятия).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коллективном диалоге. Выразительное чтение фрагментов повести. Различные виды пересказов. Составление плана анализа эпизода. Анализ фрагмента эпического произведения.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Антон Павлович Чехов.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«Хамелеон».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Живая картина нравов. Осмеяние трусости и угодничества. Смысл названия рассказа. «Говорящие фами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лии» как средство юмористической характеристики.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«Злоумышленник», «Размазня». </w:t>
      </w:r>
      <w:r w:rsidRPr="00BD1B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Многогранность коми</w:t>
      </w:r>
      <w:r w:rsidRPr="00BD1B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ческого в рассказах А. П. Чехова. (Для чтения и обсуж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дения.)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Теория литературы.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Сатира и юмор как формы комического (развитие представлений).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плана речевой характеристики героев. Участие в коллективном диалоге. Различные виды пересказов. Устная и письменная характеристика героев.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«Край  ты   мой,   родимый  край…» 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русских поэтов </w:t>
      </w:r>
      <w:r w:rsidRPr="00BD1BF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о родной при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В. Жуковский. </w:t>
      </w:r>
      <w:r w:rsidRPr="00BD1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«Приход весны»; 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И. Бунин. </w:t>
      </w:r>
      <w:r w:rsidRPr="00BD1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«Родина»; </w:t>
      </w:r>
      <w:r w:rsidRPr="00BD1BF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А. Фет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D1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«Вечер», «Это утро...»; 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Ф. Тютчев. </w:t>
      </w:r>
      <w:r w:rsidRPr="00BD1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«Весенние воды», «Умом Россию не понять...»; 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 К. Толстой. </w:t>
      </w:r>
      <w:r w:rsidRPr="00BD1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«Край </w:t>
      </w:r>
      <w:r w:rsidRPr="00BD1BF0">
        <w:rPr>
          <w:rFonts w:ascii="Times New Roman" w:eastAsia="Times New Roman" w:hAnsi="Times New Roman" w:cs="Times New Roman"/>
          <w:i/>
          <w:iCs/>
          <w:spacing w:val="-3"/>
          <w:sz w:val="24"/>
          <w:szCs w:val="24"/>
          <w:lang w:eastAsia="ru-RU"/>
        </w:rPr>
        <w:t xml:space="preserve">ты мой, родимый край...», «Благовест». 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Поэтическое изобра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жение родной природы и выражение авторского настрое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ния,   миросозерцания.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Лирика как род литературы. Пейзажная лирика как жанр (развитие представлений)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Составление плана письменного высказывания. Устный и письменный анализ стихотворений.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 РУССКОЙ ЛИТЕРАТУРЫ  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Иван Алексеевич Бунин.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Краткий рассказ о писателе.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«Цифры». 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 в семье.  Герой рассказа: сложность взаимопонимания детей и взрослых.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«Лапти».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Душевное богатство простого крестьянина.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Понятие о теме и идее произведения (развитие представлений). Портрет как средство характеристики героя (развитие представлений). 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фрагментов рассказа. Различные виды пересказов. Участие в коллективном диалоге.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Максим Горький.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«Детство». </w:t>
      </w:r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Автобиографический характер повести. Изоб</w:t>
      </w:r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ражение «свинцовых мерзостей жизни». Дед Каширин. «Яр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кое, здоровое, творческое в русской жизни» (Алеша, бабушка, Цыганок, Хорошее Дело). Изображение быта и характеров. Вера в творческие силы народа.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«Старуха  </w:t>
      </w:r>
      <w:proofErr w:type="spellStart"/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Изергиль</w:t>
      </w:r>
      <w:proofErr w:type="spellEnd"/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»  </w:t>
      </w:r>
      <w:r w:rsidRPr="00BD1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(«Легенда  о Данко»).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Понятие о теме и идее произ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ведения (развитие  представлений). Портрет как средство характеристики героя (развитие  представлений).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фрагментов рассказа. Различные виды пересказов. Участие в коллективном диалоге.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Владимир Владимирович Маяковский. </w:t>
      </w:r>
      <w:r w:rsidRPr="00BD1B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Краткий рассказ о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писателе.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t>«Необычайное приключение, бывшее с Владимиром Ма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7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яковским летом на даче».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Мысли автора о роли поэзии в жизни человека и общества. Своеобразие стихотворного ритма,  словотворчество  Маяковского.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«Хорошее отношение к лошадям». </w:t>
      </w:r>
      <w:r w:rsidRPr="00BD1B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Два взгляда на мир: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безразличие, бессердечие мещанина и гуманизм, доброта, сострадание лирического героя стихотворения.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 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Лирический герой (начальные представления).   Обогащение   знаний   о  ритме   и   рифме. Тоническое стихосложение (начальные представления).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коллективном диалоге. Выразительное чтение. Рецензирование выразительного чтения.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Леонид Николаевич Андреев. </w:t>
      </w:r>
      <w:r w:rsidRPr="00BD1B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Краткий рассказ о писателе.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«Кусака».</w:t>
      </w:r>
      <w:r w:rsidRPr="00BD1B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сострадания к братьям нашим мень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шим, бессердечие героев. Гуманистический пафос произве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Герой эпического произведения (развития представлений). Средства характеристики героя (развитие представлений)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коллективном диалоге. Различные виды пересказа. Устный и письменный ответ на проблемный вопрос. Анализ эпизодов.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 xml:space="preserve">Андрей Платонович Платонов. </w:t>
      </w:r>
      <w:r w:rsidRPr="00BD1BF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Краткий рассказ о писателе.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«Юшка».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герой произведения, его непохожесть на окружающих людей, душевная щедрость. Любовь и ненависть окружающих героя людей. Юшка — незаметный герой с большим сердцем. Осознание необходимости со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страдания и уважения к человеку. Неповторимость и цен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каждой человеческой личности.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Лирический герой (начальное представление). Обогащение знаний о ритме и рифме. Тоническое стихосложение (начальные представления).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коллективном диалоге. Различные виды пересказа. Устный и письменный ответ на проблемный вопрос. Анализ эпизода. Устная и письменная характеристика героев.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Борис Леонидович Пастернак. </w:t>
      </w:r>
      <w:r w:rsidRPr="00BD1BF0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Слово о поэте. </w:t>
      </w:r>
      <w:r w:rsidRPr="00BD1BF0">
        <w:rPr>
          <w:rFonts w:ascii="Times New Roman" w:eastAsia="Times New Roman" w:hAnsi="Times New Roman" w:cs="Times New Roman"/>
          <w:b/>
          <w:i/>
          <w:iCs/>
          <w:spacing w:val="-3"/>
          <w:sz w:val="24"/>
          <w:szCs w:val="24"/>
          <w:lang w:eastAsia="ru-RU"/>
        </w:rPr>
        <w:t xml:space="preserve">«Июль», </w:t>
      </w:r>
      <w:r w:rsidRPr="00BD1B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«Никого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не </w:t>
      </w:r>
      <w:r w:rsidRPr="00BD1B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будет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</w:t>
      </w:r>
      <w:r w:rsidRPr="00BD1B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доме...</w:t>
      </w:r>
      <w:proofErr w:type="gramStart"/>
      <w:r w:rsidRPr="00BD1B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».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</w:t>
      </w:r>
      <w:proofErr w:type="gram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природы, преобра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женные поэтическим зрением Пастернака. Сравнения и метафоры в художественном мире поэта.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Сравнение. Метафора (развитие представлений).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чтение. Рецензирование выразительного чтения. Участие в коллективном диалоге.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дорогах войны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Интервью с поэтом — участником Великой Отече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ственной войны. Героизм, патриотизм, самоотверженность, трудности и радости грозных лет войны в стихотворениях </w:t>
      </w:r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поэтов—участников войны. </w:t>
      </w:r>
      <w:r w:rsidRPr="00BD1B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А. Ахматова.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«Клятва»; </w:t>
      </w:r>
      <w:r w:rsidRPr="00BD1B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К. Си</w:t>
      </w:r>
      <w:r w:rsidRPr="00BD1B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softHyphen/>
        <w:t xml:space="preserve">монов.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«Ты помнишь, Алеша, дороги Смоленщины...»; </w:t>
      </w:r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стихи </w:t>
      </w:r>
      <w:r w:rsidRPr="00BD1B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А. Твардовского, А. Суркова, Н. Тихонова и др. </w:t>
      </w:r>
      <w:r w:rsidRPr="00BD1B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Ритмы и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образы военной лирики.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Публицистика. Интервью как жанр публицистики (начальные представления).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Устные и письменные ответы на вопросы. Участие в коллективном диалоге. Устный и письменный анализ стихотворений.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 xml:space="preserve">Федор Александрович Абрамов. </w:t>
      </w:r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Краткий рассказ о пи</w:t>
      </w:r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сателе. </w:t>
      </w:r>
      <w:r w:rsidRPr="00BD1BF0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«О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чем плачут лошади».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Эстетические и нрав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ственно-экологические проблемы,  поднятые в рассказе.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 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Литературные традиции.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Устное рецензирование выразительного чтения. Участие в коллективном диалоге. Устный и письменный ответ на проблемный вопрос.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Евгений Иванович Носов.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«Кукла» </w:t>
      </w:r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(«</w:t>
      </w:r>
      <w:proofErr w:type="spellStart"/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Акимыч</w:t>
      </w:r>
      <w:proofErr w:type="spellEnd"/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»),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«Живое пламя». </w:t>
      </w:r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Сила внутренней,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духовной красоты человека. Протест против равнодушия, </w:t>
      </w:r>
      <w:proofErr w:type="spellStart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бездуховности</w:t>
      </w:r>
      <w:proofErr w:type="spell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безразличного отношения к окружающим людям, природе. Осознание огромной роли прекрасного </w:t>
      </w:r>
      <w:r w:rsidRPr="00BD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душе человека, в окружающей природе. Взаимосвязь при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роды 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Теория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литературы. Речевая характеристика героев (развитие представлений).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фрагментов рассказа. Различные виды пересказов. Участие в коллективном диалоге. Характеристика героев. Составление планов речевых характеристик.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Юрий Павлович Казаков.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писателе.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«Тихое утро».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Взаимоотношения детей, взаимопомощь, взаимовыручка. Особенности характера героев — сельского </w:t>
      </w:r>
      <w:r w:rsidRPr="00BD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мальчиков, понимание окружающей природы. Подвиг мальчика и радость от собственного доброго по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ступка.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Рассказ. Сюжет (развитие понятий). Герой повествования (развитие понятия).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Участие в коллективном диалоге. Составление плана характеристики героев. Устный и письменный анализы эпизода.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«Тихая  моя  Родина» 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Стихотворения о Родине, родной природе, собственном восприятии окружающего 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(В. Брюсов, Ф. Сологуб, С. Есе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нин, Н. Заболоцкий, Н. Рубцов). </w:t>
      </w:r>
      <w:r w:rsidRPr="00BD1B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Человек и природа. Выра</w:t>
      </w:r>
      <w:r w:rsidRPr="00BD1B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жение душевных настроений, состояний человека через описание картин природы. Общее и индивидуальное </w:t>
      </w:r>
      <w:r w:rsidRPr="00BD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восприятии родной природы русскими поэтами.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Изобразительно-выразительные средства (развитие понятий).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стихотворений. Устное рецензирование выразительного чтения. Участие в коллективном диалоге.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Александр </w:t>
      </w:r>
      <w:proofErr w:type="spellStart"/>
      <w:r w:rsidRPr="00BD1B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>Трифонович</w:t>
      </w:r>
      <w:proofErr w:type="spellEnd"/>
      <w:r w:rsidRPr="00BD1B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 Твардовский. </w:t>
      </w:r>
      <w:r w:rsidRPr="00BD1BF0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Краткий рассказ </w:t>
      </w:r>
      <w:r w:rsidRPr="00BD1B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о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«Снега потемнеют синие…»,  «Июль – макушка лета...»,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«На дне моей жизни...».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поэта о нераздели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мости судьбы человека и народа.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Лирический герой (развитие по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нятия).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 стихотворений. Рецензирование выразительного чтения. Устный и письменный анализы.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lastRenderedPageBreak/>
        <w:t xml:space="preserve">Дмитрий Сергеевич Лихачев.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 xml:space="preserve">«Земля родная» </w:t>
      </w:r>
      <w:r w:rsidRPr="00BD1BF0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(главы из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книги). Духовное напутствие молодежи.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Публицистика (развитие пред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ставлений). Мемуары как публицистический жанр (началь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представления).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Выразительное чтение. Участие в коллективном диалоге. Устный и письменный ответ на проблемный вопрос.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Писатели улыбаются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М. Зощенко.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Слово о писателе. Рассказ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«Беда».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Смешное и грустное в рассказах писателя.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Юмор. Приёмы комического (развитие представлений).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Развитие реч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и. Выразительное чтение отрывков. Комплексный анализ эпизодов. Рецензирование выразительного чтения. Участие в коллективном диалоге.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Песни  на слова  русских поэтов 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XX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века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А.Н. Вертинский «Доченьки», И.А. Гофф «Русское поле», С. Есенин.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«Отговорила роща золотая...»; 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Н. Заболоц</w:t>
      </w: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кий.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 xml:space="preserve">«В этой роще березовой...»; </w:t>
      </w:r>
      <w:r w:rsidRPr="00BD1BF0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eastAsia="ru-RU"/>
        </w:rPr>
        <w:t xml:space="preserve">Б. Окуджава.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t>«По смолен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5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ской дороге...».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Лирические размышления о жизни, быстро текущем времени. Светлая грусть переживаний.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Песня как синтетический жанр искусства (начальные представления)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литературы  народов России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Расул Гамзатов.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Краткий рассказ о дагестанском поэте.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  <w:lang w:eastAsia="ru-RU"/>
        </w:rPr>
        <w:t xml:space="preserve">«Опять за спиною родная земля...», «Я вновь пришел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сюда и сам не верю...»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(из цикла «Восьмистишия»),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«О моей Родине».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к истокам, основам жизни. Осмысление зрелости собственного возраста, зрелости общества, дру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жеского расположения к окружающим людям разных на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циональностей. Особенности художественной образности да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гестанского поэта.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Мировосприятие. Лирический герой. Средства выразительности (развитие представлений).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 ЗАРУБЕЖНОЙ  ЛИТЕРАТУРЫ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Роберт Бернс.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Особенности творчества.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1"/>
          <w:sz w:val="24"/>
          <w:szCs w:val="24"/>
          <w:lang w:eastAsia="ru-RU"/>
        </w:rPr>
        <w:t xml:space="preserve">«Честная бедность». </w:t>
      </w:r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Представления народа о справед</w:t>
      </w:r>
      <w:r w:rsidRPr="00BD1BF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ливости и честности. </w:t>
      </w:r>
      <w:proofErr w:type="gramStart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Народно-поэтический</w:t>
      </w:r>
      <w:proofErr w:type="gram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 про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изведения.  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eastAsia="ru-RU"/>
        </w:rPr>
        <w:t xml:space="preserve">Джордж Гордон Байрон. «Душа моя мрачна…». </w:t>
      </w:r>
      <w:r w:rsidRPr="00BD1BF0">
        <w:rPr>
          <w:rFonts w:ascii="Times New Roman" w:eastAsia="Times New Roman" w:hAnsi="Times New Roman" w:cs="Times New Roman"/>
          <w:bCs/>
          <w:spacing w:val="-6"/>
          <w:sz w:val="24"/>
          <w:szCs w:val="24"/>
          <w:lang w:eastAsia="ru-RU"/>
        </w:rPr>
        <w:t xml:space="preserve"> Ощущение трагического разлада героя с жизнью, с окружающим его обществом. Своеобразие романтической поэзии Дж. Г. Байрона.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t>«Ты кончил жизни путь, ге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6"/>
          <w:sz w:val="24"/>
          <w:szCs w:val="24"/>
          <w:lang w:eastAsia="ru-RU"/>
        </w:rPr>
        <w:softHyphen/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рой!».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 герою, павшему в борьбе за свободу Родины.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Японские хокку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(трехстишия). Изображение жизни при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 и жизни человека в их нерасторжимом единстве на фоне круговорота времен года. Поэтическая картина, нари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сованная одним-двумя штрихами.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Особенности жанра хокку (хайку).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О. Генри.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pacing w:val="-2"/>
          <w:sz w:val="24"/>
          <w:szCs w:val="24"/>
          <w:lang w:eastAsia="ru-RU"/>
        </w:rPr>
        <w:t xml:space="preserve">«Дары волхвов». </w:t>
      </w:r>
      <w:r w:rsidRPr="00BD1BF0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Сила любви и преданности. 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Жертвенность во имя любви. Смешное и возвышенное в рассказе.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Теория литературы. Рождественский рассказ (развитие представлений).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Развитие речи. </w:t>
      </w:r>
      <w:r w:rsidRPr="00BD1BF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Устный анализ эпизодов. Выразительное чтение. Рецензирование выразительного чтения.</w:t>
      </w: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Рей Дуглас </w:t>
      </w:r>
      <w:proofErr w:type="spellStart"/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Брэдбери</w:t>
      </w:r>
      <w:proofErr w:type="spellEnd"/>
      <w:r w:rsidRPr="00BD1BF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BD1BF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«Каникулы».</w:t>
      </w:r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Фантастические рассказы Рея </w:t>
      </w:r>
      <w:proofErr w:type="spellStart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>Брэдбери</w:t>
      </w:r>
      <w:proofErr w:type="spellEnd"/>
      <w:r w:rsidRPr="00BD1B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выражение стремления уберечь людей от зла и опасности на Земле. Мечта о чудесной победе добра.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Теория литературы</w:t>
      </w:r>
      <w:r w:rsidRPr="00BD1BF0">
        <w:rPr>
          <w:rFonts w:ascii="Times New Roman" w:eastAsia="Times New Roman" w:hAnsi="Times New Roman" w:cs="Times New Roman"/>
          <w:sz w:val="24"/>
          <w:szCs w:val="28"/>
          <w:lang w:eastAsia="ru-RU"/>
        </w:rPr>
        <w:t>. Фантастика в художественной литературе (развитие представлений).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Развитие речи.</w:t>
      </w:r>
      <w:r w:rsidRPr="00BD1BF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Выразительное чтение отрывков. Рецензирование выразительного чтения. Анализ эпизодов. Устный и письменный ответ на проблемный вопрос.</w:t>
      </w:r>
    </w:p>
    <w:p w:rsidR="00BD1BF0" w:rsidRP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Распределение часов по разделам программы</w:t>
      </w:r>
    </w:p>
    <w:p w:rsidR="00BD1BF0" w:rsidRPr="00BD1BF0" w:rsidRDefault="00BD1BF0" w:rsidP="00BD1B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BF0">
        <w:rPr>
          <w:rFonts w:ascii="Times New Roman" w:eastAsia="Calibri" w:hAnsi="Times New Roman" w:cs="Times New Roman"/>
          <w:sz w:val="24"/>
          <w:szCs w:val="24"/>
        </w:rPr>
        <w:t>Введение – 1 ч.</w:t>
      </w:r>
    </w:p>
    <w:p w:rsidR="00BD1BF0" w:rsidRPr="00BD1BF0" w:rsidRDefault="00BD1BF0" w:rsidP="00BD1B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BF0">
        <w:rPr>
          <w:rFonts w:ascii="Times New Roman" w:eastAsia="Calibri" w:hAnsi="Times New Roman" w:cs="Times New Roman"/>
          <w:sz w:val="24"/>
          <w:szCs w:val="24"/>
        </w:rPr>
        <w:t>Устное народное творчество – 6 ч.</w:t>
      </w:r>
    </w:p>
    <w:p w:rsidR="00BD1BF0" w:rsidRPr="00BD1BF0" w:rsidRDefault="00BD1BF0" w:rsidP="00BD1B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BF0">
        <w:rPr>
          <w:rFonts w:ascii="Times New Roman" w:eastAsia="Calibri" w:hAnsi="Times New Roman" w:cs="Times New Roman"/>
          <w:sz w:val="24"/>
          <w:szCs w:val="24"/>
        </w:rPr>
        <w:t>Древнерусская литература – 3 ч.</w:t>
      </w:r>
    </w:p>
    <w:p w:rsidR="00BD1BF0" w:rsidRPr="00BD1BF0" w:rsidRDefault="00BD1BF0" w:rsidP="00BD1B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BF0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BD1BF0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BD1BF0">
        <w:rPr>
          <w:rFonts w:ascii="Times New Roman" w:eastAsia="Calibri" w:hAnsi="Times New Roman" w:cs="Times New Roman"/>
          <w:sz w:val="24"/>
          <w:szCs w:val="24"/>
        </w:rPr>
        <w:t xml:space="preserve"> века – 2 ч.</w:t>
      </w:r>
    </w:p>
    <w:p w:rsidR="00BD1BF0" w:rsidRPr="00BD1BF0" w:rsidRDefault="00BD1BF0" w:rsidP="00BD1B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BF0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BD1BF0">
        <w:rPr>
          <w:rFonts w:ascii="Times New Roman" w:eastAsia="Calibri" w:hAnsi="Times New Roman" w:cs="Times New Roman"/>
          <w:sz w:val="24"/>
          <w:szCs w:val="24"/>
          <w:lang w:val="en-US"/>
        </w:rPr>
        <w:t>XIX</w:t>
      </w:r>
      <w:r w:rsidRPr="00BD1BF0">
        <w:rPr>
          <w:rFonts w:ascii="Times New Roman" w:eastAsia="Calibri" w:hAnsi="Times New Roman" w:cs="Times New Roman"/>
          <w:sz w:val="24"/>
          <w:szCs w:val="24"/>
        </w:rPr>
        <w:t xml:space="preserve"> века – 27 ч. </w:t>
      </w:r>
    </w:p>
    <w:p w:rsidR="00BD1BF0" w:rsidRPr="00BD1BF0" w:rsidRDefault="00BD1BF0" w:rsidP="00BD1B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BF0">
        <w:rPr>
          <w:rFonts w:ascii="Times New Roman" w:eastAsia="Calibri" w:hAnsi="Times New Roman" w:cs="Times New Roman"/>
          <w:sz w:val="24"/>
          <w:szCs w:val="24"/>
        </w:rPr>
        <w:t xml:space="preserve">Русская литература </w:t>
      </w:r>
      <w:r w:rsidRPr="00BD1BF0">
        <w:rPr>
          <w:rFonts w:ascii="Times New Roman" w:eastAsia="Calibri" w:hAnsi="Times New Roman" w:cs="Times New Roman"/>
          <w:sz w:val="24"/>
          <w:szCs w:val="24"/>
          <w:lang w:val="en-US"/>
        </w:rPr>
        <w:t>XX</w:t>
      </w:r>
      <w:r w:rsidRPr="00BD1BF0">
        <w:rPr>
          <w:rFonts w:ascii="Times New Roman" w:eastAsia="Calibri" w:hAnsi="Times New Roman" w:cs="Times New Roman"/>
          <w:sz w:val="24"/>
          <w:szCs w:val="24"/>
        </w:rPr>
        <w:t xml:space="preserve"> века – 22 ч. </w:t>
      </w:r>
    </w:p>
    <w:p w:rsidR="00BD1BF0" w:rsidRPr="00BD1BF0" w:rsidRDefault="00BD1BF0" w:rsidP="00BD1BF0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1BF0">
        <w:rPr>
          <w:rFonts w:ascii="Times New Roman" w:eastAsia="Calibri" w:hAnsi="Times New Roman" w:cs="Times New Roman"/>
          <w:sz w:val="24"/>
          <w:szCs w:val="24"/>
        </w:rPr>
        <w:t>Зарубежная литература – 9 ч.</w:t>
      </w:r>
    </w:p>
    <w:p w:rsidR="00BD1BF0" w:rsidRPr="00BD1BF0" w:rsidRDefault="00BD1BF0" w:rsidP="00BD1B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D1BF0" w:rsidRPr="00BD1BF0" w:rsidRDefault="00BD1BF0" w:rsidP="00BD1B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ПРОИЗВЕДЕНИЯ  ДЛЯ   ЗАУЧИВАНИЯ   НАИЗУСТЬ</w:t>
      </w:r>
    </w:p>
    <w:p w:rsidR="00BD1BF0" w:rsidRPr="00BD1BF0" w:rsidRDefault="00BD1BF0" w:rsidP="00BD1BF0">
      <w:pPr>
        <w:widowControl w:val="0"/>
        <w:suppressAutoHyphens/>
        <w:autoSpaceDN w:val="0"/>
        <w:spacing w:after="0" w:line="240" w:lineRule="auto"/>
        <w:jc w:val="center"/>
        <w:rPr>
          <w:rFonts w:ascii="Arial" w:eastAsia="Andale Sans UI" w:hAnsi="Arial" w:cs="Tahoma"/>
          <w:kern w:val="3"/>
          <w:lang w:eastAsia="ja-JP" w:bidi="fa-IR"/>
        </w:rPr>
      </w:pP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 xml:space="preserve">Былины: </w:t>
      </w:r>
      <w:proofErr w:type="spellStart"/>
      <w:r w:rsidRPr="00BD1BF0">
        <w:rPr>
          <w:rFonts w:ascii="Times New Roman" w:eastAsia="Calibri" w:hAnsi="Times New Roman" w:cs="Times New Roman"/>
          <w:sz w:val="24"/>
        </w:rPr>
        <w:t>Вольга</w:t>
      </w:r>
      <w:proofErr w:type="spellEnd"/>
      <w:r w:rsidRPr="00BD1BF0">
        <w:rPr>
          <w:rFonts w:ascii="Times New Roman" w:eastAsia="Calibri" w:hAnsi="Times New Roman" w:cs="Times New Roman"/>
          <w:sz w:val="24"/>
        </w:rPr>
        <w:t xml:space="preserve"> и Микула Селянинович. Садко (отры</w:t>
      </w:r>
      <w:r w:rsidRPr="00BD1BF0">
        <w:rPr>
          <w:rFonts w:ascii="Times New Roman" w:eastAsia="Calibri" w:hAnsi="Times New Roman" w:cs="Times New Roman"/>
          <w:sz w:val="24"/>
        </w:rPr>
        <w:softHyphen/>
        <w:t>вок по выбору учащихся).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Пословицы и поговорки (на выбор).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М. В. Ломоносов. Ода на день восшествия на Всерос</w:t>
      </w:r>
      <w:r w:rsidRPr="00BD1BF0">
        <w:rPr>
          <w:rFonts w:ascii="Times New Roman" w:eastAsia="Calibri" w:hAnsi="Times New Roman" w:cs="Times New Roman"/>
          <w:sz w:val="24"/>
        </w:rPr>
        <w:softHyphen/>
        <w:t xml:space="preserve">сийский престол </w:t>
      </w:r>
      <w:proofErr w:type="spellStart"/>
      <w:r w:rsidRPr="00BD1BF0">
        <w:rPr>
          <w:rFonts w:ascii="Times New Roman" w:eastAsia="Calibri" w:hAnsi="Times New Roman" w:cs="Times New Roman"/>
          <w:sz w:val="24"/>
        </w:rPr>
        <w:t>ея</w:t>
      </w:r>
      <w:proofErr w:type="spellEnd"/>
      <w:r w:rsidRPr="00BD1BF0">
        <w:rPr>
          <w:rFonts w:ascii="Times New Roman" w:eastAsia="Calibri" w:hAnsi="Times New Roman" w:cs="Times New Roman"/>
          <w:sz w:val="24"/>
        </w:rPr>
        <w:t xml:space="preserve"> Величества государыни Императрицы </w:t>
      </w:r>
      <w:proofErr w:type="spellStart"/>
      <w:r w:rsidRPr="00BD1BF0">
        <w:rPr>
          <w:rFonts w:ascii="Times New Roman" w:eastAsia="Calibri" w:hAnsi="Times New Roman" w:cs="Times New Roman"/>
          <w:sz w:val="24"/>
        </w:rPr>
        <w:t>Елисаветы</w:t>
      </w:r>
      <w:proofErr w:type="spellEnd"/>
      <w:r w:rsidRPr="00BD1BF0">
        <w:rPr>
          <w:rFonts w:ascii="Times New Roman" w:eastAsia="Calibri" w:hAnsi="Times New Roman" w:cs="Times New Roman"/>
          <w:sz w:val="24"/>
        </w:rPr>
        <w:t xml:space="preserve"> Петровны   1747 года (отрывок).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С. Пушкин. Медный всадник (отрывок). Песнь о вещем Олеге. Борис Годунов (отрывок по выбору учащихся).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М. Ю. Лермонтов. Песня про царя Ивана Васильеви</w:t>
      </w:r>
      <w:r w:rsidRPr="00BD1BF0">
        <w:rPr>
          <w:rFonts w:ascii="Times New Roman" w:eastAsia="Calibri" w:hAnsi="Times New Roman" w:cs="Times New Roman"/>
          <w:sz w:val="24"/>
        </w:rPr>
        <w:softHyphen/>
        <w:t>ча, молодого опричника и удалого купца Калашникова (фрагмент по выбору). Молитва. «Когда волнуется желтею</w:t>
      </w:r>
      <w:r w:rsidRPr="00BD1BF0">
        <w:rPr>
          <w:rFonts w:ascii="Times New Roman" w:eastAsia="Calibri" w:hAnsi="Times New Roman" w:cs="Times New Roman"/>
          <w:sz w:val="24"/>
        </w:rPr>
        <w:softHyphen/>
        <w:t>щая нива...». Ангел (по выбору учащихся).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Н. В. Гоголь. Тарас Бульба (речь о товариществе).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И. С. Тургенев. Русский язык.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Н. А. Некрасов. Русские женщины (отрывок по выбору учащихся).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А. Жуковский. Приход весны. А. К. Толстой. «Край ты мой, родимый край...» или Благовест. И. А. Бунин. Родина (на выбор).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tabs>
          <w:tab w:val="left" w:pos="691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В. Маяковский. Необычайное приключение, бывшее с Владимиром Маяковским летом на даче. Хорошее отношение к лошадям (на выбор).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По теме «Великая Отечественная война»: 1 – 2 стихотво</w:t>
      </w:r>
      <w:r w:rsidRPr="00BD1BF0">
        <w:rPr>
          <w:rFonts w:ascii="Times New Roman" w:eastAsia="Calibri" w:hAnsi="Times New Roman" w:cs="Times New Roman"/>
          <w:sz w:val="24"/>
        </w:rPr>
        <w:softHyphen/>
        <w:t xml:space="preserve">рения по выбору </w:t>
      </w:r>
      <w:proofErr w:type="gramStart"/>
      <w:r w:rsidRPr="00BD1BF0">
        <w:rPr>
          <w:rFonts w:ascii="Times New Roman" w:eastAsia="Calibri" w:hAnsi="Times New Roman" w:cs="Times New Roman"/>
          <w:sz w:val="24"/>
        </w:rPr>
        <w:t>учащихся  (</w:t>
      </w:r>
      <w:proofErr w:type="gramEnd"/>
      <w:r w:rsidRPr="00BD1BF0">
        <w:rPr>
          <w:rFonts w:ascii="Times New Roman" w:eastAsia="Calibri" w:hAnsi="Times New Roman" w:cs="Times New Roman"/>
          <w:sz w:val="24"/>
        </w:rPr>
        <w:t>К. М. Симонов. «Ты по</w:t>
      </w:r>
      <w:r w:rsidRPr="00BD1BF0">
        <w:rPr>
          <w:rFonts w:ascii="Times New Roman" w:eastAsia="Calibri" w:hAnsi="Times New Roman" w:cs="Times New Roman"/>
          <w:sz w:val="24"/>
        </w:rPr>
        <w:softHyphen/>
        <w:t>мнишь, Алеша, дороги Смоленщины...», Е. М. Виноку</w:t>
      </w:r>
      <w:r w:rsidRPr="00BD1BF0">
        <w:rPr>
          <w:rFonts w:ascii="Times New Roman" w:eastAsia="Calibri" w:hAnsi="Times New Roman" w:cs="Times New Roman"/>
          <w:sz w:val="24"/>
        </w:rPr>
        <w:softHyphen/>
        <w:t>ров. Москвичи).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А. Есенин. «Топи да болота...». Н. А. Заболоцкий. «Я воспитан природой суровой...». Н. М. Рубцов. «Тихая моя родина...» (на выбор).</w:t>
      </w:r>
    </w:p>
    <w:p w:rsidR="00BD1BF0" w:rsidRPr="00BD1BF0" w:rsidRDefault="00BD1BF0" w:rsidP="00BD1BF0">
      <w:pPr>
        <w:numPr>
          <w:ilvl w:val="0"/>
          <w:numId w:val="1"/>
        </w:num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</w:rPr>
      </w:pPr>
      <w:r w:rsidRPr="00BD1BF0">
        <w:rPr>
          <w:rFonts w:ascii="Times New Roman" w:eastAsia="Calibri" w:hAnsi="Times New Roman" w:cs="Times New Roman"/>
          <w:sz w:val="24"/>
        </w:rPr>
        <w:t>А.Т. Твардовский. «Снега потемнеют синие…».</w:t>
      </w:r>
    </w:p>
    <w:p w:rsidR="00BD1BF0" w:rsidRP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BF0" w:rsidRPr="00BD1BF0" w:rsidRDefault="00BD1BF0" w:rsidP="00BD1BF0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BD1BF0" w:rsidRP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BF0" w:rsidRP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BF0" w:rsidRPr="00BD4F2E" w:rsidRDefault="00BD4F2E" w:rsidP="00BD4F2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BD4F2E">
        <w:rPr>
          <w:rFonts w:ascii="Times New Roman" w:eastAsia="Times New Roman" w:hAnsi="Times New Roman" w:cs="Times New Roman"/>
          <w:lang w:eastAsia="ru-RU"/>
        </w:rPr>
        <w:t>Утверждаю ____________ /зам. директора по УВР Середа Т.В./</w:t>
      </w:r>
    </w:p>
    <w:p w:rsidR="00BD1BF0" w:rsidRP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D1BF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Календарно-тематическое планирование</w:t>
      </w:r>
      <w:r w:rsidR="00BD4F2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уроков литературы в 7 классе</w:t>
      </w:r>
    </w:p>
    <w:p w:rsidR="00BD4F2E" w:rsidRPr="00BD1BF0" w:rsidRDefault="00BD4F2E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(70 часов)</w:t>
      </w:r>
    </w:p>
    <w:p w:rsidR="00BD1BF0" w:rsidRPr="00BD1BF0" w:rsidRDefault="00BD1BF0" w:rsidP="00BD1B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561"/>
        <w:gridCol w:w="2532"/>
        <w:gridCol w:w="843"/>
        <w:gridCol w:w="2410"/>
        <w:gridCol w:w="2126"/>
        <w:gridCol w:w="850"/>
        <w:gridCol w:w="125"/>
        <w:gridCol w:w="15"/>
        <w:gridCol w:w="15"/>
        <w:gridCol w:w="15"/>
        <w:gridCol w:w="15"/>
        <w:gridCol w:w="45"/>
        <w:gridCol w:w="15"/>
        <w:gridCol w:w="15"/>
        <w:gridCol w:w="15"/>
        <w:gridCol w:w="859"/>
      </w:tblGrid>
      <w:tr w:rsidR="00BD1BF0" w:rsidRPr="00BD1BF0" w:rsidTr="00BD4F2E">
        <w:trPr>
          <w:trHeight w:val="570"/>
        </w:trPr>
        <w:tc>
          <w:tcPr>
            <w:tcW w:w="561" w:type="dxa"/>
            <w:vMerge w:val="restart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532" w:type="dxa"/>
            <w:vMerge w:val="restart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43" w:type="dxa"/>
            <w:vMerge w:val="restart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410" w:type="dxa"/>
            <w:vMerge w:val="restart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Виды 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2126" w:type="dxa"/>
            <w:vMerge w:val="restart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Домашнее 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задание</w:t>
            </w:r>
          </w:p>
        </w:tc>
        <w:tc>
          <w:tcPr>
            <w:tcW w:w="1984" w:type="dxa"/>
            <w:gridSpan w:val="11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</w:t>
            </w:r>
          </w:p>
        </w:tc>
      </w:tr>
      <w:tr w:rsidR="00BD1BF0" w:rsidRPr="00BD1BF0" w:rsidTr="00BD4F2E">
        <w:trPr>
          <w:trHeight w:val="240"/>
        </w:trPr>
        <w:tc>
          <w:tcPr>
            <w:tcW w:w="561" w:type="dxa"/>
            <w:vMerge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  <w:vMerge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vMerge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 </w:t>
            </w:r>
          </w:p>
        </w:tc>
        <w:tc>
          <w:tcPr>
            <w:tcW w:w="1134" w:type="dxa"/>
            <w:gridSpan w:val="10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</w:tr>
      <w:tr w:rsidR="00BD1BF0" w:rsidRPr="00BD1BF0" w:rsidTr="00AB4CC4">
        <w:trPr>
          <w:trHeight w:val="2745"/>
        </w:trPr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Введение.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Изображение человека как важнейшая идейно-нравственная проблема литературы.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комментированное чтение, работа с учебником, работа в парах; работа в группах (составление устного или письменного ответа на вопрос).</w:t>
            </w:r>
          </w:p>
          <w:p w:rsidR="00AB4CC4" w:rsidRPr="00BD1BF0" w:rsidRDefault="00AB4CC4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и пересказать вводную статью учебника; творческое задание (с. 6).</w:t>
            </w:r>
          </w:p>
        </w:tc>
        <w:tc>
          <w:tcPr>
            <w:tcW w:w="850" w:type="dxa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C4" w:rsidRPr="00BD1BF0" w:rsidTr="00D74E1D">
        <w:trPr>
          <w:trHeight w:val="570"/>
        </w:trPr>
        <w:tc>
          <w:tcPr>
            <w:tcW w:w="561" w:type="dxa"/>
          </w:tcPr>
          <w:p w:rsidR="00AB4CC4" w:rsidRPr="00BD1BF0" w:rsidRDefault="00AB4CC4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5" w:type="dxa"/>
            <w:gridSpan w:val="15"/>
          </w:tcPr>
          <w:p w:rsidR="00AB4CC4" w:rsidRPr="00AB4CC4" w:rsidRDefault="00AB4CC4" w:rsidP="00AB4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Устное народное творчество -6 ч.</w:t>
            </w:r>
          </w:p>
          <w:p w:rsidR="00AB4CC4" w:rsidRPr="00BD1BF0" w:rsidRDefault="00AB4CC4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Понятие о преданиях. Предания об Иване Грозном и Петре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Сообщения, пересказ, характеристика героев, сравнительный анализ, работа с репродукциями; составление тезисного плана устного сообщения.</w:t>
            </w:r>
          </w:p>
        </w:tc>
        <w:tc>
          <w:tcPr>
            <w:tcW w:w="2126" w:type="dxa"/>
            <w:vAlign w:val="center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«Обогащаем свою речь» (с. 8); письменный ответ на вопрос: «Каково отношение народа к событиям и героям преданий?».</w:t>
            </w:r>
          </w:p>
        </w:tc>
        <w:tc>
          <w:tcPr>
            <w:tcW w:w="850" w:type="dxa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Былины. «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Вольга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Микула Селянинович». Образ главного героя как отражение нравственных идеалов русского народа.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героя, составление плана, беседа, групповая практическая работа. Выразительное чтение, устное или письменное рецензирование, составление тезисного плана.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(с. 15). Прочитать Былину «Илья Муромец и Соловей-разбойник».</w:t>
            </w:r>
          </w:p>
        </w:tc>
        <w:tc>
          <w:tcPr>
            <w:tcW w:w="85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внеклассного чтения.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былины Киевского и Новгородского циклов. Былина «Илья Муромец и Соловей-разбойник».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работа, работа в парах по теме «Киевский цикл былин», выразительное чтение.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былину «Садко». Проект.</w:t>
            </w:r>
          </w:p>
        </w:tc>
        <w:tc>
          <w:tcPr>
            <w:tcW w:w="85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Былина «Садко».</w:t>
            </w:r>
          </w:p>
        </w:tc>
        <w:tc>
          <w:tcPr>
            <w:tcW w:w="843" w:type="dxa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работа в парах по теме «Новгородский цикл былин», выразительное чтение, </w:t>
            </w: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рецензирование чтения.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Прочитать статью «Карело-финский эпос «Калевала». Письменный ответ на вопрос: «Почему народ сложил былины о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своих героях?»</w:t>
            </w:r>
          </w:p>
        </w:tc>
        <w:tc>
          <w:tcPr>
            <w:tcW w:w="850" w:type="dxa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10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Героический эпос. «Калевала» - карело-финский мифологический эпос. Французский средневековый героический эпос «Песнь о Роланде».</w:t>
            </w:r>
          </w:p>
        </w:tc>
        <w:tc>
          <w:tcPr>
            <w:tcW w:w="843" w:type="dxa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теоретическим литературоведческим материалом по теме урока, составление тезисного плана статьи, пересказ отрывков, коллективная практическая работа (характеристика героев).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Творческое задание (с. 45).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пословицы и поговорки на одну из выбранных тем (по группам): труд, знания, времена года, сила и храбрость воинов, ценность дружбы, семейные отношения.</w:t>
            </w:r>
          </w:p>
        </w:tc>
        <w:tc>
          <w:tcPr>
            <w:tcW w:w="85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AB4CC4">
        <w:trPr>
          <w:trHeight w:val="3630"/>
        </w:trPr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Пословицы  и поговорки.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B4CC4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группе, выступления, нахождение пословиц по теме, восстановление пословиц, лабораторная работа в парах по теме «Пословицы и поговорки», устный монологический ответ на проблемный вопрос.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 из «Творческих заданий» по выбору (с. 62, 67, 68), задания рубрики «Проект» (с. 68).</w:t>
            </w:r>
          </w:p>
        </w:tc>
        <w:tc>
          <w:tcPr>
            <w:tcW w:w="85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C4" w:rsidRPr="00BD1BF0" w:rsidTr="00A45343">
        <w:trPr>
          <w:trHeight w:val="780"/>
        </w:trPr>
        <w:tc>
          <w:tcPr>
            <w:tcW w:w="561" w:type="dxa"/>
          </w:tcPr>
          <w:p w:rsidR="00AB4CC4" w:rsidRPr="00BD1BF0" w:rsidRDefault="00AB4CC4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5" w:type="dxa"/>
            <w:gridSpan w:val="15"/>
          </w:tcPr>
          <w:p w:rsidR="00AB4CC4" w:rsidRDefault="00AB4CC4" w:rsidP="00AB4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B4CC4" w:rsidRPr="00AB4CC4" w:rsidRDefault="00AB4CC4" w:rsidP="00AB4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Древнерусская литература – 3ч.</w:t>
            </w:r>
          </w:p>
          <w:p w:rsidR="00AB4CC4" w:rsidRPr="00BD1BF0" w:rsidRDefault="00AB4CC4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 летописи. «Повесть временных лет» (отрывок из «Похвалы князю Ярославу и книгам»). «Поучение Владимира Мономаха».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Беседа, чтение и  анализ, самостоятельная работа, работа в парах (устные и письменные ответы на вопросы), практическая работа (анализ текста «Поучения…» с использованием цитирования).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«Размышляем о прочитанном» (зад. 2), «Творческое задание» (с. 73). 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«Повесть о Петре и 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Муромских».</w:t>
            </w:r>
          </w:p>
        </w:tc>
        <w:tc>
          <w:tcPr>
            <w:tcW w:w="85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Муромских». Фольклорные мотивы.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самостоятельная работа, выразительное чтение, рецензирование ответов.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Составить план пересказа «Повести…». Вопросы и задания 6 рубрики «Размышляем о прочитанном» (с.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82).</w:t>
            </w:r>
          </w:p>
        </w:tc>
        <w:tc>
          <w:tcPr>
            <w:tcW w:w="1125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AB4CC4">
        <w:trPr>
          <w:trHeight w:val="4665"/>
        </w:trPr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«Повесть о Петре и 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Февронии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Муромских» - гимн любви и верности.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самостоятельная работа, выразительное чтение, рецензирование ответов.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«Творческое задание» (с. 82), задание 3 рубрики «Проверьте себя» (с. 86).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Индивидуально: подготовить сообщения на темы «Ломоносов-учёный», «Ломоносов-поэт», «Мозаичная картина Ломоносова “Полтавский </w:t>
            </w:r>
            <w:r w:rsidR="00AB4C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бой»</w:t>
            </w:r>
          </w:p>
        </w:tc>
        <w:tc>
          <w:tcPr>
            <w:tcW w:w="1125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C4" w:rsidRPr="00BD1BF0" w:rsidTr="00D50FCC">
        <w:trPr>
          <w:trHeight w:val="300"/>
        </w:trPr>
        <w:tc>
          <w:tcPr>
            <w:tcW w:w="561" w:type="dxa"/>
          </w:tcPr>
          <w:p w:rsidR="00AB4CC4" w:rsidRPr="00BD1BF0" w:rsidRDefault="00AB4CC4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5" w:type="dxa"/>
            <w:gridSpan w:val="15"/>
          </w:tcPr>
          <w:p w:rsidR="00AB4CC4" w:rsidRDefault="00AB4CC4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C4" w:rsidRPr="00AB4CC4" w:rsidRDefault="00173B4C" w:rsidP="00AB4C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литературы</w:t>
            </w:r>
            <w:r w:rsidR="00AB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18 века -2 ч.</w:t>
            </w:r>
          </w:p>
          <w:p w:rsidR="00AB4CC4" w:rsidRPr="00BD1BF0" w:rsidRDefault="00AB4CC4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 Ломоносов. Стихотворения.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Самостоятельная работа, 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практическая групповая работа, работа с учебником, чтение отрывков из произведений Ломоносова, работа по карточкам.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вопрос: «Почему мы называем Ломоносова ученым, поэтом, «сподвижником просвещения»?». Выразительное чтение наизусть. Индивидуально: сообщение о Г.Р. Державине.</w:t>
            </w:r>
          </w:p>
        </w:tc>
        <w:tc>
          <w:tcPr>
            <w:tcW w:w="1125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AB4CC4">
        <w:trPr>
          <w:trHeight w:val="270"/>
        </w:trPr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 Державин – поэт и гражданин. Своеобразие поэзии Г.Р. Державина.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по учебнику, аналитическая работа, запись основных положений сообщения учителя, 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парах, групповая работа по тексту стихотворения.</w:t>
            </w:r>
          </w:p>
        </w:tc>
        <w:tc>
          <w:tcPr>
            <w:tcW w:w="2126" w:type="dxa"/>
          </w:tcPr>
          <w:p w:rsid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стихотворений Державина наизусть. Подготовиться к тесту по литературе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XVIII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 Прочитать статью о А.С. Пушкине. Прочитать отрывки из поэмы Пушкина «Полтава».</w:t>
            </w:r>
          </w:p>
          <w:p w:rsidR="00AB4CC4" w:rsidRDefault="00AB4CC4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C4" w:rsidRDefault="00AB4CC4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CC4" w:rsidRPr="00BD1BF0" w:rsidRDefault="00AB4CC4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C4" w:rsidRPr="00BD1BF0" w:rsidTr="00B20A78">
        <w:trPr>
          <w:trHeight w:val="285"/>
        </w:trPr>
        <w:tc>
          <w:tcPr>
            <w:tcW w:w="561" w:type="dxa"/>
          </w:tcPr>
          <w:p w:rsidR="00AB4CC4" w:rsidRPr="00BD1BF0" w:rsidRDefault="00AB4CC4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5" w:type="dxa"/>
            <w:gridSpan w:val="15"/>
          </w:tcPr>
          <w:p w:rsidR="00AB4CC4" w:rsidRPr="00AB4CC4" w:rsidRDefault="00173B4C" w:rsidP="00173B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русской  литературы</w:t>
            </w:r>
            <w:r w:rsidR="00AB4C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19 века – 27 ч.</w:t>
            </w: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в произведениях А.С. Пушкина. «Полтава» (отрывок).</w:t>
            </w:r>
          </w:p>
        </w:tc>
        <w:tc>
          <w:tcPr>
            <w:tcW w:w="843" w:type="dxa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Сообщение ученика, комментированное чтение, анализ отрывка, определение жанра произведения, работа со словарём; групповая работа по тексту поэмы, практическая работа.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отрывка из поэмы «Полтава» наизусть.</w:t>
            </w:r>
          </w:p>
        </w:tc>
        <w:tc>
          <w:tcPr>
            <w:tcW w:w="1125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«Медный всадник».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наизусть, комментированное чтение, анализ отрывка, определение жанра произведения, групповая работа по тексту поэмы, практическая работа.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Письменный ответ на вопрос «Что и почему любит поэт в облике Петербурга?» 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«Песнь о вещем Олеге».</w:t>
            </w:r>
          </w:p>
        </w:tc>
        <w:tc>
          <w:tcPr>
            <w:tcW w:w="1125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«Песнь о вещем Олеге» и её летописный источник. Тема судьбы в балладе.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учебником, комментированное чтение, словарная работа, аналитическая беседа, творческая работа, практическая работа по теме «Выявление черт баллады в «Песне о вещем Олеге».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отрывок из «Песни…» наизусть. Письменный ответ на вопрос: «В чем смысл противопоставления Олега и волхва»?». Прочитать отрывок из поэмы «Борис Годунов».</w:t>
            </w:r>
          </w:p>
        </w:tc>
        <w:tc>
          <w:tcPr>
            <w:tcW w:w="1125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 Пушкин. «Борис Годунов»: сцена в Чудовом монастыре.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учебником, словарная работа, аналитическая беседа; индивидуальная и парная работа с дидактическим материалом, подбор цитат.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рубрики «Обогащаем свою речь», «Творческое задание» (с. 119).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повесть «Станционный смотритель». Индивидуально: подготовить сообщение по материалам раздела «Литературные места в России» («Дом станционного смотрителя, деревня Выра») и Интернета.</w:t>
            </w:r>
          </w:p>
        </w:tc>
        <w:tc>
          <w:tcPr>
            <w:tcW w:w="1125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Проза А.С. Пушкина.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«Станционный смотритель» - повесть о «маленьком» человеке.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с учебником, </w:t>
            </w: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словарная работа, аналитическая беседа; индивидуальная и парная работа с дидактическим материалом.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Подготовиться к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тесту по творчеству А.С. Пушкина. Индивидуально: подготовить сообщения о М.Ю. Лермонтове. Прочитать №Песню про… купца Калашникова».</w:t>
            </w:r>
          </w:p>
        </w:tc>
        <w:tc>
          <w:tcPr>
            <w:tcW w:w="1125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М.Ю. Лермонтов. «Песня про царя Ивана Васильевича, молодого опричника и удалого купца Калашникова» - поэма об историческом прошлом России.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Выступление подготовленного учащегося, комментированное чтение, работа с теоретическим литературоведческим материалом, работа по карточкам, работа в парах (иллюстрирование понятие опричнина примерами из «Песни…»), самостоятельная практическая работа.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«Творческое задание», задание рубрики «Учимся читать выразительно» (с. 158, 159).</w:t>
            </w:r>
          </w:p>
        </w:tc>
        <w:tc>
          <w:tcPr>
            <w:tcW w:w="1110" w:type="dxa"/>
            <w:gridSpan w:val="9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Нравственный поединок героев поэмы Лермонтова «Песня про царя Ивана Васильевича, молодого опричника и удалого купца Калашникова».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литературного героя, сравнивают главных героев, дают нравственную оценку их поведения и поступков.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Сравнительная характеристика Калашникова и 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Киребеевича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используя цитатную таблицу.</w:t>
            </w:r>
          </w:p>
        </w:tc>
        <w:tc>
          <w:tcPr>
            <w:tcW w:w="1110" w:type="dxa"/>
            <w:gridSpan w:val="9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М.Ю. Лермонтова «Молитва», «Ангел», «Когда волнуется желтеющая нива…».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Комментированное чтение, сопоставительный анализ стихотворений, практическая работа «Анализ стихотворений», работа в парах (подбор цитатных примеров для аргументации в рассуждении), самостоятельное составление тезисного плана </w:t>
            </w: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рассуждения.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стихотворения наизусть</w:t>
            </w:r>
          </w:p>
        </w:tc>
        <w:tc>
          <w:tcPr>
            <w:tcW w:w="1095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 на тему «История России в произведениях А.С. Пушкина и М.Ю. Лермонтова».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 выполнение заданий, отбор материала в соответствии с темой сочинения, составление плана, письменная творческая работа.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материалы о Н.В. Гоголе.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повесть «Тарас Бульба».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Индивидуально: подготовить сообщения по темам: «Родина и родители Н. В. Гоголя», «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Нежинская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гимназия высших наук», «Встреча Гоголя с Пушкиным», «Повесть “Тарас Бульба”».</w:t>
            </w:r>
          </w:p>
        </w:tc>
        <w:tc>
          <w:tcPr>
            <w:tcW w:w="1080" w:type="dxa"/>
            <w:gridSpan w:val="7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4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 Гоголь. «Тарас Бульба». Историческая основа повести. Тарас Бульба и его сыновья.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Выступления подготовленных учащихся, словарная работа, работа в парах (поиск в тексте незнакомых слов и определение значений с помощью словаря), лабораторная работа (составление лексических и историко-литературных комментариев).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рассказ о Тарасе Бульбе. Сжатый пересказ главы3-9 «Нравы и обычаи Запорожской Сечи.</w:t>
            </w:r>
          </w:p>
        </w:tc>
        <w:tc>
          <w:tcPr>
            <w:tcW w:w="1080" w:type="dxa"/>
            <w:gridSpan w:val="7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" w:type="dxa"/>
            <w:gridSpan w:val="4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Запорожская </w:t>
            </w:r>
            <w:proofErr w:type="gram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Сечь</w:t>
            </w:r>
            <w:proofErr w:type="gram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её нравы и обычаи.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чтение, словарная работа, аналитическая беседа, групповая работа, работа в парах, самостоятельная работа, выразительное чтение.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наизусть 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ресчь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товариществе. Выборочный пересказ «Как сражались и погибали казаки».</w:t>
            </w:r>
          </w:p>
        </w:tc>
        <w:tc>
          <w:tcPr>
            <w:tcW w:w="1035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Товарищество и братство в повести Н.В. Гоголя «Тарас Бульба».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Составление характеристики героев с опорой на текст, составление </w:t>
            </w: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тезисного плана для пересказа, самостоятельная работа (письменный ответ на проблемный вопрос).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Письменный ответ на проблемный вопрос.</w:t>
            </w:r>
          </w:p>
        </w:tc>
        <w:tc>
          <w:tcPr>
            <w:tcW w:w="1035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по повести Н.В. Гоголя «Тарас Бульба».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 выполнение заданий, письменная творческая работа.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материалы о Тургеневе. Прочитать рассказ «Бирюк».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Индивидуально: сообщение о сборнике И.С. Тургенева «Записки охотника».</w:t>
            </w:r>
          </w:p>
        </w:tc>
        <w:tc>
          <w:tcPr>
            <w:tcW w:w="1035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Цикл рассказов «Записки охотника». «Бирюк» как произведение о бесправных и обездоленных.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Заочная экскурсия в Спасское-</w:t>
            </w:r>
            <w:proofErr w:type="spellStart"/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Лутовиново</w:t>
            </w:r>
            <w:proofErr w:type="spellEnd"/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аналитическая беседа; самостоятельная работа с литературоведческими терминами, работа в парах, выразительное чтение.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«Творческое задание», вопросы и задания 1, 2 рубрики «Размышляем о прочитанном».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стихотворения в прозе.</w:t>
            </w:r>
          </w:p>
        </w:tc>
        <w:tc>
          <w:tcPr>
            <w:tcW w:w="1035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И.С. Тургенев. «Стихотворения в прозе». История создания цикла.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Словарная работа, знакомство со стихотворениями в прозе, сравнительная характеристика с лирическими текстами.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стихотворение в прозе «Русский язык».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статью о Н.А. Некрасове. 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поэму «Русские женщины».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Историческая основа поэмы «Русские женщины».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Исторический комментарий, комментированное чтение, беседа; составление письменного ответа на проблемный вопрос, работав парах.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проблемный вопрос.</w:t>
            </w:r>
          </w:p>
        </w:tc>
        <w:tc>
          <w:tcPr>
            <w:tcW w:w="990" w:type="dxa"/>
            <w:gridSpan w:val="3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Сюжет, композиция, герои поэмы Н.А. Некрасова «Русские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женщины».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чтение, беседа; работав парах.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«Творческое задание» (с. 272).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 «Размышления у парадного подъезда».</w:t>
            </w:r>
          </w:p>
        </w:tc>
        <w:tc>
          <w:tcPr>
            <w:tcW w:w="990" w:type="dxa"/>
            <w:gridSpan w:val="3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Некрасов. «Размышления у парадного подъезда». Боль поэта за судьбу народа.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текстом, комментированное чтение, аналитическая беседа, устное рецензирование, лабораторная работа в группах (подбор цитатных примеров).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отрывок из стихотворения.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статью об А.К. Толстом.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баллады «Василий Шибанов» и «Князь Михайло Репнин».</w:t>
            </w:r>
          </w:p>
        </w:tc>
        <w:tc>
          <w:tcPr>
            <w:tcW w:w="975" w:type="dxa"/>
            <w:gridSpan w:val="2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9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А.К. Толстой. Исторические баллады «Василий Шибанов» и «Михайло Репнин».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и парная работа с дидактическим материалом; самостоятельная работа, выразительное чтение, устное рецензирование.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Готовят выразительное чтение фрагмента баллады. 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вопрос: «В чем сходство и различие характеров Шибанова и Калашникова?».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статью о М.Е. Салтыкове-Щедрине. 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«Повесть о том, как один мужик двух генералов прокормил».</w:t>
            </w:r>
          </w:p>
        </w:tc>
        <w:tc>
          <w:tcPr>
            <w:tcW w:w="1020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М.Е. Салтыков-Щедрин и его сказки. «Повесть о том, как один мужик двух генералов прокормил».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творчеством писателя, комментированное чтение произведения, выявление его особенностей; работа со словарем литературоведческих терминов, работа в парах (составление таблицы «Средства выразительности и их роль в выражении идеи текста»).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цитатный план.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Сделать иллюстрацию к одному из эпизодов «Повести…». 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сказку «Дикий помещик».</w:t>
            </w:r>
          </w:p>
        </w:tc>
        <w:tc>
          <w:tcPr>
            <w:tcW w:w="1020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внеклассного чтения.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Обличение социальных пороков в сказке М.Е. Салтыкова-Щедрина «Дикий помещик».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Аналитическая беседа, </w:t>
            </w: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индивидуальная, парная, групповая, коллективная  работа.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«Творческое задание» (с. 303).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Прочитать статью о Л.Н. Толстом.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повесть «Детство»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 Толстой. «Детство». Автобиографический характер произведения.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Словарная работа, комментированное чтение, беседа, работа с литературоведческими терминами, групповая лабораторная работа по тексту повести, самостоятельное составление тезисного плана для пересказа отрывков, выразительное чтение.</w:t>
            </w:r>
          </w:p>
        </w:tc>
        <w:tc>
          <w:tcPr>
            <w:tcW w:w="2126" w:type="dxa"/>
            <w:vAlign w:val="center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«Творческое задание» (с. 322), вопросы и задания 2, 4 «Размышляем о прочитанном».</w:t>
            </w:r>
          </w:p>
        </w:tc>
        <w:tc>
          <w:tcPr>
            <w:tcW w:w="990" w:type="dxa"/>
            <w:gridSpan w:val="3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герой повести Л.Н. Толстого «Детство». Его чувства, поступки и духовный мир.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Пересказ и рецензирование глав от лица одного из персонажей, групповая работа с теоретическим литературоведческим материалом, составление устного или письменного ответа на проблемный вопрос, работа в парах (подбор цитатных примеров).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письменную характеристику главного героя повести по плану.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материалы об А.П. Чехове.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«Хамелеон».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Чехов. «Хамелеон». Проблематика рассказа. Смысл названия произведения.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Словарная работа, знакомство с рассказом, беседа по тексту, анализ произведения; работа в парах.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«Злоумышленник».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 вопросы к рассказам (по группам).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внеклассного чтения.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Рассказы А.П. Чехова «Злоумышленник», «Тоска», «Размазня».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Словарная работа, чтение по ролям, беседа по тексту, анализ произведения, творческая работа; самостоятельная работа с литературоведческим материалом, </w:t>
            </w: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художественный пересказ произведения, сопоставительный анализ.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«Творческое задание» (с. 340).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AB4CC4">
        <w:trPr>
          <w:trHeight w:val="3255"/>
        </w:trPr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«Край ты мой, родимый край…». Стихи русских поэтов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 родной природе.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AB4CC4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Прослушивание музыкальных фрагментов, словарная работа, выразительное  чтение стихотворений, их анализ, работа в парах (анализ различных форм выражения авторской позиции).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наизусть стихотворение о природе (на выбор).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И.А. Бунина «Цифры»</w:t>
            </w:r>
          </w:p>
        </w:tc>
        <w:tc>
          <w:tcPr>
            <w:tcW w:w="1005" w:type="dxa"/>
            <w:gridSpan w:val="4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7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C4" w:rsidRPr="00BD1BF0" w:rsidTr="00AB4CC4">
        <w:trPr>
          <w:trHeight w:val="1260"/>
        </w:trPr>
        <w:tc>
          <w:tcPr>
            <w:tcW w:w="561" w:type="dxa"/>
          </w:tcPr>
          <w:p w:rsidR="00AB4CC4" w:rsidRPr="00BD1BF0" w:rsidRDefault="00AB4CC4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2" w:type="dxa"/>
          </w:tcPr>
          <w:p w:rsidR="00AB4CC4" w:rsidRPr="00BD1BF0" w:rsidRDefault="00AB4CC4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</w:tcPr>
          <w:p w:rsidR="00AB4CC4" w:rsidRPr="00BD1BF0" w:rsidRDefault="00AB4CC4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AB4CC4" w:rsidRDefault="00AB4CC4" w:rsidP="00BD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Групповое выполнение заданий, письменная творческая работа.</w:t>
            </w:r>
          </w:p>
          <w:p w:rsidR="00AB4CC4" w:rsidRPr="00BD1BF0" w:rsidRDefault="00AB4CC4" w:rsidP="00BD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AB4CC4" w:rsidRPr="00BD1BF0" w:rsidRDefault="00AB4CC4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5" w:type="dxa"/>
            <w:gridSpan w:val="4"/>
          </w:tcPr>
          <w:p w:rsidR="00AB4CC4" w:rsidRPr="00BD1BF0" w:rsidRDefault="00AB4CC4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7"/>
          </w:tcPr>
          <w:p w:rsidR="00AB4CC4" w:rsidRPr="00BD1BF0" w:rsidRDefault="00AB4CC4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4CC4" w:rsidRPr="00BD1BF0" w:rsidTr="00D23A3A">
        <w:trPr>
          <w:trHeight w:val="657"/>
        </w:trPr>
        <w:tc>
          <w:tcPr>
            <w:tcW w:w="561" w:type="dxa"/>
          </w:tcPr>
          <w:p w:rsidR="00AB4CC4" w:rsidRPr="00BD1BF0" w:rsidRDefault="00AB4CC4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5" w:type="dxa"/>
            <w:gridSpan w:val="15"/>
          </w:tcPr>
          <w:p w:rsidR="00AB4CC4" w:rsidRPr="00AB4CC4" w:rsidRDefault="00173B4C" w:rsidP="00AB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Произведения русских писателей  20 века – 22 ч.</w:t>
            </w:r>
          </w:p>
          <w:p w:rsidR="00AB4CC4" w:rsidRPr="00BD1BF0" w:rsidRDefault="00AB4CC4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Бунин. Рассказ «Цифры». Сложность взаимопонимания детей и взрослых.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учебником, комментированное чтение, анализ рассказа; индивидуальная и парная работа с дидактическим материалом, групповая лабораторная работа (анализ, выразительное чтение, рецензирование).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по ролям. Письменный ответ на вопрос: «В чем сложность во взаимопонимании между детьми и взрослыми?». Подготовить характеристику главных персонажей в соответствии с планом.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«Лапти».</w:t>
            </w:r>
          </w:p>
        </w:tc>
        <w:tc>
          <w:tcPr>
            <w:tcW w:w="1005" w:type="dxa"/>
            <w:gridSpan w:val="4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7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внеклассного чтения. И.А. Бунин. «Лапти». Нравственный смысл рассказа.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учебником, комментированное чтение, анализ рассказа, индивидуальная и парная работа с дидактическим материалом, практическая работа в парах (рецензирование).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отзыв на рассказ, включая в него свои размышления по поводу героев и их поступков. Прочитать материалы о М. Горьком. прочитать главы повести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«Детство».</w:t>
            </w:r>
          </w:p>
        </w:tc>
        <w:tc>
          <w:tcPr>
            <w:tcW w:w="1020" w:type="dxa"/>
            <w:gridSpan w:val="5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6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Горький. «Детство».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чтение, беседа, групповая лабораторная работа по тексту повести, составление письменного ответа на проблемный вопрос.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Письменная характеристика одного из героев.</w:t>
            </w:r>
          </w:p>
        </w:tc>
        <w:tc>
          <w:tcPr>
            <w:tcW w:w="1020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сочинению на тему «Золотая пора детства» (по произведениям Л.Н. Толстого, И.А. Бунина, М. Горького).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 выполнение заданий, анализ произведений, словарная работа, беседа,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характеристика героев.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Написать сочинение. Прочитать фрагмент рассказ «Старуха 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«Данко».</w:t>
            </w:r>
          </w:p>
        </w:tc>
        <w:tc>
          <w:tcPr>
            <w:tcW w:w="1020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Горький. «Старуха 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Изергиль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»: легенда о Данко.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чтение, работа по содержанию текста, аналитическая беседа, работа со словом, самостоятельная работа с литературоведческим материалом, выразительное чтение.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Художественный пересказ легенды о Данко.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эссе на тему «Стоили ли люди, которых Данко вывел на свет, вырванного из груди сердца?».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материалы о Л. Н. Андрееве.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«Кусака».</w:t>
            </w:r>
          </w:p>
        </w:tc>
        <w:tc>
          <w:tcPr>
            <w:tcW w:w="1020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 Андреев. «Кусака».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 выполнение заданий, выразительное чтение, рецензирование, групповая практическая работа (составление устного и письменного анализа), письменная творческая работа.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«Творческое задание» (с. 101).</w:t>
            </w:r>
          </w:p>
        </w:tc>
        <w:tc>
          <w:tcPr>
            <w:tcW w:w="1020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Маяковский. «Необычайное приключение, бывшее с Владимиром Маяковским летом на даче». Роль поэзии в жизни человека и общества.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стихотворения, словарная работа, работа с лексикой, составление  письменного ответа на проблемный </w:t>
            </w: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вопрос, групповая работа.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Выразительное чтение наизусть отрывка стихотворения.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стихотворение «Хорошее отношение к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лошадям».</w:t>
            </w:r>
          </w:p>
        </w:tc>
        <w:tc>
          <w:tcPr>
            <w:tcW w:w="1020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В.В. Маяковский. «Хорошее отношение к лошадям». Дав взгляда на мир.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с литературоведческим материалом, лабораторная работа в парах (подбор цитат, иллюстрирующих понятия лирический герой, ритм, рифма).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3 рубрики «Проверьте себя», «Творческое задание».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статью об А.П. Платонове.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«Юшка».</w:t>
            </w:r>
          </w:p>
        </w:tc>
        <w:tc>
          <w:tcPr>
            <w:tcW w:w="1020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«Юшка». Призыв к состраданию и уважению к человеку.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чтение, работа с лексикой, творческая работа, беседа, работа в парах (составление цитатного плана для пересказа).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2, 3 рубрики «Размышляем о прочитанном.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«В прекрасном и яростном мире».</w:t>
            </w:r>
          </w:p>
        </w:tc>
        <w:tc>
          <w:tcPr>
            <w:tcW w:w="1020" w:type="dxa"/>
            <w:gridSpan w:val="5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gridSpan w:val="6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внеклассного чтения.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 Платонов. «В прекрасном и яростном мире». Вечные нравственные ценности.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чтение, аналитическая беседа.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Подобрать материалы к сочинению на тему «Нужны ли в жизни сочувствие и сострадание?».</w:t>
            </w:r>
          </w:p>
        </w:tc>
        <w:tc>
          <w:tcPr>
            <w:tcW w:w="1005" w:type="dxa"/>
            <w:gridSpan w:val="4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7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развития речи.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на тему «Нужны ли в жизни сочувствие и сострадание?».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Align w:val="center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Групповое выполнение заданий, письменная творческая работа.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Написать сочинение.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Устное сообщение о Б. Пастернаке.</w:t>
            </w:r>
          </w:p>
        </w:tc>
        <w:tc>
          <w:tcPr>
            <w:tcW w:w="1005" w:type="dxa"/>
            <w:gridSpan w:val="4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7"/>
            <w:vAlign w:val="center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Б.Л. Пасте</w:t>
            </w:r>
            <w:r w:rsidR="00173B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рнак. «Никого не будет в доме», «Июль».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представления о сравнении и метафоре.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Групповая работа, самостоятельная работа с литературоведческим материалом, работа в парах (составление ответа на проблемный вопрос), выразительное чтение.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наизусть одного из стихотворений Б. Пастернака.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материалы об А.Т. Твардовском.</w:t>
            </w:r>
          </w:p>
        </w:tc>
        <w:tc>
          <w:tcPr>
            <w:tcW w:w="1005" w:type="dxa"/>
            <w:gridSpan w:val="4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7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А.Т. Твардовский. Философские проблемы в лирике. Пейзажная лирика («Снега потемнеют синие…», «Июль – макушка лета», «На дне моей жизни…»).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Чтение стихотворений, анализ, работа с лексикой и выразительными средствами, творческая работа, самостоятельная </w:t>
            </w: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работа с литературоведческим материалом, лабораторная работа в парах (подбор цитатных примеров, иллюстрирующих понятие лирический герой), групповая работа (выразительные средства языка).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«Творческое задание» (с. 154).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статью «Час мужества».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Подготовиться к уроку по стихотворениям о Великой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Отечественной войне.</w:t>
            </w:r>
          </w:p>
        </w:tc>
        <w:tc>
          <w:tcPr>
            <w:tcW w:w="1005" w:type="dxa"/>
            <w:gridSpan w:val="4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gridSpan w:val="7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внеклассного чтения.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о Великой Отечественной войне. А. Ахматова, К. Симонов, К. Сурков, А. Твардовский,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Тихонов.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 стихотворений, анализ, работа с лексикой и выразительными средствами, творческая работа, самостоятельная работа с литературоведческим материалом, рецензирование.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«Творческое задание» (с. 163). Развернутый ответ на вопрос: «Чем помогала людям на фронте и в тылу военная поэзия и проза?».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статью о Ф.А. Абрамове. Прочитать рассказ «О чем плачут лошади».</w:t>
            </w:r>
          </w:p>
        </w:tc>
        <w:tc>
          <w:tcPr>
            <w:tcW w:w="975" w:type="dxa"/>
            <w:gridSpan w:val="2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9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Абрамов. «О чём плачут лошади». Эстетические и нравственно-экологические проблемы рассказа».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Словарная работа, комментированное чтение, пересказ от другого лица, групповая работа (составление плана рассказа Ф. Абрамова), самостоятельная работа, групповая работа (выразительное чтение рассказа).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Краткий, выборочный, художественный пересказ эпизодов рассказа.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статью о Е.И. Носове.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«Кукла».</w:t>
            </w:r>
          </w:p>
        </w:tc>
        <w:tc>
          <w:tcPr>
            <w:tcW w:w="975" w:type="dxa"/>
            <w:gridSpan w:val="2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9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Е.И. Носов. «Кукла». Нравственные проблемы рассказа.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чтение, беседа по тексту, индивидуальная и парная работа с дидактическим материалом, групповая практическая работа (поиск цитатных примеров, иллюстрирующих понятия портрет героя, речь героя).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«Творческое задание» (с. 182).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Е.И. Носова «Живое пламя», ответить на вопросы, подготовить краткий пересказ.</w:t>
            </w:r>
          </w:p>
        </w:tc>
        <w:tc>
          <w:tcPr>
            <w:tcW w:w="975" w:type="dxa"/>
            <w:gridSpan w:val="2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9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внеклассного чтения.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«Не дать погаснуть живому огню…» (по рассказу «Живое пламя» Е.И. Носова).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чтение, аналитическая беседа по тексту.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один из вопросов: «О чем рассказ Е.И. Носова «Живое пламя» и почему он так называется?», «Что значит “прожить жизнь в полную силу”?» (по рассказу «Живое пламя»).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материале о Ю.П. Казакове. Прочитать рассказ «Тихое утро», подготовить чтение фрагментов рассказа по ролям.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Ю.П. Казаков. «Тихое утро». Герои рассказа и их поступки.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чтение, анализ текста, словарная работа, индивидуальная и парная работа с дидактическим материалом, рецензирование, работа в парах (письменный ответ на проблемный вопрос), коллективная работа (различные виды пересказов).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«Творческое задание» (с. 201-202). Письменный ответ на вопрос: «Как можно оценить поведение Яшки и Володи в минуту опасности?».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статью о Д.С. Лихачеве.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главы из книги «Земля родная». 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Д.С. Лихачев. «Земля родная» как духовное напутствие молодежи.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с литературоведческим материалом,  работа в парах, составление тезисного плана для пересказа, выразительное чтение отрывков, устное рецензирование.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обращение, поучение, советы младшему брату на темы (по выбору): «Что значит уметь слушать другого?», «Быть нужным близким».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статью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М.М. Зощенко. Прочитать рассказа «Беда».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Зощенко. «Беда».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Комментированное чтение, работа по содержанию текста, аналитическая беседа, работа со словом, работа в парах с теоретическим литературоведческим материалом, составление тезисного плана.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рубрик «Учимся читать выразительно», «Размышляем о прочитанном».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Урок внеклассного чтения. 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«Тихая моя Родина». Стихотворения русских поэтов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 о Родине и родной природе.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материалом учебника, работа в парах, устное рецензирование, выразительное чтение, групповая работа с литературоведческим материалом.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наизусть стихотворение (на выбор). 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раздел «Песни на стихи русских поэтов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века».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A7682B">
        <w:trPr>
          <w:trHeight w:val="3390"/>
        </w:trPr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Песни на стихи русских поэтов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Default="00BD1BF0" w:rsidP="00BD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 материалом учебника, работа в парах по теме «Песня как синтетический жанр искусства», устное рецензирование, выразительное чтение, групповая работа с литературоведческим материалом.</w:t>
            </w:r>
          </w:p>
          <w:p w:rsidR="00173B4C" w:rsidRPr="00BD1BF0" w:rsidRDefault="00173B4C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и задания рубрики «Размышляем о прочитанном» (с. 240).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о Р. Бернсе. Прочитать стихотворение «Честная бедность».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682B" w:rsidRPr="00BD1BF0" w:rsidTr="00173B4C">
        <w:trPr>
          <w:trHeight w:val="459"/>
        </w:trPr>
        <w:tc>
          <w:tcPr>
            <w:tcW w:w="561" w:type="dxa"/>
          </w:tcPr>
          <w:p w:rsidR="00A7682B" w:rsidRPr="00BD1BF0" w:rsidRDefault="00A7682B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532" w:type="dxa"/>
          </w:tcPr>
          <w:p w:rsidR="00A7682B" w:rsidRDefault="00A7682B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литературы народов России.</w:t>
            </w:r>
          </w:p>
          <w:p w:rsidR="00A7682B" w:rsidRDefault="00A7682B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Р.Гамзатов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7682B" w:rsidRPr="00BD1BF0" w:rsidRDefault="00A7682B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«Земля как будто стала шире»</w:t>
            </w:r>
          </w:p>
        </w:tc>
        <w:tc>
          <w:tcPr>
            <w:tcW w:w="843" w:type="dxa"/>
          </w:tcPr>
          <w:p w:rsidR="00A7682B" w:rsidRPr="00BD1BF0" w:rsidRDefault="00A7682B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A7682B" w:rsidRPr="00BD1BF0" w:rsidRDefault="00A7682B" w:rsidP="00BD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Чтение, анализ прочитанного</w:t>
            </w:r>
          </w:p>
        </w:tc>
        <w:tc>
          <w:tcPr>
            <w:tcW w:w="2126" w:type="dxa"/>
          </w:tcPr>
          <w:p w:rsidR="00A7682B" w:rsidRPr="00BD1BF0" w:rsidRDefault="00A7682B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с.238-240</w:t>
            </w:r>
          </w:p>
        </w:tc>
        <w:tc>
          <w:tcPr>
            <w:tcW w:w="990" w:type="dxa"/>
            <w:gridSpan w:val="3"/>
          </w:tcPr>
          <w:p w:rsidR="00A7682B" w:rsidRPr="00BD1BF0" w:rsidRDefault="00A7682B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A7682B" w:rsidRPr="00BD1BF0" w:rsidRDefault="00A7682B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3B4C" w:rsidRPr="00BD1BF0" w:rsidTr="001C11AB">
        <w:trPr>
          <w:trHeight w:val="420"/>
        </w:trPr>
        <w:tc>
          <w:tcPr>
            <w:tcW w:w="561" w:type="dxa"/>
          </w:tcPr>
          <w:p w:rsidR="00173B4C" w:rsidRPr="00BD1BF0" w:rsidRDefault="00173B4C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95" w:type="dxa"/>
            <w:gridSpan w:val="15"/>
          </w:tcPr>
          <w:p w:rsidR="00173B4C" w:rsidRPr="00173B4C" w:rsidRDefault="00173B4C" w:rsidP="00173B4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Зарубежная литература – 9 ч.</w:t>
            </w: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173B4C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Бёрнс. Стихотворение «Честная бедность». Представления поэта о справедливости и честности.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Выразительное чтение стихотворений наизусть, анализ, групповая работа (устный или письменный ответ на проблемный </w:t>
            </w: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вопрос), работа в парах (анализ различных форм выражения авторской позиции), рецензирование.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Задание рубрики «Учимся читать выразительно» (с. 245).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сообщение о Дж. Г. Байроне. Прочитать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стихотворение «Ты кончил жизни путь, герой!».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173B4C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Дж. Г. Байрон – «властитель дум» целого поколения. Стихотворение «Ты кончил жизни путь, герой!..»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стихотворений наизусть, анализ, групповая работа (устный или письменный ответ на проблемный вопрос), работа в парах (анализ различных форм выражения авторской позиции), рецензирование.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рубрик «Учимся читать выразительно», «Читаем самостоятельно».</w:t>
            </w:r>
          </w:p>
        </w:tc>
        <w:tc>
          <w:tcPr>
            <w:tcW w:w="990" w:type="dxa"/>
            <w:gridSpan w:val="3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gridSpan w:val="8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Японские трёхстишия (хокку).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хокку, анализ их философского содержания, рецензирование, творческая работа, индивидуальная и парная работа с дидактическим материалом.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Подготовить выразительное чтение хокку. 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«Творческое задание» (с. 254).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статьью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О. Генри.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Прочитать рассказ «Дары волхвов».</w:t>
            </w:r>
          </w:p>
        </w:tc>
        <w:tc>
          <w:tcPr>
            <w:tcW w:w="1125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 Генри.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«Дары волхвов». Преданность и жертвенность во имя любви.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Индивидуальная и парная работа с дидактическим материалом. Групповая практическая работа (подбор цитат, иллюстрирующих понятия герой повествования, тема, идея).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статью о Р.Д. 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Прочитать рассказ «Каникулы».</w:t>
            </w:r>
          </w:p>
        </w:tc>
        <w:tc>
          <w:tcPr>
            <w:tcW w:w="1125" w:type="dxa"/>
            <w:gridSpan w:val="10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Брэдбери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«Каникулы». Мечта о чудесной победе добра.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Знакомство с творчеством автора, работа с текстом, аналитическая беседа, творческая работа.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Художественный пересказ произведения, сопоставительный анализ.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ответ на вопрос: «О чем писатель предупреждает читателя в рассказе «Каникулы?».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Прочитать статью «Детективная литература». Вопросы и </w:t>
            </w: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рубрики «Размышляем о прочитанном».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Задание по группам: подготовить сообщениям об авторах детективов и их произведений: Э. По, А. </w:t>
            </w:r>
            <w:proofErr w:type="spellStart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Конан</w:t>
            </w:r>
            <w:proofErr w:type="spellEnd"/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Дойле, А. Кристи, Б. Акунине и др.</w:t>
            </w:r>
          </w:p>
        </w:tc>
        <w:tc>
          <w:tcPr>
            <w:tcW w:w="1110" w:type="dxa"/>
            <w:gridSpan w:val="9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Детективная литература.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Знакомство с авторами детективов, работа с текстом, аналитическая беседа, </w:t>
            </w:r>
          </w:p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сопоставительный анализ.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Подготовиться к итоговой контрольной работе по литературе.</w:t>
            </w:r>
          </w:p>
        </w:tc>
        <w:tc>
          <w:tcPr>
            <w:tcW w:w="1110" w:type="dxa"/>
            <w:gridSpan w:val="9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Урок контроля.</w:t>
            </w:r>
          </w:p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кон</w:t>
            </w:r>
            <w:r w:rsidR="00A76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трольная работа за курс 7 класс (тест).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проектировать самостоятельное выполнение индивидуальных, парных и групповых заданий, составлять план собственного высказывания, подбирать цитаты и аргументировать их целесообразность для доказательства своих мыслей, выполнять проектное задание. Самостоятельная работа, выполнение теста.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Итоговые вопросы и задания (с. 280-282) - подготовиться к итоговому уроку.</w:t>
            </w:r>
          </w:p>
        </w:tc>
        <w:tc>
          <w:tcPr>
            <w:tcW w:w="1110" w:type="dxa"/>
            <w:gridSpan w:val="9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1BF0" w:rsidRPr="00BD1BF0" w:rsidTr="00BD4F2E">
        <w:tc>
          <w:tcPr>
            <w:tcW w:w="561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532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урок. «Человек, любящий и умеющий читать, - счастливый человек» (К. Паустовский).</w:t>
            </w:r>
          </w:p>
        </w:tc>
        <w:tc>
          <w:tcPr>
            <w:tcW w:w="843" w:type="dxa"/>
          </w:tcPr>
          <w:p w:rsidR="00BD1BF0" w:rsidRPr="00BD1BF0" w:rsidRDefault="00BD1BF0" w:rsidP="00BD1B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Выразительное чтение любимых отрывков из произведений, индивидуальная работа с дидактическим материалом, парная работа с литературоведческим материалом, групповая работа.</w:t>
            </w:r>
          </w:p>
        </w:tc>
        <w:tc>
          <w:tcPr>
            <w:tcW w:w="2126" w:type="dxa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Список литературы для летнего чтения.</w:t>
            </w:r>
          </w:p>
        </w:tc>
        <w:tc>
          <w:tcPr>
            <w:tcW w:w="1110" w:type="dxa"/>
            <w:gridSpan w:val="9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4" w:type="dxa"/>
            <w:gridSpan w:val="2"/>
          </w:tcPr>
          <w:p w:rsidR="00BD1BF0" w:rsidRPr="00BD1BF0" w:rsidRDefault="00BD1BF0" w:rsidP="00BD1BF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B4CC4" w:rsidRDefault="00AB4CC4"/>
    <w:p w:rsidR="00A7682B" w:rsidRDefault="00C431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на год</w:t>
      </w:r>
      <w:r w:rsidR="00A7682B">
        <w:rPr>
          <w:rFonts w:ascii="Times New Roman" w:hAnsi="Times New Roman" w:cs="Times New Roman"/>
          <w:sz w:val="24"/>
          <w:szCs w:val="24"/>
        </w:rPr>
        <w:t xml:space="preserve">: </w:t>
      </w:r>
      <w:r w:rsidR="00A7682B" w:rsidRPr="00A7682B">
        <w:rPr>
          <w:rFonts w:ascii="Times New Roman" w:hAnsi="Times New Roman" w:cs="Times New Roman"/>
          <w:sz w:val="24"/>
          <w:szCs w:val="24"/>
        </w:rPr>
        <w:t xml:space="preserve">70 </w:t>
      </w:r>
      <w:r w:rsidR="00A7682B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A7682B" w:rsidRDefault="00A7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неделю: 2 часа</w:t>
      </w:r>
    </w:p>
    <w:p w:rsidR="00A7682B" w:rsidRDefault="00A7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Планирование сочинений:</w:t>
      </w:r>
      <w:r w:rsidR="00C431CA">
        <w:rPr>
          <w:rFonts w:ascii="Times New Roman" w:hAnsi="Times New Roman" w:cs="Times New Roman"/>
          <w:sz w:val="24"/>
          <w:szCs w:val="24"/>
        </w:rPr>
        <w:t xml:space="preserve"> 4 классных -2, домашних 2); контрольные работы – 1.</w:t>
      </w:r>
    </w:p>
    <w:p w:rsidR="00A7682B" w:rsidRPr="00A7682B" w:rsidRDefault="00A768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внеклассное чтение: </w:t>
      </w:r>
      <w:r w:rsidR="00C431CA">
        <w:rPr>
          <w:rFonts w:ascii="Times New Roman" w:hAnsi="Times New Roman" w:cs="Times New Roman"/>
          <w:sz w:val="24"/>
          <w:szCs w:val="24"/>
        </w:rPr>
        <w:t>8 часов.</w:t>
      </w:r>
    </w:p>
    <w:p w:rsidR="00AB4CC4" w:rsidRDefault="00AB4CC4"/>
    <w:p w:rsidR="00B243DD" w:rsidRDefault="00B243DD"/>
    <w:sectPr w:rsidR="00B243DD" w:rsidSect="00C2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97B36"/>
    <w:multiLevelType w:val="hybridMultilevel"/>
    <w:tmpl w:val="21C26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202B5"/>
    <w:multiLevelType w:val="hybridMultilevel"/>
    <w:tmpl w:val="4D3A1D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C37B65"/>
    <w:multiLevelType w:val="hybridMultilevel"/>
    <w:tmpl w:val="2A7E9C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2B28F6"/>
    <w:multiLevelType w:val="hybridMultilevel"/>
    <w:tmpl w:val="4DB8126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4" w15:restartNumberingAfterBreak="0">
    <w:nsid w:val="3D0649B2"/>
    <w:multiLevelType w:val="hybridMultilevel"/>
    <w:tmpl w:val="D7C89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44907"/>
    <w:multiLevelType w:val="hybridMultilevel"/>
    <w:tmpl w:val="8A8E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D35307"/>
    <w:multiLevelType w:val="hybridMultilevel"/>
    <w:tmpl w:val="04A6B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5116C"/>
    <w:multiLevelType w:val="hybridMultilevel"/>
    <w:tmpl w:val="1B4EC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707"/>
    <w:rsid w:val="00173B4C"/>
    <w:rsid w:val="00326D1D"/>
    <w:rsid w:val="008464D2"/>
    <w:rsid w:val="00946707"/>
    <w:rsid w:val="00A7682B"/>
    <w:rsid w:val="00AB4CC4"/>
    <w:rsid w:val="00B243DD"/>
    <w:rsid w:val="00BD1BF0"/>
    <w:rsid w:val="00BD4F2E"/>
    <w:rsid w:val="00C246E2"/>
    <w:rsid w:val="00C4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1064D1-24FC-4DAB-8BF1-4C439CC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D1BF0"/>
  </w:style>
  <w:style w:type="character" w:styleId="a3">
    <w:name w:val="Hyperlink"/>
    <w:rsid w:val="00BD1BF0"/>
    <w:rPr>
      <w:color w:val="0000FF"/>
      <w:u w:val="single"/>
    </w:rPr>
  </w:style>
  <w:style w:type="table" w:styleId="a4">
    <w:name w:val="Table Grid"/>
    <w:basedOn w:val="a1"/>
    <w:uiPriority w:val="59"/>
    <w:rsid w:val="00BD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D1B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rsid w:val="00BD1BF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6">
    <w:name w:val="header"/>
    <w:basedOn w:val="a"/>
    <w:link w:val="a7"/>
    <w:uiPriority w:val="99"/>
    <w:unhideWhenUsed/>
    <w:rsid w:val="00BD1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BD1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D1BF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BD1B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D4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D4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ndart.edu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8114</Words>
  <Characters>46252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1445</dc:creator>
  <cp:keywords/>
  <dc:description/>
  <cp:lastModifiedBy>Пользователь Windows</cp:lastModifiedBy>
  <cp:revision>5</cp:revision>
  <cp:lastPrinted>2017-09-09T10:06:00Z</cp:lastPrinted>
  <dcterms:created xsi:type="dcterms:W3CDTF">2017-09-09T09:00:00Z</dcterms:created>
  <dcterms:modified xsi:type="dcterms:W3CDTF">2018-11-14T18:16:00Z</dcterms:modified>
</cp:coreProperties>
</file>