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A8" w:rsidRPr="00D80FA8" w:rsidRDefault="00D80FA8" w:rsidP="00D80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80FA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D80FA8" w:rsidRPr="00D80FA8" w:rsidRDefault="00D80FA8" w:rsidP="00D80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80FA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Стародубского муниципального района Брянской области</w:t>
      </w:r>
    </w:p>
    <w:p w:rsidR="00D80FA8" w:rsidRPr="00D80FA8" w:rsidRDefault="00D80FA8" w:rsidP="00D80FA8">
      <w:pPr>
        <w:rPr>
          <w:rFonts w:ascii="Times New Roman" w:eastAsia="Calibri" w:hAnsi="Times New Roman" w:cs="Times New Roman"/>
          <w:noProof/>
        </w:rPr>
      </w:pPr>
    </w:p>
    <w:p w:rsidR="00D80FA8" w:rsidRPr="00D80FA8" w:rsidRDefault="00D80FA8" w:rsidP="00D80FA8">
      <w:pPr>
        <w:jc w:val="center"/>
        <w:rPr>
          <w:rFonts w:ascii="Times New Roman" w:eastAsia="Calibri" w:hAnsi="Times New Roman" w:cs="Times New Roman"/>
          <w:lang w:eastAsia="en-US"/>
        </w:rPr>
      </w:pPr>
      <w:r w:rsidRPr="00D80FA8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694170" cy="1571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FA8" w:rsidRPr="00D80FA8" w:rsidRDefault="00D80FA8" w:rsidP="00D80FA8">
      <w:pPr>
        <w:rPr>
          <w:rFonts w:ascii="Times New Roman" w:eastAsia="Calibri" w:hAnsi="Times New Roman" w:cs="Times New Roman"/>
          <w:lang w:eastAsia="en-US"/>
        </w:rPr>
      </w:pPr>
    </w:p>
    <w:p w:rsidR="00D80FA8" w:rsidRPr="00D80FA8" w:rsidRDefault="00D80FA8" w:rsidP="00D80FA8">
      <w:pPr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D80FA8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РАБОЧАЯ ПРОГРАММА</w:t>
      </w:r>
    </w:p>
    <w:p w:rsidR="00D80FA8" w:rsidRPr="00241A08" w:rsidRDefault="00D80FA8" w:rsidP="00241A0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D80FA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по предмету</w:t>
      </w:r>
      <w:r w:rsidR="00241A0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  <w:r w:rsidRPr="00D80FA8">
        <w:rPr>
          <w:rFonts w:ascii="Times New Roman" w:eastAsia="Times New Roman" w:hAnsi="Times New Roman" w:cs="Times New Roman"/>
          <w:b/>
          <w:sz w:val="40"/>
          <w:szCs w:val="40"/>
        </w:rPr>
        <w:t>«География»</w:t>
      </w:r>
    </w:p>
    <w:p w:rsidR="00D80FA8" w:rsidRPr="00D80FA8" w:rsidRDefault="00D80FA8" w:rsidP="00D80F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80FA8">
        <w:rPr>
          <w:rFonts w:ascii="Times New Roman" w:eastAsia="Times New Roman" w:hAnsi="Times New Roman" w:cs="Times New Roman"/>
          <w:b/>
          <w:sz w:val="40"/>
          <w:szCs w:val="40"/>
        </w:rPr>
        <w:t xml:space="preserve">для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Pr="00D80FA8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класса</w:t>
      </w:r>
    </w:p>
    <w:p w:rsidR="00D80FA8" w:rsidRPr="00D80FA8" w:rsidRDefault="00D80FA8" w:rsidP="00D80FA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FA8" w:rsidRDefault="00D80FA8" w:rsidP="00D80F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41A08" w:rsidRDefault="00241A08" w:rsidP="00D80F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41A08" w:rsidRDefault="00241A08" w:rsidP="00D80F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41A08" w:rsidRPr="00D80FA8" w:rsidRDefault="00241A08" w:rsidP="00D80F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80FA8" w:rsidRPr="00D80FA8" w:rsidRDefault="00D80FA8" w:rsidP="00D80FA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0FA8" w:rsidRPr="00D80FA8" w:rsidRDefault="00D80FA8" w:rsidP="00D80FA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F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D80F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0FA8" w:rsidRPr="00D80FA8" w:rsidRDefault="00D80FA8" w:rsidP="00D80FA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FA8" w:rsidRPr="00D80FA8" w:rsidRDefault="00D80FA8" w:rsidP="00D80FA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FA8" w:rsidRPr="00D80FA8" w:rsidRDefault="00D80FA8" w:rsidP="00D80FA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FA8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D80FA8">
        <w:rPr>
          <w:rFonts w:ascii="Times New Roman" w:eastAsia="Times New Roman" w:hAnsi="Times New Roman" w:cs="Times New Roman"/>
          <w:sz w:val="28"/>
          <w:szCs w:val="28"/>
        </w:rPr>
        <w:t>Киржанова</w:t>
      </w:r>
      <w:proofErr w:type="spellEnd"/>
      <w:r w:rsidRPr="00D80FA8">
        <w:rPr>
          <w:rFonts w:ascii="Times New Roman" w:eastAsia="Times New Roman" w:hAnsi="Times New Roman" w:cs="Times New Roman"/>
          <w:sz w:val="28"/>
          <w:szCs w:val="28"/>
        </w:rPr>
        <w:t xml:space="preserve"> Мария </w:t>
      </w:r>
      <w:proofErr w:type="spellStart"/>
      <w:r w:rsidRPr="00D80FA8">
        <w:rPr>
          <w:rFonts w:ascii="Times New Roman" w:eastAsia="Times New Roman" w:hAnsi="Times New Roman" w:cs="Times New Roman"/>
          <w:sz w:val="28"/>
          <w:szCs w:val="28"/>
        </w:rPr>
        <w:t>Сократовна</w:t>
      </w:r>
      <w:proofErr w:type="spellEnd"/>
      <w:r w:rsidRPr="00D80FA8">
        <w:rPr>
          <w:rFonts w:ascii="Times New Roman" w:eastAsia="Times New Roman" w:hAnsi="Times New Roman" w:cs="Times New Roman"/>
          <w:sz w:val="28"/>
          <w:szCs w:val="28"/>
        </w:rPr>
        <w:t>, учитель химии и географии</w:t>
      </w:r>
    </w:p>
    <w:p w:rsidR="00D80FA8" w:rsidRPr="00D80FA8" w:rsidRDefault="00D80FA8" w:rsidP="00D80FA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FA8" w:rsidRPr="00D80FA8" w:rsidRDefault="00D80FA8" w:rsidP="00D80FA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FA8">
        <w:rPr>
          <w:rFonts w:ascii="Times New Roman" w:eastAsia="Calibri" w:hAnsi="Times New Roman" w:cs="Times New Roman"/>
          <w:sz w:val="28"/>
          <w:szCs w:val="28"/>
          <w:lang w:eastAsia="en-US"/>
        </w:rPr>
        <w:t>2018 г</w:t>
      </w:r>
    </w:p>
    <w:p w:rsidR="00D80FA8" w:rsidRPr="00D80FA8" w:rsidRDefault="00D80FA8" w:rsidP="00D8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E22" w:rsidRPr="00665274" w:rsidRDefault="007B3E22" w:rsidP="007B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5274">
        <w:rPr>
          <w:rFonts w:ascii="Times New Roman" w:hAnsi="Times New Roman" w:cs="Times New Roman"/>
          <w:b/>
          <w:bCs/>
          <w:sz w:val="24"/>
          <w:szCs w:val="24"/>
        </w:rPr>
        <w:t>1.Планируемые  результаты</w:t>
      </w:r>
      <w:proofErr w:type="gramEnd"/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учебного предмета «География».</w:t>
      </w:r>
    </w:p>
    <w:p w:rsidR="0028718D" w:rsidRPr="00665274" w:rsidRDefault="0028718D" w:rsidP="0028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Требования к результатам освоения курса географии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28718D" w:rsidRPr="00665274" w:rsidRDefault="0028718D" w:rsidP="00287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 xml:space="preserve">Изучение географии в основной школе даёт возможность достичь следующих 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6652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18D" w:rsidRPr="00665274" w:rsidRDefault="0028718D" w:rsidP="002871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менения в различных жизненных ситуациях;</w:t>
      </w:r>
    </w:p>
    <w:p w:rsidR="0028718D" w:rsidRPr="00665274" w:rsidRDefault="0028718D" w:rsidP="002871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осознание ценности географического знания как важ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нейшего компонента научной картины мира;</w:t>
      </w:r>
    </w:p>
    <w:p w:rsidR="0028718D" w:rsidRPr="00665274" w:rsidRDefault="0028718D" w:rsidP="002871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формирование устойчивых установок социально-от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ветственного поведения в географической среде — среде оби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тания всего живого, в том числе и человека.</w:t>
      </w:r>
    </w:p>
    <w:p w:rsidR="00FC0A62" w:rsidRPr="00665274" w:rsidRDefault="00FC0A62" w:rsidP="00FC0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Учащийся должен обладать:</w:t>
      </w:r>
    </w:p>
    <w:p w:rsidR="00FC0A62" w:rsidRPr="00665274" w:rsidRDefault="00FC0A62" w:rsidP="00FC0A6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665274">
        <w:t>ответственным отношением к учению, готовностью и спо</w:t>
      </w:r>
      <w:r w:rsidRPr="00665274">
        <w:softHyphen/>
        <w:t>собностью к саморазвитию и самообразованию на основе мотивации к обучению и познанию;</w:t>
      </w:r>
    </w:p>
    <w:p w:rsidR="00FC0A62" w:rsidRPr="00665274" w:rsidRDefault="00FC0A62" w:rsidP="00FC0A6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665274">
        <w:t>опытом участия в социально значимом труде; осознанным, уважительным и доброжелательным от</w:t>
      </w:r>
      <w:r w:rsidRPr="00665274">
        <w:softHyphen/>
        <w:t>ношением к другому человеку, его мнению;</w:t>
      </w:r>
    </w:p>
    <w:p w:rsidR="00FC0A62" w:rsidRPr="00665274" w:rsidRDefault="00FC0A62" w:rsidP="00FC0A6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665274">
        <w:t>коммуникативной компетентностью в общении и со</w:t>
      </w:r>
      <w:r w:rsidRPr="00665274">
        <w:softHyphen/>
        <w:t>трудничестве со сверстниками в процессе образовательной, общественно полезной, учебно-исследовательской, творче</w:t>
      </w:r>
      <w:r w:rsidRPr="00665274">
        <w:softHyphen/>
        <w:t>ской деятельности;</w:t>
      </w:r>
    </w:p>
    <w:p w:rsidR="00FC0A62" w:rsidRPr="00665274" w:rsidRDefault="00FC0A62" w:rsidP="00FC0A6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665274">
        <w:t>пониманием ценности здорового образа жизни; основами экологической культуры.</w:t>
      </w:r>
    </w:p>
    <w:p w:rsidR="00FC0A62" w:rsidRPr="00665274" w:rsidRDefault="00FC0A62" w:rsidP="00FC0A6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18D" w:rsidRPr="00665274" w:rsidRDefault="0028718D" w:rsidP="0028718D">
      <w:pPr>
        <w:shd w:val="clear" w:color="auto" w:fill="FFFFFF"/>
        <w:spacing w:before="10" w:after="0" w:line="240" w:lineRule="auto"/>
        <w:ind w:left="10" w:right="10"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 результатов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t>. Формирование:</w:t>
      </w:r>
    </w:p>
    <w:p w:rsidR="0028718D" w:rsidRPr="00665274" w:rsidRDefault="0028718D" w:rsidP="0028718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ских способностей учащихся;</w:t>
      </w:r>
    </w:p>
    <w:p w:rsidR="0028718D" w:rsidRPr="00665274" w:rsidRDefault="0028718D" w:rsidP="0028718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гуманистических и демократических ценностных ори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ентации, готовности следовать этическим нормам поведения в повседневной жизни и производственной деятельности;</w:t>
      </w:r>
    </w:p>
    <w:p w:rsidR="0028718D" w:rsidRPr="00665274" w:rsidRDefault="0028718D" w:rsidP="0028718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знавательной деятельностью;</w:t>
      </w:r>
    </w:p>
    <w:p w:rsidR="0028718D" w:rsidRPr="00665274" w:rsidRDefault="0028718D" w:rsidP="0028718D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готовности к осознанному выбору дальнейшей профес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сиональной траектории в соответствии с собственными инте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ресами и возможностями.</w:t>
      </w:r>
    </w:p>
    <w:p w:rsidR="0028718D" w:rsidRPr="00665274" w:rsidRDefault="0028718D" w:rsidP="0028718D">
      <w:pPr>
        <w:shd w:val="clear" w:color="auto" w:fill="FFFFFF"/>
        <w:spacing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 xml:space="preserve">Кроме того, к </w:t>
      </w:r>
      <w:proofErr w:type="spellStart"/>
      <w:r w:rsidRPr="00665274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665274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относятся уни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туациях:</w:t>
      </w:r>
    </w:p>
    <w:p w:rsidR="0028718D" w:rsidRPr="00665274" w:rsidRDefault="0028718D" w:rsidP="002871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таты;</w:t>
      </w:r>
    </w:p>
    <w:p w:rsidR="0028718D" w:rsidRPr="00665274" w:rsidRDefault="0028718D" w:rsidP="002871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зентацию с помощью технических средств и информационных технологий;</w:t>
      </w:r>
    </w:p>
    <w:p w:rsidR="0028718D" w:rsidRPr="00665274" w:rsidRDefault="0028718D" w:rsidP="002871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циального взаимодействия;</w:t>
      </w:r>
    </w:p>
    <w:p w:rsidR="0028718D" w:rsidRPr="00665274" w:rsidRDefault="0028718D" w:rsidP="0028718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28718D" w:rsidRPr="00665274" w:rsidRDefault="0028718D" w:rsidP="0028718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0"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умение  взаимодействовать с людьми, работать в кол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лективах с выполнением различных социальных ролей, пред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ставлять себя, вести дискуссию, написать письмо, заявле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ние и т. п.;</w:t>
      </w:r>
    </w:p>
    <w:p w:rsidR="0028718D" w:rsidRPr="00665274" w:rsidRDefault="0028718D" w:rsidP="0028718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 xml:space="preserve">умения ориентироваться в окружающем мире, выбирать целевые и смысловые 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установки в своих действиях и поступках, принимать решения.</w:t>
      </w:r>
    </w:p>
    <w:p w:rsidR="00FC0A62" w:rsidRPr="00665274" w:rsidRDefault="00FC0A62" w:rsidP="00FC0A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Учащийся должен уметь:</w:t>
      </w:r>
    </w:p>
    <w:p w:rsidR="00FC0A62" w:rsidRPr="00665274" w:rsidRDefault="00FC0A62" w:rsidP="00FC0A6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665274">
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ожидаемыми;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</w:t>
      </w:r>
    </w:p>
    <w:p w:rsidR="00FC0A62" w:rsidRPr="00665274" w:rsidRDefault="00FC0A62" w:rsidP="00FC0A6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665274">
        <w:t>сравнивать объекты, факты, явления, события по задан</w:t>
      </w:r>
      <w:r w:rsidRPr="00665274">
        <w:softHyphen/>
        <w:t>ным критериям;</w:t>
      </w:r>
    </w:p>
    <w:p w:rsidR="00FC0A62" w:rsidRPr="00665274" w:rsidRDefault="00FC0A62" w:rsidP="00FC0A6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665274">
        <w:t>высказывать суждения, подтверждая их фактами;</w:t>
      </w:r>
    </w:p>
    <w:p w:rsidR="00FC0A62" w:rsidRPr="00665274" w:rsidRDefault="00FC0A62" w:rsidP="00FC0A6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665274">
        <w:t>классифицировать информацию по заданным признакам; искать и отбирать информацию в учебных и справочных пособиях, словарях;</w:t>
      </w:r>
    </w:p>
    <w:p w:rsidR="00FC0A62" w:rsidRPr="00665274" w:rsidRDefault="00FC0A62" w:rsidP="00FC0A6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665274">
        <w:t>работать с текстом и нетекстовыми компонентами; классифицировать информацию;</w:t>
      </w:r>
    </w:p>
    <w:p w:rsidR="00FC0A62" w:rsidRPr="00665274" w:rsidRDefault="00FC0A62" w:rsidP="00FC0A6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665274">
        <w:t>создавать тексты разных типов (описательные, объясни</w:t>
      </w:r>
      <w:r w:rsidRPr="00665274">
        <w:softHyphen/>
        <w:t>тельные) и т. д.</w:t>
      </w:r>
    </w:p>
    <w:p w:rsidR="00FC0A62" w:rsidRPr="00665274" w:rsidRDefault="00FC0A62" w:rsidP="00FC0A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18D" w:rsidRPr="00665274" w:rsidRDefault="0028718D" w:rsidP="0028718D">
      <w:pPr>
        <w:shd w:val="clear" w:color="auto" w:fill="FFFFFF"/>
        <w:spacing w:before="5" w:after="0" w:line="240" w:lineRule="auto"/>
        <w:ind w:left="19" w:right="10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 результатов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718D" w:rsidRPr="00665274" w:rsidRDefault="0028718D" w:rsidP="0028718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8718D" w:rsidRPr="00665274" w:rsidRDefault="0028718D" w:rsidP="0028718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навыков использования тер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28718D" w:rsidRPr="00665274" w:rsidRDefault="0028718D" w:rsidP="0028718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и основополагающих тео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8718D" w:rsidRPr="00665274" w:rsidRDefault="0028718D" w:rsidP="0028718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метров;</w:t>
      </w:r>
    </w:p>
    <w:p w:rsidR="0028718D" w:rsidRPr="00665274" w:rsidRDefault="0028718D" w:rsidP="0028718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5"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8718D" w:rsidRPr="00665274" w:rsidRDefault="0028718D" w:rsidP="0028718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нахождения, использо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вания и презентации географической информации;</w:t>
      </w:r>
    </w:p>
    <w:p w:rsidR="0028718D" w:rsidRPr="00665274" w:rsidRDefault="0028718D" w:rsidP="0028718D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использования раз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28718D" w:rsidRPr="00665274" w:rsidRDefault="0028718D" w:rsidP="0028718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665274">
        <w:rPr>
          <w:rFonts w:ascii="Times New Roman" w:eastAsia="Times New Roman" w:hAnsi="Times New Roman" w:cs="Times New Roman"/>
          <w:sz w:val="24"/>
          <w:szCs w:val="24"/>
        </w:rPr>
        <w:t xml:space="preserve">     •   формирование представлений об особенностях экологи</w:t>
      </w:r>
      <w:r w:rsidRPr="00665274">
        <w:rPr>
          <w:rFonts w:ascii="Times New Roman" w:eastAsia="Times New Roman" w:hAnsi="Times New Roman" w:cs="Times New Roman"/>
          <w:sz w:val="24"/>
          <w:szCs w:val="24"/>
        </w:rPr>
        <w:softHyphen/>
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28718D" w:rsidRPr="00665274" w:rsidRDefault="0028718D" w:rsidP="007B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C68" w:rsidRDefault="006C7C68" w:rsidP="002871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C68" w:rsidRDefault="006C7C68" w:rsidP="002871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C68" w:rsidRDefault="006C7C68" w:rsidP="002871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18D" w:rsidRPr="00665274" w:rsidRDefault="0028718D" w:rsidP="002871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2.Содержание материала учебного предмета «География».</w:t>
      </w:r>
    </w:p>
    <w:p w:rsidR="00047EAE" w:rsidRPr="00AD6FFA" w:rsidRDefault="00665274" w:rsidP="00AD6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 (2</w:t>
      </w:r>
      <w:r w:rsidR="0028718D" w:rsidRPr="0066527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47EAE" w:rsidRPr="00665274" w:rsidRDefault="0028718D" w:rsidP="00047EAE">
      <w:pPr>
        <w:rPr>
          <w:rFonts w:ascii="Times New Roman" w:hAnsi="Times New Roman" w:cs="Times New Roman"/>
          <w:b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Открытие, изучение и преобразование Земли. </w:t>
      </w:r>
      <w:r w:rsidRPr="00665274">
        <w:rPr>
          <w:rFonts w:ascii="Times New Roman" w:hAnsi="Times New Roman" w:cs="Times New Roman"/>
          <w:sz w:val="24"/>
          <w:szCs w:val="24"/>
        </w:rPr>
        <w:t>Как человек открывал Землю. Изучение Земли человеком. Современная география.</w:t>
      </w:r>
    </w:p>
    <w:p w:rsidR="00047EAE" w:rsidRPr="00665274" w:rsidRDefault="0028718D" w:rsidP="00047EAE">
      <w:pPr>
        <w:rPr>
          <w:rFonts w:ascii="Times New Roman" w:hAnsi="Times New Roman" w:cs="Times New Roman"/>
          <w:b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Земля— планета Солнечной системы. </w:t>
      </w:r>
      <w:r w:rsidRPr="00665274">
        <w:rPr>
          <w:rFonts w:ascii="Times New Roman" w:hAnsi="Times New Roman" w:cs="Times New Roman"/>
          <w:sz w:val="24"/>
          <w:szCs w:val="24"/>
        </w:rPr>
        <w:t>Земля — планета Солнечной системы. Вращение Земли. Луна. Предметные результаты обучения</w:t>
      </w:r>
    </w:p>
    <w:p w:rsidR="00047EAE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665274">
        <w:rPr>
          <w:rFonts w:ascii="Times New Roman" w:hAnsi="Times New Roman" w:cs="Times New Roman"/>
          <w:i/>
          <w:sz w:val="24"/>
          <w:szCs w:val="24"/>
        </w:rPr>
        <w:t>уметь</w:t>
      </w:r>
      <w:r w:rsidRPr="006652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называть методы изучения Земли;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называть основные результаты выдающихся геогра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фических открытий и путешествий;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объяснять значение понятий: «Солнечная система», «пла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нета», «тропики», «полярные круги», «параллели», «мери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дианы»;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приводить примеры географических следствий движения Земли.</w:t>
      </w:r>
    </w:p>
    <w:p w:rsidR="00047EAE" w:rsidRPr="00665274" w:rsidRDefault="00047EAE" w:rsidP="00047E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718D" w:rsidRPr="00665274" w:rsidRDefault="0028718D" w:rsidP="002871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74">
        <w:rPr>
          <w:rFonts w:ascii="Times New Roman" w:hAnsi="Times New Roman" w:cs="Times New Roman"/>
          <w:b/>
          <w:sz w:val="24"/>
          <w:szCs w:val="24"/>
        </w:rPr>
        <w:t>Раздел I. Виды изображений поверхности Земли (9 ч)</w:t>
      </w:r>
    </w:p>
    <w:p w:rsidR="0028718D" w:rsidRPr="00665274" w:rsidRDefault="0028718D" w:rsidP="00047EAE">
      <w:pPr>
        <w:rPr>
          <w:rFonts w:ascii="Times New Roman" w:hAnsi="Times New Roman" w:cs="Times New Roman"/>
          <w:b/>
          <w:sz w:val="24"/>
          <w:szCs w:val="24"/>
        </w:rPr>
      </w:pPr>
      <w:r w:rsidRPr="00665274">
        <w:rPr>
          <w:rFonts w:ascii="Times New Roman" w:hAnsi="Times New Roman" w:cs="Times New Roman"/>
          <w:b/>
          <w:sz w:val="24"/>
          <w:szCs w:val="24"/>
        </w:rPr>
        <w:t>Тема 1. План местности (4 ч)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Понятие о плане местности. </w:t>
      </w:r>
      <w:r w:rsidRPr="00665274">
        <w:rPr>
          <w:rFonts w:ascii="Times New Roman" w:hAnsi="Times New Roman" w:cs="Times New Roman"/>
          <w:sz w:val="24"/>
          <w:szCs w:val="24"/>
        </w:rPr>
        <w:t>Что такое план местности? Условные знаки.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Масштаб. </w:t>
      </w:r>
      <w:r w:rsidRPr="00665274">
        <w:rPr>
          <w:rFonts w:ascii="Times New Roman" w:hAnsi="Times New Roman" w:cs="Times New Roman"/>
          <w:sz w:val="24"/>
          <w:szCs w:val="24"/>
        </w:rPr>
        <w:t>Зачем нужен масштаб? Численный и именованный масштабы. Линейный масштаб. Выбор масштаба.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Стороны горизонта. Ориентирование. </w:t>
      </w:r>
      <w:r w:rsidRPr="00665274">
        <w:rPr>
          <w:rFonts w:ascii="Times New Roman" w:hAnsi="Times New Roman" w:cs="Times New Roman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>Изображение на плане неровностей земной поверхности.</w:t>
      </w:r>
      <w:r w:rsidRPr="00665274">
        <w:rPr>
          <w:rFonts w:ascii="Times New Roman" w:hAnsi="Times New Roman" w:cs="Times New Roman"/>
          <w:sz w:val="24"/>
          <w:szCs w:val="24"/>
        </w:rPr>
        <w:t xml:space="preserve">Рельеф. Относительная высота. Абсолютная высота. Горизонтали (изогипсы). Профиль местности. 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Составление простейших планов местности. </w:t>
      </w:r>
      <w:r w:rsidRPr="00665274">
        <w:rPr>
          <w:rFonts w:ascii="Times New Roman" w:hAnsi="Times New Roman" w:cs="Times New Roman"/>
          <w:sz w:val="24"/>
          <w:szCs w:val="24"/>
        </w:rPr>
        <w:t>Глазомерная съемка. Полярная съемка. Маршрутная съемка.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65274">
        <w:rPr>
          <w:rFonts w:ascii="Times New Roman" w:hAnsi="Times New Roman" w:cs="Times New Roman"/>
          <w:sz w:val="24"/>
          <w:szCs w:val="24"/>
        </w:rPr>
        <w:t>Изображение здания школы в масштабе.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65274">
        <w:rPr>
          <w:rFonts w:ascii="Times New Roman" w:hAnsi="Times New Roman" w:cs="Times New Roman"/>
          <w:sz w:val="24"/>
          <w:szCs w:val="24"/>
        </w:rPr>
        <w:t xml:space="preserve">Определение направлений и азимутов по плану местности. 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65274">
        <w:rPr>
          <w:rFonts w:ascii="Times New Roman" w:hAnsi="Times New Roman" w:cs="Times New Roman"/>
          <w:sz w:val="24"/>
          <w:szCs w:val="24"/>
        </w:rPr>
        <w:t>Составление плана местности методом маршрутной съемки.</w:t>
      </w:r>
    </w:p>
    <w:p w:rsidR="0028718D" w:rsidRPr="00665274" w:rsidRDefault="0028718D" w:rsidP="00047EAE">
      <w:pPr>
        <w:rPr>
          <w:rFonts w:ascii="Times New Roman" w:hAnsi="Times New Roman" w:cs="Times New Roman"/>
          <w:b/>
          <w:sz w:val="24"/>
          <w:szCs w:val="24"/>
        </w:rPr>
      </w:pPr>
      <w:r w:rsidRPr="00665274">
        <w:rPr>
          <w:rFonts w:ascii="Times New Roman" w:hAnsi="Times New Roman" w:cs="Times New Roman"/>
          <w:b/>
          <w:sz w:val="24"/>
          <w:szCs w:val="24"/>
        </w:rPr>
        <w:t>Тема 2. Географическая карта (5 ч)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Форма и размеры Земли. </w:t>
      </w:r>
      <w:r w:rsidRPr="00665274">
        <w:rPr>
          <w:rFonts w:ascii="Times New Roman" w:hAnsi="Times New Roman" w:cs="Times New Roman"/>
          <w:sz w:val="24"/>
          <w:szCs w:val="24"/>
        </w:rPr>
        <w:t>Форма Земли. Размеры Земли. Глобус — модель земного шара.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карта. </w:t>
      </w:r>
      <w:r w:rsidRPr="00665274">
        <w:rPr>
          <w:rFonts w:ascii="Times New Roman" w:hAnsi="Times New Roman" w:cs="Times New Roman"/>
          <w:sz w:val="24"/>
          <w:szCs w:val="24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Градусная сеть на глобусе и картах. </w:t>
      </w:r>
      <w:r w:rsidRPr="00665274">
        <w:rPr>
          <w:rFonts w:ascii="Times New Roman" w:hAnsi="Times New Roman" w:cs="Times New Roman"/>
          <w:sz w:val="24"/>
          <w:szCs w:val="24"/>
        </w:rPr>
        <w:t>Меридианы и параллели. Градусная сеть на глобусе и картах.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широта. </w:t>
      </w:r>
      <w:r w:rsidRPr="00665274">
        <w:rPr>
          <w:rFonts w:ascii="Times New Roman" w:hAnsi="Times New Roman" w:cs="Times New Roman"/>
          <w:sz w:val="24"/>
          <w:szCs w:val="24"/>
        </w:rPr>
        <w:t>Географическая широта. Определение географической широты.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Географическая долгота. Географические координаты.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Географическая долгота. Определение географической долготы. Географические координаты.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>Изображение на физических картах высот и глубин.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Изображение на физических картах высот и глубин отдельных точек. Шкала высот и глубин.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6527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объектов и объектов по их географическим координатам. 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665274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47EAE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объяснять значение понятий: «градусная сеть», «план местности», «масштаб», «азимут», «географическая карта»;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называть масштаб глобуса и показывать изображения разных видов масштаба на глобусе;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приводить примеры перевода одного вида масштаба в другой;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читать план местности и карту;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определять (измерять) направления, расстояния на пла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не, карте и на местности;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производить простейшую съемку местности;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классифицировать карты по назначению, масштабу и охвату территории;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ты и местных предметов;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определять (измерять) географические координаты точ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ки, расстояния, направления, местоположение географиче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ских объектов на глобусе;</w:t>
      </w:r>
    </w:p>
    <w:p w:rsidR="0028718D" w:rsidRPr="00665274" w:rsidRDefault="0028718D" w:rsidP="00047E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называть (показывать) элементы градусной сети, гео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графические полюса, объяснять их особенности.</w:t>
      </w:r>
    </w:p>
    <w:p w:rsidR="00047EAE" w:rsidRPr="00665274" w:rsidRDefault="00047EAE" w:rsidP="002871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8D" w:rsidRPr="00665274" w:rsidRDefault="0028718D" w:rsidP="002871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74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6652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5274">
        <w:rPr>
          <w:rFonts w:ascii="Times New Roman" w:hAnsi="Times New Roman" w:cs="Times New Roman"/>
          <w:b/>
          <w:sz w:val="24"/>
          <w:szCs w:val="24"/>
        </w:rPr>
        <w:t>. Стро</w:t>
      </w:r>
      <w:r w:rsidR="00665274">
        <w:rPr>
          <w:rFonts w:ascii="Times New Roman" w:hAnsi="Times New Roman" w:cs="Times New Roman"/>
          <w:b/>
          <w:sz w:val="24"/>
          <w:szCs w:val="24"/>
        </w:rPr>
        <w:t>ение Земли. Земные оболочки (21</w:t>
      </w:r>
      <w:r w:rsidRPr="00665274">
        <w:rPr>
          <w:rFonts w:ascii="Times New Roman" w:hAnsi="Times New Roman" w:cs="Times New Roman"/>
          <w:b/>
          <w:sz w:val="24"/>
          <w:szCs w:val="24"/>
        </w:rPr>
        <w:t>ч)</w:t>
      </w:r>
    </w:p>
    <w:p w:rsidR="0028718D" w:rsidRPr="00665274" w:rsidRDefault="0028718D" w:rsidP="00047EAE">
      <w:pPr>
        <w:rPr>
          <w:rFonts w:ascii="Times New Roman" w:hAnsi="Times New Roman" w:cs="Times New Roman"/>
          <w:b/>
          <w:sz w:val="24"/>
          <w:szCs w:val="24"/>
        </w:rPr>
      </w:pPr>
      <w:r w:rsidRPr="00665274">
        <w:rPr>
          <w:rFonts w:ascii="Times New Roman" w:hAnsi="Times New Roman" w:cs="Times New Roman"/>
          <w:b/>
          <w:sz w:val="24"/>
          <w:szCs w:val="24"/>
        </w:rPr>
        <w:t>Тема 3. Литосфера (5 ч)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Земля и ее внутреннее строение. </w:t>
      </w:r>
      <w:r w:rsidRPr="00665274">
        <w:rPr>
          <w:rFonts w:ascii="Times New Roman" w:hAnsi="Times New Roman" w:cs="Times New Roman"/>
          <w:sz w:val="24"/>
          <w:szCs w:val="24"/>
        </w:rPr>
        <w:t>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Движения земной коры. Вулканизм. </w:t>
      </w:r>
      <w:r w:rsidRPr="00665274">
        <w:rPr>
          <w:rFonts w:ascii="Times New Roman" w:hAnsi="Times New Roman" w:cs="Times New Roman"/>
          <w:sz w:val="24"/>
          <w:szCs w:val="24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Рельеф суши. Горы. </w:t>
      </w:r>
      <w:r w:rsidRPr="00665274">
        <w:rPr>
          <w:rFonts w:ascii="Times New Roman" w:hAnsi="Times New Roman" w:cs="Times New Roman"/>
          <w:sz w:val="24"/>
          <w:szCs w:val="24"/>
        </w:rPr>
        <w:t xml:space="preserve">Рельеф гор. Различие гор по </w:t>
      </w:r>
      <w:proofErr w:type="spellStart"/>
      <w:r w:rsidRPr="00665274">
        <w:rPr>
          <w:rFonts w:ascii="Times New Roman" w:hAnsi="Times New Roman" w:cs="Times New Roman"/>
          <w:sz w:val="24"/>
          <w:szCs w:val="24"/>
        </w:rPr>
        <w:t>высоте.Изменение</w:t>
      </w:r>
      <w:proofErr w:type="spellEnd"/>
      <w:r w:rsidRPr="00665274">
        <w:rPr>
          <w:rFonts w:ascii="Times New Roman" w:hAnsi="Times New Roman" w:cs="Times New Roman"/>
          <w:sz w:val="24"/>
          <w:szCs w:val="24"/>
        </w:rPr>
        <w:t xml:space="preserve"> гор во времени. Человек в горах.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Равнины суши. </w:t>
      </w:r>
      <w:r w:rsidRPr="00665274">
        <w:rPr>
          <w:rFonts w:ascii="Times New Roman" w:hAnsi="Times New Roman" w:cs="Times New Roman"/>
          <w:sz w:val="24"/>
          <w:szCs w:val="24"/>
        </w:rPr>
        <w:t>Рельеф равнин. Различие равнин</w:t>
      </w:r>
      <w:r w:rsidR="00047EAE" w:rsidRPr="00665274">
        <w:rPr>
          <w:rFonts w:ascii="Times New Roman" w:hAnsi="Times New Roman" w:cs="Times New Roman"/>
          <w:sz w:val="24"/>
          <w:szCs w:val="24"/>
        </w:rPr>
        <w:t xml:space="preserve"> по высоте. Изменение равнин по </w:t>
      </w:r>
      <w:r w:rsidRPr="00665274">
        <w:rPr>
          <w:rFonts w:ascii="Times New Roman" w:hAnsi="Times New Roman" w:cs="Times New Roman"/>
          <w:sz w:val="24"/>
          <w:szCs w:val="24"/>
        </w:rPr>
        <w:t>времени. Человек на равнинах.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Рельеф дна Мирового океана. </w:t>
      </w:r>
      <w:r w:rsidRPr="00665274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spellStart"/>
      <w:r w:rsidRPr="00665274">
        <w:rPr>
          <w:rFonts w:ascii="Times New Roman" w:hAnsi="Times New Roman" w:cs="Times New Roman"/>
          <w:sz w:val="24"/>
          <w:szCs w:val="24"/>
        </w:rPr>
        <w:t>представленийорельефе</w:t>
      </w:r>
      <w:proofErr w:type="spellEnd"/>
      <w:r w:rsidRPr="00665274">
        <w:rPr>
          <w:rFonts w:ascii="Times New Roman" w:hAnsi="Times New Roman" w:cs="Times New Roman"/>
          <w:sz w:val="24"/>
          <w:szCs w:val="24"/>
        </w:rPr>
        <w:t xml:space="preserve">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65274">
        <w:rPr>
          <w:rFonts w:ascii="Times New Roman" w:hAnsi="Times New Roman" w:cs="Times New Roman"/>
          <w:sz w:val="24"/>
          <w:szCs w:val="24"/>
        </w:rPr>
        <w:t>Составление описания форм рельефа.</w:t>
      </w:r>
    </w:p>
    <w:p w:rsidR="0028718D" w:rsidRPr="00665274" w:rsidRDefault="0028718D" w:rsidP="00047EAE">
      <w:pPr>
        <w:rPr>
          <w:rFonts w:ascii="Times New Roman" w:hAnsi="Times New Roman" w:cs="Times New Roman"/>
          <w:b/>
          <w:sz w:val="24"/>
          <w:szCs w:val="24"/>
        </w:rPr>
      </w:pPr>
      <w:r w:rsidRPr="00665274">
        <w:rPr>
          <w:rFonts w:ascii="Times New Roman" w:hAnsi="Times New Roman" w:cs="Times New Roman"/>
          <w:b/>
          <w:sz w:val="24"/>
          <w:szCs w:val="24"/>
        </w:rPr>
        <w:t>Тема 4. Гидросфера (6 ч)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Вода на Земле. </w:t>
      </w:r>
      <w:r w:rsidRPr="00665274">
        <w:rPr>
          <w:rFonts w:ascii="Times New Roman" w:hAnsi="Times New Roman" w:cs="Times New Roman"/>
          <w:sz w:val="24"/>
          <w:szCs w:val="24"/>
        </w:rPr>
        <w:t>Что такое гидросфера? Мировой круговорот воды.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Части Мирового океана. Свойства вод океана. </w:t>
      </w:r>
      <w:r w:rsidRPr="00665274">
        <w:rPr>
          <w:rFonts w:ascii="Times New Roman" w:hAnsi="Times New Roman" w:cs="Times New Roman"/>
          <w:sz w:val="24"/>
          <w:szCs w:val="24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Движение воды в океане. </w:t>
      </w:r>
      <w:r w:rsidRPr="00665274">
        <w:rPr>
          <w:rFonts w:ascii="Times New Roman" w:hAnsi="Times New Roman" w:cs="Times New Roman"/>
          <w:sz w:val="24"/>
          <w:szCs w:val="24"/>
        </w:rPr>
        <w:t>Ветровые волны. Цунами. Приливы и отливы. Океанические течения.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Подземные воды. </w:t>
      </w:r>
      <w:r w:rsidRPr="00665274">
        <w:rPr>
          <w:rFonts w:ascii="Times New Roman" w:hAnsi="Times New Roman" w:cs="Times New Roman"/>
          <w:sz w:val="24"/>
          <w:szCs w:val="24"/>
        </w:rPr>
        <w:t>Образование подземных вод. Грунтовые и межпластовые воды. Использование и охрана подземных вод.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Реки. </w:t>
      </w:r>
      <w:r w:rsidRPr="00665274">
        <w:rPr>
          <w:rFonts w:ascii="Times New Roman" w:hAnsi="Times New Roman" w:cs="Times New Roman"/>
          <w:sz w:val="24"/>
          <w:szCs w:val="24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Озера. </w:t>
      </w:r>
      <w:r w:rsidRPr="00665274">
        <w:rPr>
          <w:rFonts w:ascii="Times New Roman" w:hAnsi="Times New Roman" w:cs="Times New Roman"/>
          <w:sz w:val="24"/>
          <w:szCs w:val="24"/>
        </w:rPr>
        <w:t>Что такое озеро? Озерные котловины. Вода в озере. Водохранилища.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Ледники. </w:t>
      </w:r>
      <w:r w:rsidRPr="00665274">
        <w:rPr>
          <w:rFonts w:ascii="Times New Roman" w:hAnsi="Times New Roman" w:cs="Times New Roman"/>
          <w:sz w:val="24"/>
          <w:szCs w:val="24"/>
        </w:rPr>
        <w:t xml:space="preserve">Как образуются ледники? Горные ледники. Покровные ледники. Многолетняя мерзлота. 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Практикумы. 6. Составление описания внутренних вод.</w:t>
      </w:r>
    </w:p>
    <w:p w:rsidR="0028718D" w:rsidRPr="00665274" w:rsidRDefault="0028718D" w:rsidP="00047EAE">
      <w:pPr>
        <w:rPr>
          <w:rFonts w:ascii="Times New Roman" w:hAnsi="Times New Roman" w:cs="Times New Roman"/>
          <w:b/>
          <w:sz w:val="24"/>
          <w:szCs w:val="24"/>
        </w:rPr>
      </w:pPr>
      <w:r w:rsidRPr="00665274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665274">
        <w:rPr>
          <w:rFonts w:ascii="Times New Roman" w:hAnsi="Times New Roman" w:cs="Times New Roman"/>
          <w:b/>
          <w:sz w:val="24"/>
          <w:szCs w:val="24"/>
        </w:rPr>
        <w:t>Атмосфера (6</w:t>
      </w:r>
      <w:r w:rsidRPr="00665274">
        <w:rPr>
          <w:rFonts w:ascii="Times New Roman" w:hAnsi="Times New Roman" w:cs="Times New Roman"/>
          <w:b/>
          <w:sz w:val="24"/>
          <w:szCs w:val="24"/>
        </w:rPr>
        <w:t>ч)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Атмосфера: строение, значение, изучение. </w:t>
      </w:r>
      <w:r w:rsidRPr="00665274">
        <w:rPr>
          <w:rFonts w:ascii="Times New Roman" w:hAnsi="Times New Roman" w:cs="Times New Roman"/>
          <w:sz w:val="24"/>
          <w:szCs w:val="24"/>
        </w:rPr>
        <w:t>Атмосфера — воздушная оболочка Земли. Строение атмосферы. Значение атмосферы. Изучение атмосферы.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Температура воздуха. </w:t>
      </w:r>
      <w:r w:rsidRPr="00665274">
        <w:rPr>
          <w:rFonts w:ascii="Times New Roman" w:hAnsi="Times New Roman" w:cs="Times New Roman"/>
          <w:sz w:val="24"/>
          <w:szCs w:val="24"/>
        </w:rPr>
        <w:t xml:space="preserve"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</w:t>
      </w:r>
      <w:proofErr w:type="spellStart"/>
      <w:r w:rsidRPr="00665274">
        <w:rPr>
          <w:rFonts w:ascii="Times New Roman" w:hAnsi="Times New Roman" w:cs="Times New Roman"/>
          <w:sz w:val="24"/>
          <w:szCs w:val="24"/>
        </w:rPr>
        <w:t>изменениятемпературы</w:t>
      </w:r>
      <w:proofErr w:type="spellEnd"/>
      <w:r w:rsidRPr="00665274">
        <w:rPr>
          <w:rFonts w:ascii="Times New Roman" w:hAnsi="Times New Roman" w:cs="Times New Roman"/>
          <w:sz w:val="24"/>
          <w:szCs w:val="24"/>
        </w:rPr>
        <w:t xml:space="preserve"> воздуха в течение года.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Атмосферное давление. Ветер. </w:t>
      </w:r>
      <w:r w:rsidRPr="00665274">
        <w:rPr>
          <w:rFonts w:ascii="Times New Roman" w:hAnsi="Times New Roman" w:cs="Times New Roman"/>
          <w:sz w:val="24"/>
          <w:szCs w:val="24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Водяной пар в атмосфере. Облака и атмосферные осадки. </w:t>
      </w:r>
      <w:r w:rsidRPr="00665274">
        <w:rPr>
          <w:rFonts w:ascii="Times New Roman" w:hAnsi="Times New Roman" w:cs="Times New Roman"/>
          <w:sz w:val="24"/>
          <w:szCs w:val="24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Погода и климат. </w:t>
      </w:r>
      <w:r w:rsidRPr="00665274">
        <w:rPr>
          <w:rFonts w:ascii="Times New Roman" w:hAnsi="Times New Roman" w:cs="Times New Roman"/>
          <w:sz w:val="24"/>
          <w:szCs w:val="24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Причины, влияющие на климат. </w:t>
      </w:r>
      <w:r w:rsidRPr="00665274">
        <w:rPr>
          <w:rFonts w:ascii="Times New Roman" w:hAnsi="Times New Roman" w:cs="Times New Roman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65274">
        <w:rPr>
          <w:rFonts w:ascii="Times New Roman" w:hAnsi="Times New Roman" w:cs="Times New Roman"/>
          <w:sz w:val="24"/>
          <w:szCs w:val="24"/>
        </w:rPr>
        <w:t xml:space="preserve">Построение графика хода температуры и вычисление средней температуры. 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65274">
        <w:rPr>
          <w:rFonts w:ascii="Times New Roman" w:hAnsi="Times New Roman" w:cs="Times New Roman"/>
          <w:sz w:val="24"/>
          <w:szCs w:val="24"/>
        </w:rPr>
        <w:t xml:space="preserve">Построение розы ветров. 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65274">
        <w:rPr>
          <w:rFonts w:ascii="Times New Roman" w:hAnsi="Times New Roman" w:cs="Times New Roman"/>
          <w:sz w:val="24"/>
          <w:szCs w:val="24"/>
        </w:rPr>
        <w:t>Построение диаграммы количества осадков по многолетним данным.</w:t>
      </w:r>
    </w:p>
    <w:p w:rsidR="0028718D" w:rsidRPr="00665274" w:rsidRDefault="0028718D" w:rsidP="00047EAE">
      <w:pPr>
        <w:rPr>
          <w:rFonts w:ascii="Times New Roman" w:hAnsi="Times New Roman" w:cs="Times New Roman"/>
          <w:b/>
          <w:sz w:val="24"/>
          <w:szCs w:val="24"/>
        </w:rPr>
      </w:pPr>
      <w:r w:rsidRPr="00665274">
        <w:rPr>
          <w:rFonts w:ascii="Times New Roman" w:hAnsi="Times New Roman" w:cs="Times New Roman"/>
          <w:b/>
          <w:sz w:val="24"/>
          <w:szCs w:val="24"/>
        </w:rPr>
        <w:t>Тема 6.  Биосфера. Географическая оболочка (4 ч)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и распространение организмов на Земле. </w:t>
      </w:r>
      <w:r w:rsidRPr="00665274">
        <w:rPr>
          <w:rFonts w:ascii="Times New Roman" w:hAnsi="Times New Roman" w:cs="Times New Roman"/>
          <w:sz w:val="24"/>
          <w:szCs w:val="24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Природный комплекс. </w:t>
      </w:r>
      <w:r w:rsidRPr="00665274">
        <w:rPr>
          <w:rFonts w:ascii="Times New Roman" w:hAnsi="Times New Roman" w:cs="Times New Roman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28718D" w:rsidRPr="00665274" w:rsidRDefault="0028718D" w:rsidP="0004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65274">
        <w:rPr>
          <w:rFonts w:ascii="Times New Roman" w:hAnsi="Times New Roman" w:cs="Times New Roman"/>
          <w:sz w:val="24"/>
          <w:szCs w:val="24"/>
        </w:rPr>
        <w:t xml:space="preserve">Составление характеристики </w:t>
      </w:r>
      <w:proofErr w:type="spellStart"/>
      <w:r w:rsidRPr="00665274">
        <w:rPr>
          <w:rFonts w:ascii="Times New Roman" w:hAnsi="Times New Roman" w:cs="Times New Roman"/>
          <w:sz w:val="24"/>
          <w:szCs w:val="24"/>
        </w:rPr>
        <w:t>природногокомплекса</w:t>
      </w:r>
      <w:proofErr w:type="spellEnd"/>
      <w:r w:rsidRPr="00665274">
        <w:rPr>
          <w:rFonts w:ascii="Times New Roman" w:hAnsi="Times New Roman" w:cs="Times New Roman"/>
          <w:sz w:val="24"/>
          <w:szCs w:val="24"/>
        </w:rPr>
        <w:t xml:space="preserve"> (ПК).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665274">
        <w:rPr>
          <w:rFonts w:ascii="Times New Roman" w:hAnsi="Times New Roman" w:cs="Times New Roman"/>
          <w:i/>
          <w:sz w:val="24"/>
          <w:szCs w:val="24"/>
        </w:rPr>
        <w:t>уметь</w:t>
      </w:r>
      <w:r w:rsidRPr="00665274">
        <w:rPr>
          <w:rFonts w:ascii="Times New Roman" w:hAnsi="Times New Roman" w:cs="Times New Roman"/>
          <w:sz w:val="24"/>
          <w:szCs w:val="24"/>
        </w:rPr>
        <w:t>: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ре», «атмосфера», «погода», «климат», «воздушная масса», «ветер», «климатический пояс», «биосфера», «географиче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ская оболочка», «природный комплекс», «природная зона»;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называть и показывать основные географические объекты;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работать с контурной картой;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называть методы изучения земных недр и Мирового оке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ана;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определять по карте сейсмические районы мира, абсо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лютную и относительную высоту точек, глубину морей;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классифицировать горы и равнины по высоте, проис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хождению, строению;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ператур, среднюю температуру воздуха за сутки, месяц;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составлять краткую характеристику климатического по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яса, гор, равнин, моря, реки, озера по плану; описывать погоду и климат своей местности; 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называть меры по охране природы.</w:t>
      </w:r>
    </w:p>
    <w:p w:rsidR="0028718D" w:rsidRPr="00665274" w:rsidRDefault="0028718D" w:rsidP="0028718D">
      <w:pPr>
        <w:rPr>
          <w:rFonts w:ascii="Times New Roman" w:hAnsi="Times New Roman" w:cs="Times New Roman"/>
          <w:b/>
          <w:sz w:val="24"/>
          <w:szCs w:val="24"/>
        </w:rPr>
      </w:pPr>
    </w:p>
    <w:p w:rsidR="0028718D" w:rsidRPr="00665274" w:rsidRDefault="0028718D" w:rsidP="00FC0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74">
        <w:rPr>
          <w:rFonts w:ascii="Times New Roman" w:hAnsi="Times New Roman" w:cs="Times New Roman"/>
          <w:b/>
          <w:sz w:val="24"/>
          <w:szCs w:val="24"/>
        </w:rPr>
        <w:t>Раздел III. Население Земли</w:t>
      </w:r>
    </w:p>
    <w:p w:rsidR="0028718D" w:rsidRPr="00665274" w:rsidRDefault="0028718D" w:rsidP="0028718D">
      <w:pPr>
        <w:rPr>
          <w:rFonts w:ascii="Times New Roman" w:hAnsi="Times New Roman" w:cs="Times New Roman"/>
          <w:b/>
          <w:sz w:val="24"/>
          <w:szCs w:val="24"/>
        </w:rPr>
      </w:pPr>
      <w:r w:rsidRPr="00665274">
        <w:rPr>
          <w:rFonts w:ascii="Times New Roman" w:hAnsi="Times New Roman" w:cs="Times New Roman"/>
          <w:b/>
          <w:sz w:val="24"/>
          <w:szCs w:val="24"/>
        </w:rPr>
        <w:t>Тема 7.  Население Земли (3 ч)</w:t>
      </w:r>
    </w:p>
    <w:p w:rsidR="0028718D" w:rsidRPr="00665274" w:rsidRDefault="0028718D" w:rsidP="00FC0A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Население Земли. </w:t>
      </w:r>
      <w:r w:rsidRPr="00665274">
        <w:rPr>
          <w:rFonts w:ascii="Times New Roman" w:hAnsi="Times New Roman" w:cs="Times New Roman"/>
          <w:sz w:val="24"/>
          <w:szCs w:val="24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665274">
        <w:rPr>
          <w:rFonts w:ascii="Times New Roman" w:hAnsi="Times New Roman" w:cs="Times New Roman"/>
          <w:i/>
          <w:sz w:val="24"/>
          <w:szCs w:val="24"/>
        </w:rPr>
        <w:t>уметь</w:t>
      </w:r>
      <w:r w:rsidRPr="00665274">
        <w:rPr>
          <w:rFonts w:ascii="Times New Roman" w:hAnsi="Times New Roman" w:cs="Times New Roman"/>
          <w:sz w:val="24"/>
          <w:szCs w:val="24"/>
        </w:rPr>
        <w:t>: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рассказывать о способах предсказания стихийных бедствий;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приводить примеры стихийных бедствий в разных райо</w:t>
      </w:r>
      <w:r w:rsidRPr="00665274">
        <w:rPr>
          <w:rFonts w:ascii="Times New Roman" w:hAnsi="Times New Roman" w:cs="Times New Roman"/>
          <w:sz w:val="24"/>
          <w:szCs w:val="24"/>
        </w:rPr>
        <w:softHyphen/>
        <w:t>нах Земли;</w:t>
      </w:r>
    </w:p>
    <w:p w:rsidR="0028718D" w:rsidRPr="00665274" w:rsidRDefault="0028718D" w:rsidP="00FC0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составлять описание природного комплекса; приводить примеры мер безопасности при стихийных бедствиях</w:t>
      </w:r>
    </w:p>
    <w:p w:rsidR="006C7C68" w:rsidRDefault="006C7C68" w:rsidP="006C7C68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5208E5" w:rsidRPr="00665274" w:rsidRDefault="005208E5" w:rsidP="005208E5">
      <w:pPr>
        <w:pStyle w:val="1"/>
        <w:ind w:firstLine="0"/>
        <w:jc w:val="left"/>
        <w:rPr>
          <w:rFonts w:cs="Times New Roman"/>
          <w:sz w:val="24"/>
          <w:szCs w:val="24"/>
          <w:lang w:val="ru-RU"/>
        </w:rPr>
      </w:pPr>
      <w:r w:rsidRPr="00665274">
        <w:rPr>
          <w:rFonts w:cs="Times New Roman"/>
          <w:sz w:val="24"/>
          <w:szCs w:val="24"/>
          <w:lang w:val="ru-RU"/>
        </w:rPr>
        <w:t>Перечень обязательной географической номенклатуры для 6 класса</w:t>
      </w:r>
    </w:p>
    <w:p w:rsidR="005208E5" w:rsidRPr="00665274" w:rsidRDefault="005208E5" w:rsidP="005208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>Тема ”План и карта”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Материки: </w:t>
      </w:r>
      <w:r w:rsidRPr="00665274">
        <w:rPr>
          <w:rFonts w:ascii="Times New Roman" w:hAnsi="Times New Roman" w:cs="Times New Roman"/>
          <w:sz w:val="24"/>
          <w:szCs w:val="24"/>
        </w:rPr>
        <w:t>Австралия, Антарктида, Африка, Евразия, Северная Америка, Южная Америка.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Континенты:</w:t>
      </w:r>
      <w:r w:rsidRPr="00665274">
        <w:rPr>
          <w:rFonts w:ascii="Times New Roman" w:hAnsi="Times New Roman" w:cs="Times New Roman"/>
          <w:sz w:val="24"/>
          <w:szCs w:val="24"/>
        </w:rPr>
        <w:t xml:space="preserve"> Австралия, Азия, Америка, Антарктида, Африка, Европа.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Океаны: </w:t>
      </w:r>
      <w:r w:rsidRPr="00665274">
        <w:rPr>
          <w:rFonts w:ascii="Times New Roman" w:hAnsi="Times New Roman" w:cs="Times New Roman"/>
          <w:sz w:val="24"/>
          <w:szCs w:val="24"/>
        </w:rPr>
        <w:t>Атлантический, Индийский, Северный Ледовитый, Тихий.</w:t>
      </w:r>
    </w:p>
    <w:p w:rsidR="005208E5" w:rsidRDefault="005208E5" w:rsidP="005208E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208E5" w:rsidRPr="00665274" w:rsidRDefault="005208E5" w:rsidP="005208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 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>Тема ”Литосфера”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Равнины: </w:t>
      </w:r>
      <w:r w:rsidRPr="00665274">
        <w:rPr>
          <w:rFonts w:ascii="Times New Roman" w:hAnsi="Times New Roman" w:cs="Times New Roman"/>
          <w:sz w:val="24"/>
          <w:szCs w:val="24"/>
        </w:rPr>
        <w:t xml:space="preserve">Амазонская низменность, Аравийское плоскогорье, Бразильское плоскогорье, Восточно-Европейская </w:t>
      </w:r>
      <w:proofErr w:type="gramStart"/>
      <w:r w:rsidRPr="00665274">
        <w:rPr>
          <w:rFonts w:ascii="Times New Roman" w:hAnsi="Times New Roman" w:cs="Times New Roman"/>
          <w:sz w:val="24"/>
          <w:szCs w:val="24"/>
        </w:rPr>
        <w:t>( Русская</w:t>
      </w:r>
      <w:proofErr w:type="gramEnd"/>
      <w:r w:rsidRPr="00665274">
        <w:rPr>
          <w:rFonts w:ascii="Times New Roman" w:hAnsi="Times New Roman" w:cs="Times New Roman"/>
          <w:sz w:val="24"/>
          <w:szCs w:val="24"/>
        </w:rPr>
        <w:t xml:space="preserve">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Горы: </w:t>
      </w:r>
      <w:r w:rsidRPr="00665274">
        <w:rPr>
          <w:rFonts w:ascii="Times New Roman" w:hAnsi="Times New Roman" w:cs="Times New Roman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Вершины и вулканы: </w:t>
      </w:r>
      <w:proofErr w:type="spellStart"/>
      <w:r w:rsidRPr="00665274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66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65274">
        <w:rPr>
          <w:rFonts w:ascii="Times New Roman" w:hAnsi="Times New Roman" w:cs="Times New Roman"/>
          <w:sz w:val="24"/>
          <w:szCs w:val="24"/>
        </w:rPr>
        <w:t>Везувий,Гекла</w:t>
      </w:r>
      <w:proofErr w:type="spellEnd"/>
      <w:proofErr w:type="gramEnd"/>
      <w:r w:rsidRPr="00665274">
        <w:rPr>
          <w:rFonts w:ascii="Times New Roman" w:hAnsi="Times New Roman" w:cs="Times New Roman"/>
          <w:sz w:val="24"/>
          <w:szCs w:val="24"/>
        </w:rPr>
        <w:t xml:space="preserve">, Джомолунгма ( Эверест ), Килиманджаро, Ключевская Сопка, Косцюшко, Котопахи, Кракатау, Мак-Кинли, </w:t>
      </w:r>
      <w:proofErr w:type="spellStart"/>
      <w:r w:rsidRPr="00665274">
        <w:rPr>
          <w:rFonts w:ascii="Times New Roman" w:hAnsi="Times New Roman" w:cs="Times New Roman"/>
          <w:sz w:val="24"/>
          <w:szCs w:val="24"/>
        </w:rPr>
        <w:t>Мауна</w:t>
      </w:r>
      <w:proofErr w:type="spellEnd"/>
      <w:r w:rsidRPr="00665274">
        <w:rPr>
          <w:rFonts w:ascii="Times New Roman" w:hAnsi="Times New Roman" w:cs="Times New Roman"/>
          <w:sz w:val="24"/>
          <w:szCs w:val="24"/>
        </w:rPr>
        <w:t xml:space="preserve">-Лоа, </w:t>
      </w:r>
      <w:proofErr w:type="spellStart"/>
      <w:r w:rsidRPr="00665274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665274">
        <w:rPr>
          <w:rFonts w:ascii="Times New Roman" w:hAnsi="Times New Roman" w:cs="Times New Roman"/>
          <w:sz w:val="24"/>
          <w:szCs w:val="24"/>
        </w:rPr>
        <w:t>, Эльбрус, Этна.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Острова: </w:t>
      </w:r>
      <w:r w:rsidRPr="00665274">
        <w:rPr>
          <w:rFonts w:ascii="Times New Roman" w:hAnsi="Times New Roman" w:cs="Times New Roman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Полуострова: </w:t>
      </w:r>
      <w:r w:rsidRPr="00665274">
        <w:rPr>
          <w:rFonts w:ascii="Times New Roman" w:hAnsi="Times New Roman" w:cs="Times New Roman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 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>Тема ”Гидросфера”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Моря: </w:t>
      </w:r>
      <w:r w:rsidRPr="00665274">
        <w:rPr>
          <w:rFonts w:ascii="Times New Roman" w:hAnsi="Times New Roman" w:cs="Times New Roman"/>
          <w:sz w:val="24"/>
          <w:szCs w:val="24"/>
        </w:rPr>
        <w:t xml:space="preserve">Азовское, Аравийское, Балтийское, Баренцево, </w:t>
      </w:r>
      <w:proofErr w:type="gramStart"/>
      <w:r w:rsidRPr="00665274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gramEnd"/>
      <w:r w:rsidRPr="00665274">
        <w:rPr>
          <w:rFonts w:ascii="Times New Roman" w:hAnsi="Times New Roman" w:cs="Times New Roman"/>
          <w:sz w:val="24"/>
          <w:szCs w:val="24"/>
        </w:rPr>
        <w:t>, Карибское, Красное, Мраморное, Охотское, Средиземное, Филиппинское, Чёрное, Японское.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Заливы:</w:t>
      </w:r>
      <w:r w:rsidRPr="00665274">
        <w:rPr>
          <w:rFonts w:ascii="Times New Roman" w:hAnsi="Times New Roman" w:cs="Times New Roman"/>
          <w:sz w:val="24"/>
          <w:szCs w:val="24"/>
        </w:rPr>
        <w:t xml:space="preserve"> Бенгальский, Гвинейский, </w:t>
      </w:r>
      <w:proofErr w:type="spellStart"/>
      <w:r w:rsidRPr="00665274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665274">
        <w:rPr>
          <w:rFonts w:ascii="Times New Roman" w:hAnsi="Times New Roman" w:cs="Times New Roman"/>
          <w:sz w:val="24"/>
          <w:szCs w:val="24"/>
        </w:rPr>
        <w:t>, Мексиканский, Персидский, Финский.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Проливы:</w:t>
      </w:r>
      <w:r w:rsidRPr="00665274">
        <w:rPr>
          <w:rFonts w:ascii="Times New Roman" w:hAnsi="Times New Roman" w:cs="Times New Roman"/>
          <w:sz w:val="24"/>
          <w:szCs w:val="24"/>
        </w:rPr>
        <w:t xml:space="preserve"> Берингов, Гибралтарский, Дрейка, Магелланов, Малаккский, </w:t>
      </w:r>
      <w:proofErr w:type="spellStart"/>
      <w:r w:rsidRPr="00665274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 w:rsidRPr="00665274">
        <w:rPr>
          <w:rFonts w:ascii="Times New Roman" w:hAnsi="Times New Roman" w:cs="Times New Roman"/>
          <w:sz w:val="24"/>
          <w:szCs w:val="24"/>
        </w:rPr>
        <w:t>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Рифы:</w:t>
      </w:r>
      <w:r w:rsidRPr="00665274">
        <w:rPr>
          <w:rFonts w:ascii="Times New Roman" w:hAnsi="Times New Roman" w:cs="Times New Roman"/>
          <w:sz w:val="24"/>
          <w:szCs w:val="24"/>
        </w:rPr>
        <w:t xml:space="preserve"> Большой Барьерный риф.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Течения:</w:t>
      </w:r>
      <w:r w:rsidRPr="00665274">
        <w:rPr>
          <w:rFonts w:ascii="Times New Roman" w:hAnsi="Times New Roman" w:cs="Times New Roman"/>
          <w:sz w:val="24"/>
          <w:szCs w:val="24"/>
        </w:rPr>
        <w:t xml:space="preserve"> Гольфстрим, Западных Ветров, Куросио, </w:t>
      </w:r>
      <w:proofErr w:type="spellStart"/>
      <w:r w:rsidRPr="00665274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  <w:r w:rsidRPr="00665274">
        <w:rPr>
          <w:rFonts w:ascii="Times New Roman" w:hAnsi="Times New Roman" w:cs="Times New Roman"/>
          <w:sz w:val="24"/>
          <w:szCs w:val="24"/>
        </w:rPr>
        <w:t>, Перуанское, Северо-Тихоокеанское.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Реки: </w:t>
      </w:r>
      <w:r w:rsidRPr="00665274">
        <w:rPr>
          <w:rFonts w:ascii="Times New Roman" w:hAnsi="Times New Roman" w:cs="Times New Roman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Озёра:</w:t>
      </w:r>
      <w:r w:rsidRPr="00665274">
        <w:rPr>
          <w:rFonts w:ascii="Times New Roman" w:hAnsi="Times New Roman" w:cs="Times New Roman"/>
          <w:sz w:val="24"/>
          <w:szCs w:val="24"/>
        </w:rPr>
        <w:t>Аральское</w:t>
      </w:r>
      <w:proofErr w:type="spellEnd"/>
      <w:proofErr w:type="gramEnd"/>
      <w:r w:rsidRPr="00665274">
        <w:rPr>
          <w:rFonts w:ascii="Times New Roman" w:hAnsi="Times New Roman" w:cs="Times New Roman"/>
          <w:sz w:val="24"/>
          <w:szCs w:val="24"/>
        </w:rPr>
        <w:t xml:space="preserve"> море, Байкал, Верхнее, Виктория, Каспийское море, Ладожское, Танганьика, Чад, Эйр.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Водопады: </w:t>
      </w:r>
      <w:proofErr w:type="spellStart"/>
      <w:r w:rsidRPr="00665274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665274">
        <w:rPr>
          <w:rFonts w:ascii="Times New Roman" w:hAnsi="Times New Roman" w:cs="Times New Roman"/>
          <w:sz w:val="24"/>
          <w:szCs w:val="24"/>
        </w:rPr>
        <w:t>, Виктория, Ниагарский.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Области современного оледенения: </w:t>
      </w:r>
      <w:r w:rsidRPr="00665274">
        <w:rPr>
          <w:rFonts w:ascii="Times New Roman" w:hAnsi="Times New Roman" w:cs="Times New Roman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5208E5" w:rsidRPr="00665274" w:rsidRDefault="005208E5" w:rsidP="005208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274">
        <w:rPr>
          <w:rFonts w:ascii="Times New Roman" w:hAnsi="Times New Roman" w:cs="Times New Roman"/>
          <w:sz w:val="24"/>
          <w:szCs w:val="24"/>
        </w:rPr>
        <w:t> </w:t>
      </w:r>
      <w:r w:rsidRPr="00665274">
        <w:rPr>
          <w:rFonts w:ascii="Times New Roman" w:hAnsi="Times New Roman" w:cs="Times New Roman"/>
          <w:b/>
          <w:bCs/>
          <w:sz w:val="24"/>
          <w:szCs w:val="24"/>
        </w:rPr>
        <w:t>Тема ”Население Земли”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Города: </w:t>
      </w:r>
      <w:r w:rsidRPr="00665274">
        <w:rPr>
          <w:rFonts w:ascii="Times New Roman" w:hAnsi="Times New Roman" w:cs="Times New Roman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5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Страны:</w:t>
      </w:r>
      <w:r w:rsidRPr="00665274">
        <w:rPr>
          <w:rFonts w:ascii="Times New Roman" w:hAnsi="Times New Roman" w:cs="Times New Roman"/>
          <w:sz w:val="24"/>
          <w:szCs w:val="24"/>
        </w:rPr>
        <w:t>Австралия</w:t>
      </w:r>
      <w:proofErr w:type="spellEnd"/>
      <w:proofErr w:type="gramEnd"/>
      <w:r w:rsidRPr="00665274">
        <w:rPr>
          <w:rFonts w:ascii="Times New Roman" w:hAnsi="Times New Roman" w:cs="Times New Roman"/>
          <w:sz w:val="24"/>
          <w:szCs w:val="24"/>
        </w:rPr>
        <w:t>, Бразилия, Германия, Египет, Индия, Казахстан, Канада, Китай, Нигерия, Россия, США, Франция, Япония.</w:t>
      </w:r>
    </w:p>
    <w:p w:rsidR="005208E5" w:rsidRPr="00665274" w:rsidRDefault="005208E5" w:rsidP="005208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A62" w:rsidRDefault="00665274" w:rsidP="005208E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65274">
        <w:rPr>
          <w:rFonts w:ascii="Times New Roman" w:hAnsi="Times New Roman" w:cs="Times New Roman"/>
          <w:b/>
          <w:bCs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p w:rsidR="00665274" w:rsidRPr="00665274" w:rsidRDefault="00665274" w:rsidP="00FC0A6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02"/>
        <w:gridCol w:w="1843"/>
        <w:gridCol w:w="4075"/>
        <w:gridCol w:w="3154"/>
      </w:tblGrid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календарная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фактическая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отводимое на освоение каждой темы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665274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Введение – 2ч.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1.Открытие, изучение и преобразование Земли.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2.Земля – планета Солнечной системы.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2.Виды изображений поверхности земли – 9ч.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74" w:rsidRPr="00665274" w:rsidRDefault="00665274" w:rsidP="002B6EDB">
            <w:pPr>
              <w:pStyle w:val="a3"/>
              <w:jc w:val="center"/>
              <w:rPr>
                <w:b/>
              </w:rPr>
            </w:pPr>
            <w:r w:rsidRPr="00665274">
              <w:rPr>
                <w:b/>
              </w:rPr>
              <w:t>План местности -4ч.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3. Понятие о плане местности. Масштаб.</w:t>
            </w:r>
          </w:p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4 Стороны горизонта. Ориентирование.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5.Изображение на плане неровностей земной поверхности.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6.Составление простейших планов местности.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карта – 5ч.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7.Форма и размеры Земли. Географическая карта.</w:t>
            </w:r>
          </w:p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8. Градусная сеть на глобусе и картах.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9.Географическая широта.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10.Географическая долгота. Географические координаты.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11.Изображение на физических картах высот и глубин.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Строение Земли. Земные оболочки – 21ч.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Литосфера- 5ч.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12.Земля и её внутреннее строение.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13.Движение земной коры. Вулканизм.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14.Рельеф суши. Горы.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15.Равнины суши.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16.Рельеф дна Мирового океана.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 – 6ч.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17.Вода на земле. Части Мирового океана. Свойства вод океана.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18.Движение воды в океане.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19.Подземные воды.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20.Реки.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21.Озера.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22.Ледники.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– 6ч.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23.Атмосфера: строение, значение, изучение.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24.Температура воздуха.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25.Атмосферное давление. Ветер.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26.Водяной пар в атмосфере. Облака и атмосферные осадки.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27.Погода и климат.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28.Причины, влияющие на климат.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Биосфера. Географическая оболочка – 4ч.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29.Разнообразие и распространение организмов на Земле.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30.Распространение организмов в Мировом океане.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31.Природный комплекс.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32.Обобщение по теме: «Строение Земли. Земные оболочки».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52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3.Население Земли – 3ч.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33. Население Земли.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34.Человек и природа.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274" w:rsidRPr="00665274" w:rsidTr="002B6ED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35.Обобщение и контроль знаний по теме: «Население Земли».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74" w:rsidRPr="00665274" w:rsidRDefault="00665274" w:rsidP="002B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353C" w:rsidRPr="00665274" w:rsidRDefault="0069353C">
      <w:pPr>
        <w:rPr>
          <w:rFonts w:ascii="Times New Roman" w:hAnsi="Times New Roman" w:cs="Times New Roman"/>
          <w:sz w:val="24"/>
          <w:szCs w:val="24"/>
        </w:rPr>
      </w:pPr>
    </w:p>
    <w:sectPr w:rsidR="0069353C" w:rsidRPr="00665274" w:rsidSect="00D3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604E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440088"/>
    <w:multiLevelType w:val="hybridMultilevel"/>
    <w:tmpl w:val="614864C4"/>
    <w:lvl w:ilvl="0" w:tplc="754441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361BD8"/>
    <w:multiLevelType w:val="hybridMultilevel"/>
    <w:tmpl w:val="B6963480"/>
    <w:lvl w:ilvl="0" w:tplc="A2D2FCC4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F4518A4"/>
    <w:multiLevelType w:val="hybridMultilevel"/>
    <w:tmpl w:val="CAA4B3D4"/>
    <w:lvl w:ilvl="0" w:tplc="3FEEF6FC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101A2"/>
    <w:multiLevelType w:val="hybridMultilevel"/>
    <w:tmpl w:val="67BE64DE"/>
    <w:lvl w:ilvl="0" w:tplc="AEF21992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38683497"/>
    <w:multiLevelType w:val="hybridMultilevel"/>
    <w:tmpl w:val="DB781932"/>
    <w:lvl w:ilvl="0" w:tplc="3C0AD1B6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4A6A06C5"/>
    <w:multiLevelType w:val="hybridMultilevel"/>
    <w:tmpl w:val="ED22DC6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CA61AB0"/>
    <w:multiLevelType w:val="hybridMultilevel"/>
    <w:tmpl w:val="7C229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774B32"/>
    <w:multiLevelType w:val="hybridMultilevel"/>
    <w:tmpl w:val="1FFA07C0"/>
    <w:lvl w:ilvl="0" w:tplc="26AC187E">
      <w:start w:val="1"/>
      <w:numFmt w:val="decimal"/>
      <w:lvlText w:val="%1."/>
      <w:lvlJc w:val="left"/>
      <w:pPr>
        <w:ind w:left="1185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E22"/>
    <w:rsid w:val="00047EAE"/>
    <w:rsid w:val="00241A08"/>
    <w:rsid w:val="0028718D"/>
    <w:rsid w:val="005208E5"/>
    <w:rsid w:val="00665274"/>
    <w:rsid w:val="0069353C"/>
    <w:rsid w:val="006C7C68"/>
    <w:rsid w:val="007A03E1"/>
    <w:rsid w:val="007B3E22"/>
    <w:rsid w:val="008557AD"/>
    <w:rsid w:val="008F10DC"/>
    <w:rsid w:val="00A20360"/>
    <w:rsid w:val="00AD6FFA"/>
    <w:rsid w:val="00D32D5A"/>
    <w:rsid w:val="00D80FA8"/>
    <w:rsid w:val="00F451C2"/>
    <w:rsid w:val="00FC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B722B-BC4D-49BA-8E33-C3F9060C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5A"/>
  </w:style>
  <w:style w:type="paragraph" w:styleId="1">
    <w:name w:val="heading 1"/>
    <w:basedOn w:val="a"/>
    <w:next w:val="a"/>
    <w:link w:val="10"/>
    <w:uiPriority w:val="9"/>
    <w:qFormat/>
    <w:rsid w:val="0028718D"/>
    <w:pPr>
      <w:keepNext/>
      <w:keepLines/>
      <w:spacing w:after="0" w:line="240" w:lineRule="auto"/>
      <w:ind w:firstLine="284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8D"/>
    <w:rPr>
      <w:rFonts w:ascii="Times New Roman" w:eastAsiaTheme="majorEastAsia" w:hAnsi="Times New Roman" w:cstheme="majorBidi"/>
      <w:b/>
      <w:b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287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718D"/>
    <w:pPr>
      <w:spacing w:after="0" w:line="240" w:lineRule="auto"/>
    </w:pPr>
  </w:style>
  <w:style w:type="table" w:styleId="a5">
    <w:name w:val="Table Grid"/>
    <w:basedOn w:val="a1"/>
    <w:uiPriority w:val="59"/>
    <w:rsid w:val="00665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Пользователь Windows</cp:lastModifiedBy>
  <cp:revision>8</cp:revision>
  <dcterms:created xsi:type="dcterms:W3CDTF">2016-09-11T19:52:00Z</dcterms:created>
  <dcterms:modified xsi:type="dcterms:W3CDTF">2018-11-14T18:09:00Z</dcterms:modified>
</cp:coreProperties>
</file>