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C63" w:rsidRPr="00915C63" w:rsidRDefault="00915C63" w:rsidP="00915C63">
      <w:pPr>
        <w:jc w:val="center"/>
        <w:rPr>
          <w:rFonts w:eastAsia="Calibri"/>
          <w:b/>
          <w:sz w:val="32"/>
          <w:szCs w:val="32"/>
          <w:lang w:eastAsia="en-US"/>
        </w:rPr>
      </w:pPr>
      <w:r w:rsidRPr="00915C63">
        <w:rPr>
          <w:rFonts w:eastAsia="Calibri"/>
          <w:b/>
          <w:sz w:val="32"/>
          <w:szCs w:val="32"/>
          <w:lang w:eastAsia="en-US"/>
        </w:rPr>
        <w:t>Муниципальное бюджетное общеобразовательное учреждение «Краснооктябрьская средняя общеобразовательная школа»</w:t>
      </w:r>
    </w:p>
    <w:p w:rsidR="00915C63" w:rsidRPr="00915C63" w:rsidRDefault="00915C63" w:rsidP="00915C63">
      <w:pPr>
        <w:jc w:val="center"/>
        <w:rPr>
          <w:rFonts w:eastAsia="Calibri"/>
          <w:b/>
          <w:sz w:val="32"/>
          <w:szCs w:val="32"/>
          <w:lang w:eastAsia="en-US"/>
        </w:rPr>
      </w:pPr>
      <w:r w:rsidRPr="00915C63">
        <w:rPr>
          <w:rFonts w:eastAsia="Calibri"/>
          <w:b/>
          <w:sz w:val="32"/>
          <w:szCs w:val="32"/>
          <w:lang w:eastAsia="en-US"/>
        </w:rPr>
        <w:t>Стародубского муниципального района Брянской области</w:t>
      </w:r>
    </w:p>
    <w:p w:rsidR="00915C63" w:rsidRPr="00915C63" w:rsidRDefault="00915C63" w:rsidP="00915C63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915C63" w:rsidRPr="00915C63" w:rsidRDefault="00915C63" w:rsidP="00915C63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915C63">
        <w:rPr>
          <w:rFonts w:eastAsia="Calibri"/>
          <w:noProof/>
          <w:sz w:val="22"/>
          <w:szCs w:val="22"/>
        </w:rPr>
        <w:drawing>
          <wp:inline distT="0" distB="0" distL="0" distR="0" wp14:anchorId="3BF1DC75" wp14:editId="48A35B15">
            <wp:extent cx="6362096" cy="1637901"/>
            <wp:effectExtent l="0" t="0" r="0" b="0"/>
            <wp:docPr id="1" name="Рисунок 1" descr="G:\Изображение 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Изображение 1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0800000">
                      <a:off x="0" y="0"/>
                      <a:ext cx="6391423" cy="164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5C63" w:rsidRPr="00915C63" w:rsidRDefault="00915C63" w:rsidP="00915C63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15C63" w:rsidRPr="00915C63" w:rsidRDefault="00915C63" w:rsidP="00915C63">
      <w:pPr>
        <w:spacing w:after="200" w:line="276" w:lineRule="auto"/>
        <w:jc w:val="center"/>
        <w:rPr>
          <w:rFonts w:eastAsia="Calibri"/>
          <w:b/>
          <w:sz w:val="56"/>
          <w:szCs w:val="56"/>
          <w:lang w:eastAsia="en-US"/>
        </w:rPr>
      </w:pPr>
      <w:r w:rsidRPr="00915C63">
        <w:rPr>
          <w:rFonts w:eastAsia="Calibri"/>
          <w:b/>
          <w:sz w:val="56"/>
          <w:szCs w:val="56"/>
          <w:lang w:eastAsia="en-US"/>
        </w:rPr>
        <w:t>РАБОЧАЯ ПРОГРАММА</w:t>
      </w:r>
    </w:p>
    <w:p w:rsidR="00915C63" w:rsidRPr="00915C63" w:rsidRDefault="00915C63" w:rsidP="00915C63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915C63">
        <w:rPr>
          <w:rFonts w:eastAsia="Calibri"/>
          <w:b/>
          <w:sz w:val="40"/>
          <w:szCs w:val="40"/>
          <w:lang w:eastAsia="en-US"/>
        </w:rPr>
        <w:t>по предмету</w:t>
      </w:r>
    </w:p>
    <w:p w:rsidR="00915C63" w:rsidRPr="00915C63" w:rsidRDefault="00915C63" w:rsidP="00915C63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915C63">
        <w:rPr>
          <w:rFonts w:eastAsia="Calibri"/>
          <w:b/>
          <w:sz w:val="40"/>
          <w:szCs w:val="40"/>
          <w:lang w:eastAsia="en-US"/>
        </w:rPr>
        <w:t xml:space="preserve"> «Иностранный язык» (английский язык)</w:t>
      </w:r>
    </w:p>
    <w:p w:rsidR="00915C63" w:rsidRPr="00915C63" w:rsidRDefault="00915C63" w:rsidP="00915C63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915C63">
        <w:rPr>
          <w:rFonts w:eastAsia="Calibri"/>
          <w:b/>
          <w:sz w:val="40"/>
          <w:szCs w:val="40"/>
          <w:lang w:eastAsia="en-US"/>
        </w:rPr>
        <w:t xml:space="preserve">для </w:t>
      </w:r>
      <w:r>
        <w:rPr>
          <w:rFonts w:eastAsia="Calibri"/>
          <w:b/>
          <w:sz w:val="40"/>
          <w:szCs w:val="40"/>
          <w:lang w:eastAsia="en-US"/>
        </w:rPr>
        <w:t>5</w:t>
      </w:r>
      <w:r w:rsidRPr="00915C63">
        <w:rPr>
          <w:rFonts w:eastAsia="Calibri"/>
          <w:b/>
          <w:sz w:val="40"/>
          <w:szCs w:val="40"/>
          <w:lang w:eastAsia="en-US"/>
        </w:rPr>
        <w:t xml:space="preserve"> класса</w:t>
      </w:r>
    </w:p>
    <w:p w:rsidR="00915C63" w:rsidRPr="00915C63" w:rsidRDefault="00915C63" w:rsidP="00915C6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15C63" w:rsidRDefault="00915C63" w:rsidP="00915C63">
      <w:pPr>
        <w:spacing w:after="200" w:line="276" w:lineRule="auto"/>
        <w:jc w:val="center"/>
        <w:rPr>
          <w:rFonts w:eastAsia="Calibri"/>
          <w:i/>
          <w:sz w:val="28"/>
          <w:szCs w:val="28"/>
          <w:lang w:eastAsia="en-US"/>
        </w:rPr>
      </w:pPr>
    </w:p>
    <w:p w:rsidR="00170715" w:rsidRPr="00915C63" w:rsidRDefault="00170715" w:rsidP="00915C6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915C63" w:rsidRPr="00915C63" w:rsidRDefault="00915C63" w:rsidP="00915C6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915C63">
        <w:rPr>
          <w:rFonts w:eastAsia="Calibri"/>
          <w:b/>
          <w:sz w:val="28"/>
          <w:szCs w:val="28"/>
          <w:lang w:eastAsia="en-US"/>
        </w:rPr>
        <w:t xml:space="preserve">   Составлена на основе примерной программы Министерства образования и науки, федерального компонента государственного стандарта основного общего образования и базисного учебного плана</w:t>
      </w:r>
      <w:r w:rsidRPr="00915C63">
        <w:rPr>
          <w:rFonts w:eastAsia="Calibri"/>
          <w:sz w:val="28"/>
          <w:szCs w:val="28"/>
          <w:lang w:eastAsia="en-US"/>
        </w:rPr>
        <w:t>.</w:t>
      </w:r>
    </w:p>
    <w:p w:rsidR="00915C63" w:rsidRPr="00915C63" w:rsidRDefault="00915C63" w:rsidP="00915C6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15C63" w:rsidRPr="00915C63" w:rsidRDefault="00915C63" w:rsidP="00915C6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15C63" w:rsidRPr="00915C63" w:rsidRDefault="00915C63" w:rsidP="00915C6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15C63">
        <w:rPr>
          <w:rFonts w:eastAsia="Calibri"/>
          <w:sz w:val="28"/>
          <w:szCs w:val="28"/>
          <w:lang w:eastAsia="en-US"/>
        </w:rPr>
        <w:t>Составитель: Мизгунова Елена Философовна, учитель иностранного языка</w:t>
      </w:r>
    </w:p>
    <w:p w:rsidR="00915C63" w:rsidRPr="00915C63" w:rsidRDefault="00915C63" w:rsidP="00915C6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915C63" w:rsidRPr="00915C63" w:rsidRDefault="00915C63" w:rsidP="00915C6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50AE9" w:rsidRPr="00915C63" w:rsidRDefault="00915C63" w:rsidP="00915C6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15C63">
        <w:rPr>
          <w:rFonts w:eastAsia="Calibri"/>
          <w:sz w:val="28"/>
          <w:szCs w:val="28"/>
          <w:lang w:eastAsia="en-US"/>
        </w:rPr>
        <w:t>2018 г</w:t>
      </w:r>
    </w:p>
    <w:p w:rsidR="00150AE9" w:rsidRPr="00F87A1C" w:rsidRDefault="00150AE9" w:rsidP="00150AE9">
      <w:pPr>
        <w:tabs>
          <w:tab w:val="left" w:pos="3660"/>
        </w:tabs>
        <w:jc w:val="center"/>
        <w:rPr>
          <w:b/>
        </w:rPr>
      </w:pPr>
      <w:r w:rsidRPr="00F87A1C">
        <w:rPr>
          <w:b/>
          <w:lang w:val="en-US"/>
        </w:rPr>
        <w:lastRenderedPageBreak/>
        <w:t>I</w:t>
      </w:r>
      <w:r w:rsidRPr="00F87A1C">
        <w:rPr>
          <w:b/>
        </w:rPr>
        <w:t>. ПЛАНИРУЕМЫЕ РЕЗУЛЬТАТЫ ОСВОЕНИЯ УЧЕБНОГО ПРЕДМЕТА</w:t>
      </w:r>
      <w:r w:rsidR="00E54FB4">
        <w:rPr>
          <w:b/>
        </w:rPr>
        <w:t xml:space="preserve"> </w:t>
      </w:r>
      <w:r w:rsidR="00607F12">
        <w:rPr>
          <w:b/>
        </w:rPr>
        <w:t>«ИНОСТРАННЫЙ ЯЗЫК (АНГЛИЙСКИЙ)».</w:t>
      </w:r>
    </w:p>
    <w:p w:rsidR="00C70949" w:rsidRDefault="00C70949" w:rsidP="00C70949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Личностные результаты.</w:t>
      </w:r>
      <w:r w:rsidRPr="00C70949">
        <w:rPr>
          <w:sz w:val="28"/>
          <w:szCs w:val="28"/>
        </w:rPr>
        <w:t xml:space="preserve"> </w:t>
      </w:r>
      <w:r>
        <w:rPr>
          <w:sz w:val="28"/>
          <w:szCs w:val="28"/>
        </w:rPr>
        <w:t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 как дисциплинированность, трудолюбие и целеустремленность. Множество творческих заданий, используемых при обучении языку, требуют определенной креативности, инициативы, проявления индивидуальности.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морали и нравственности. При этом целью становится не только обучение языку как таковому, но и развитие у школьников эмпатии, т. е. умения сочувствовать, сопереживать, ставить себя на место другого человека. Нигде, как на уроке иностранного языка, школьники не имеют возможности поговорить на тему о 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 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</w:t>
      </w:r>
    </w:p>
    <w:p w:rsidR="00C70949" w:rsidRDefault="00C70949" w:rsidP="00C70949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программой основного общего образования изучение иностранного языка предполагает достижение следующих </w:t>
      </w:r>
      <w:r>
        <w:rPr>
          <w:b/>
          <w:bCs/>
          <w:sz w:val="28"/>
          <w:szCs w:val="28"/>
        </w:rPr>
        <w:t xml:space="preserve">личностных </w:t>
      </w:r>
      <w:r>
        <w:rPr>
          <w:sz w:val="28"/>
          <w:szCs w:val="28"/>
        </w:rPr>
        <w:t>результатов:</w:t>
      </w:r>
    </w:p>
    <w:p w:rsidR="00C70949" w:rsidRDefault="00C70949" w:rsidP="00C70949">
      <w:pPr>
        <w:shd w:val="clear" w:color="auto" w:fill="FFFFFF"/>
        <w:tabs>
          <w:tab w:val="left" w:pos="567"/>
          <w:tab w:val="left" w:pos="851"/>
          <w:tab w:val="left" w:pos="8222"/>
        </w:tabs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— 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C70949" w:rsidRDefault="00C70949" w:rsidP="00C70949">
      <w:pPr>
        <w:shd w:val="clear" w:color="auto" w:fill="FFFFFF"/>
        <w:tabs>
          <w:tab w:val="left" w:pos="567"/>
          <w:tab w:val="left" w:pos="851"/>
          <w:tab w:val="left" w:pos="8222"/>
        </w:tabs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 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</w:t>
      </w:r>
      <w:r>
        <w:rPr>
          <w:sz w:val="28"/>
          <w:szCs w:val="28"/>
        </w:rPr>
        <w:lastRenderedPageBreak/>
        <w:t>целеустремленность, креативность, инициативность, эмпатия, трудолюбие, дисциплинированность;</w:t>
      </w:r>
    </w:p>
    <w:p w:rsidR="00C70949" w:rsidRDefault="00C70949" w:rsidP="00C70949">
      <w:pPr>
        <w:shd w:val="clear" w:color="auto" w:fill="FFFFFF"/>
        <w:tabs>
          <w:tab w:val="left" w:pos="567"/>
          <w:tab w:val="left" w:pos="851"/>
          <w:tab w:val="left" w:pos="8222"/>
        </w:tabs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— формирование общекультурной и этнической идентичности как составляющих гражданской идентичности личности;</w:t>
      </w:r>
    </w:p>
    <w:p w:rsidR="00C70949" w:rsidRDefault="00C70949" w:rsidP="00C70949">
      <w:pPr>
        <w:shd w:val="clear" w:color="auto" w:fill="FFFFFF"/>
        <w:tabs>
          <w:tab w:val="left" w:pos="567"/>
          <w:tab w:val="left" w:pos="851"/>
          <w:tab w:val="left" w:pos="8222"/>
        </w:tabs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— 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C70949" w:rsidRDefault="00C70949" w:rsidP="00C70949">
      <w:pPr>
        <w:shd w:val="clear" w:color="auto" w:fill="FFFFFF"/>
        <w:tabs>
          <w:tab w:val="left" w:pos="567"/>
          <w:tab w:val="left" w:pos="851"/>
          <w:tab w:val="left" w:pos="8222"/>
        </w:tabs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— 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C70949" w:rsidRDefault="00C70949" w:rsidP="00C70949">
      <w:pPr>
        <w:shd w:val="clear" w:color="auto" w:fill="FFFFFF"/>
        <w:tabs>
          <w:tab w:val="left" w:pos="567"/>
          <w:tab w:val="left" w:pos="851"/>
          <w:tab w:val="left" w:pos="8222"/>
        </w:tabs>
        <w:ind w:firstLine="340"/>
        <w:jc w:val="both"/>
        <w:rPr>
          <w:sz w:val="28"/>
          <w:szCs w:val="28"/>
        </w:rPr>
      </w:pPr>
    </w:p>
    <w:p w:rsidR="00C70949" w:rsidRDefault="00C70949" w:rsidP="00C70949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Метапредметные результаты. </w:t>
      </w:r>
      <w:r>
        <w:rPr>
          <w:sz w:val="28"/>
          <w:szCs w:val="28"/>
        </w:rPr>
        <w:t>С помощью предмета «Иностранный язык» во время обучения в основной школе учащиеся развивают и шли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 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C70949" w:rsidRDefault="00C70949" w:rsidP="00C70949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>
        <w:rPr>
          <w:b/>
          <w:bCs/>
          <w:sz w:val="28"/>
          <w:szCs w:val="28"/>
        </w:rPr>
        <w:t xml:space="preserve">метапредметных </w:t>
      </w:r>
      <w:r>
        <w:rPr>
          <w:sz w:val="28"/>
          <w:szCs w:val="28"/>
        </w:rPr>
        <w:t>результатов:</w:t>
      </w:r>
    </w:p>
    <w:p w:rsidR="00C70949" w:rsidRDefault="00C70949" w:rsidP="00C70949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— развитие умения планировать свое речевое и неречевое поведение;</w:t>
      </w:r>
    </w:p>
    <w:p w:rsidR="00C70949" w:rsidRDefault="00C70949" w:rsidP="00C70949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— развитие коммуникативной компетенции, включая умение взаимодействовать с окружающими, выполняя разные социальные роли;</w:t>
      </w:r>
    </w:p>
    <w:p w:rsidR="00C70949" w:rsidRDefault="00C70949" w:rsidP="00C70949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— 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C70949" w:rsidRDefault="00C70949" w:rsidP="00C70949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 развитие смыслового чтения, включая умение определять тему, прогнозировать содержание текста по заголовку/по ключевым словам, </w:t>
      </w:r>
      <w:r>
        <w:rPr>
          <w:sz w:val="28"/>
          <w:szCs w:val="28"/>
        </w:rPr>
        <w:lastRenderedPageBreak/>
        <w:t>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C70949" w:rsidRDefault="00C70949" w:rsidP="00C70949">
      <w:pPr>
        <w:shd w:val="clear" w:color="auto" w:fill="FFFFFF"/>
        <w:tabs>
          <w:tab w:val="left" w:pos="567"/>
          <w:tab w:val="left" w:pos="851"/>
          <w:tab w:val="left" w:pos="8222"/>
        </w:tabs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— 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C70949" w:rsidRDefault="00C70949" w:rsidP="00C70949">
      <w:pPr>
        <w:shd w:val="clear" w:color="auto" w:fill="FFFFFF"/>
        <w:tabs>
          <w:tab w:val="left" w:pos="567"/>
          <w:tab w:val="left" w:pos="851"/>
          <w:tab w:val="left" w:pos="8222"/>
        </w:tabs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— формирование проектных умений:</w:t>
      </w:r>
    </w:p>
    <w:p w:rsidR="00C70949" w:rsidRDefault="00C70949" w:rsidP="00C70949">
      <w:pPr>
        <w:shd w:val="clear" w:color="auto" w:fill="FFFFFF"/>
        <w:tabs>
          <w:tab w:val="left" w:pos="283"/>
          <w:tab w:val="left" w:pos="567"/>
          <w:tab w:val="left" w:pos="8222"/>
        </w:tabs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-генерировать идеи;</w:t>
      </w:r>
    </w:p>
    <w:p w:rsidR="00C70949" w:rsidRDefault="00C70949" w:rsidP="00C70949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находить не одно, а несколько вариантов решения;</w:t>
      </w:r>
    </w:p>
    <w:p w:rsidR="00C70949" w:rsidRDefault="00C70949" w:rsidP="00C70949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выбирать наиболее рациональное решение;</w:t>
      </w:r>
    </w:p>
    <w:p w:rsidR="00C70949" w:rsidRDefault="00C70949" w:rsidP="00C70949">
      <w:pPr>
        <w:shd w:val="clear" w:color="auto" w:fill="FFFFFF"/>
        <w:tabs>
          <w:tab w:val="left" w:pos="283"/>
          <w:tab w:val="left" w:pos="567"/>
          <w:tab w:val="left" w:pos="8222"/>
        </w:tabs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-прогнозировать последствия того или иного решения;</w:t>
      </w:r>
    </w:p>
    <w:p w:rsidR="00C70949" w:rsidRDefault="00C70949" w:rsidP="00C70949">
      <w:pPr>
        <w:shd w:val="clear" w:color="auto" w:fill="FFFFFF"/>
        <w:tabs>
          <w:tab w:val="left" w:pos="283"/>
          <w:tab w:val="left" w:pos="567"/>
          <w:tab w:val="left" w:pos="8222"/>
        </w:tabs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видеть новую проблему;</w:t>
      </w:r>
    </w:p>
    <w:p w:rsidR="00C70949" w:rsidRDefault="00C70949" w:rsidP="00C70949">
      <w:pPr>
        <w:shd w:val="clear" w:color="auto" w:fill="FFFFFF"/>
        <w:tabs>
          <w:tab w:val="left" w:pos="346"/>
          <w:tab w:val="left" w:pos="567"/>
          <w:tab w:val="left" w:pos="8222"/>
        </w:tabs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C70949" w:rsidRDefault="00C70949" w:rsidP="00C70949">
      <w:pPr>
        <w:shd w:val="clear" w:color="auto" w:fill="FFFFFF"/>
        <w:tabs>
          <w:tab w:val="left" w:pos="278"/>
          <w:tab w:val="left" w:pos="567"/>
          <w:tab w:val="left" w:pos="8222"/>
        </w:tabs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-работать с различными источниками информации;</w:t>
      </w:r>
    </w:p>
    <w:p w:rsidR="00C70949" w:rsidRDefault="00C70949" w:rsidP="00C70949">
      <w:pPr>
        <w:shd w:val="clear" w:color="auto" w:fill="FFFFFF"/>
        <w:tabs>
          <w:tab w:val="left" w:pos="278"/>
          <w:tab w:val="left" w:pos="567"/>
          <w:tab w:val="left" w:pos="8222"/>
        </w:tabs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-планировать работу, распределять обязанности среди участников проекта;</w:t>
      </w:r>
    </w:p>
    <w:p w:rsidR="00C70949" w:rsidRDefault="00C70949" w:rsidP="00C70949">
      <w:pPr>
        <w:shd w:val="clear" w:color="auto" w:fill="FFFFFF"/>
        <w:tabs>
          <w:tab w:val="left" w:pos="278"/>
          <w:tab w:val="left" w:pos="567"/>
          <w:tab w:val="left" w:pos="8222"/>
        </w:tabs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-собирать материал с помощью анкетирования, интервьюирования;</w:t>
      </w:r>
    </w:p>
    <w:p w:rsidR="00C70949" w:rsidRDefault="00C70949" w:rsidP="00C70949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оформлять результаты в виде материального продукта (реклама, брошюра, макет, описание экскурсионного тура, планшета и т. п.);</w:t>
      </w:r>
    </w:p>
    <w:p w:rsidR="00C70949" w:rsidRDefault="00C70949" w:rsidP="00C70949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-сделать электронную презентацию.</w:t>
      </w:r>
    </w:p>
    <w:p w:rsidR="00C70949" w:rsidRDefault="00C70949" w:rsidP="00C70949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Предметные результаты. </w:t>
      </w:r>
      <w:r>
        <w:rPr>
          <w:sz w:val="28"/>
          <w:szCs w:val="28"/>
        </w:rPr>
        <w:t>Ожидается, что ученики 5 классов должны демонстрировать следующие результаты освоения иностранного языка:</w:t>
      </w:r>
    </w:p>
    <w:p w:rsidR="00C70949" w:rsidRDefault="00C70949" w:rsidP="00C7094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Знать/понимать:</w:t>
      </w:r>
    </w:p>
    <w:p w:rsidR="00C70949" w:rsidRDefault="00C70949" w:rsidP="00C709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чтения и написания новых слов, отобранных для данного этапа обучения и навыки их применения в рамках изучаемого лексико-грамматического материала;</w:t>
      </w:r>
    </w:p>
    <w:p w:rsidR="00C70949" w:rsidRDefault="00C70949" w:rsidP="00C709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слух все звуки английского языка, соблюдать правильное ударение в словах, членить предложения на смысловые группы, соблюдать правильные интонации в различных типах предложений;</w:t>
      </w:r>
    </w:p>
    <w:p w:rsidR="00C70949" w:rsidRDefault="00C70949" w:rsidP="00C709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способы словообразования (аффиксация, словосложение, конверсия), распознание и использование интернациональных слов;</w:t>
      </w:r>
    </w:p>
    <w:p w:rsidR="00C70949" w:rsidRDefault="00C70949" w:rsidP="00C709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типы вопросительных предложений,</w:t>
      </w:r>
    </w:p>
    <w:p w:rsidR="00C70949" w:rsidRDefault="00C70949" w:rsidP="00C709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употребление в речи конструкции с глаголами на –</w:t>
      </w:r>
      <w:r>
        <w:rPr>
          <w:rFonts w:ascii="Times New Roman" w:hAnsi="Times New Roman"/>
          <w:sz w:val="28"/>
          <w:szCs w:val="28"/>
          <w:lang w:val="en-US"/>
        </w:rPr>
        <w:t>ing</w:t>
      </w:r>
      <w:r>
        <w:rPr>
          <w:rFonts w:ascii="Times New Roman" w:hAnsi="Times New Roman"/>
          <w:sz w:val="28"/>
          <w:szCs w:val="28"/>
        </w:rPr>
        <w:t>, употребление правильных и неправильных глаголов в наиболее употребительных формах.</w:t>
      </w:r>
    </w:p>
    <w:p w:rsidR="00C70949" w:rsidRDefault="00C70949" w:rsidP="00C7094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C70949" w:rsidRDefault="00C70949" w:rsidP="00C70949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говорение</w:t>
      </w:r>
    </w:p>
    <w:p w:rsidR="00C70949" w:rsidRDefault="00C70949" w:rsidP="00C7094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начать, поддержать и закончить разговор; поздравить, выразить пожелание и отреагировать на них; выразить благодарность; вежливо переспросить, выразить согласие/отказ.</w:t>
      </w:r>
    </w:p>
    <w:p w:rsidR="00C70949" w:rsidRDefault="00C70949" w:rsidP="00C70949">
      <w:pPr>
        <w:pStyle w:val="a5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обратиться с просьбой и выразить готовность/отказ ее выполнить; дать совет и принять/не принять его; </w:t>
      </w:r>
      <w:r>
        <w:rPr>
          <w:rFonts w:ascii="Times New Roman" w:hAnsi="Times New Roman"/>
          <w:sz w:val="28"/>
          <w:szCs w:val="28"/>
        </w:rPr>
        <w:t xml:space="preserve">пригласить к </w:t>
      </w:r>
      <w:r>
        <w:rPr>
          <w:rFonts w:ascii="Times New Roman" w:hAnsi="Times New Roman"/>
          <w:sz w:val="28"/>
          <w:szCs w:val="28"/>
        </w:rPr>
        <w:lastRenderedPageBreak/>
        <w:t>действию/взаимодействию и согласиться/не согласиться, принять в нем участие.</w:t>
      </w:r>
    </w:p>
    <w:p w:rsidR="00C70949" w:rsidRDefault="00C70949" w:rsidP="00C70949">
      <w:pPr>
        <w:widowControl w:val="0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выражать свою точку зрения; выражать согласие/ несогласие с точкой зрения партнера; выражать сомнение; выражать чувства, эмоции (радость, огорчение)</w:t>
      </w:r>
    </w:p>
    <w:p w:rsidR="00C70949" w:rsidRDefault="00C70949" w:rsidP="00C70949">
      <w:pPr>
        <w:pStyle w:val="21"/>
        <w:widowControl w:val="0"/>
        <w:numPr>
          <w:ilvl w:val="0"/>
          <w:numId w:val="2"/>
        </w:numPr>
        <w:ind w:right="0"/>
        <w:jc w:val="both"/>
        <w:rPr>
          <w:color w:val="000000"/>
          <w:szCs w:val="28"/>
        </w:rPr>
      </w:pPr>
      <w:r>
        <w:rPr>
          <w:szCs w:val="28"/>
        </w:rPr>
        <w:t xml:space="preserve"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  передавать содержание, основную мысль прочитанного с опорой на текст; </w:t>
      </w:r>
      <w:r>
        <w:rPr>
          <w:color w:val="000000"/>
          <w:szCs w:val="28"/>
        </w:rPr>
        <w:t>делать сообщение в связи с прочитанным/прослушанным текстом.</w:t>
      </w:r>
    </w:p>
    <w:p w:rsidR="00C70949" w:rsidRDefault="00C70949" w:rsidP="00C70949">
      <w:pPr>
        <w:widowControl w:val="0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монологического высказывания – до 8-10 фраз.</w:t>
      </w:r>
    </w:p>
    <w:p w:rsidR="00C70949" w:rsidRDefault="00C70949" w:rsidP="00C70949">
      <w:pPr>
        <w:widowControl w:val="0"/>
        <w:ind w:left="1428"/>
        <w:jc w:val="both"/>
        <w:rPr>
          <w:sz w:val="28"/>
          <w:szCs w:val="28"/>
        </w:rPr>
      </w:pPr>
    </w:p>
    <w:p w:rsidR="00C70949" w:rsidRDefault="00C70949" w:rsidP="00C70949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аудирование</w:t>
      </w:r>
    </w:p>
    <w:p w:rsidR="00C70949" w:rsidRDefault="00C70949" w:rsidP="00C70949">
      <w:pPr>
        <w:pStyle w:val="a5"/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выделять основную мысль в воспринимаемом на слух тексте; выбирать главные факты, опуская второстепенные;</w:t>
      </w:r>
    </w:p>
    <w:p w:rsidR="00C70949" w:rsidRDefault="00C70949" w:rsidP="00C70949">
      <w:pPr>
        <w:pStyle w:val="a5"/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выборочно понимать необходимую информацию в сообщениях прагматического характера с опорой на языковую догадку, контекст</w:t>
      </w:r>
    </w:p>
    <w:p w:rsidR="00C70949" w:rsidRDefault="00C70949" w:rsidP="00C70949">
      <w:pPr>
        <w:pStyle w:val="a5"/>
        <w:widowControl w:val="0"/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C70949" w:rsidRDefault="00C70949" w:rsidP="00C70949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чтение</w:t>
      </w:r>
    </w:p>
    <w:p w:rsidR="00C70949" w:rsidRDefault="00C70949" w:rsidP="00C70949">
      <w:pPr>
        <w:pStyle w:val="a5"/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определять тему, содержание текста по заголовку;</w:t>
      </w:r>
    </w:p>
    <w:p w:rsidR="00C70949" w:rsidRDefault="00C70949" w:rsidP="00C70949">
      <w:pPr>
        <w:pStyle w:val="a5"/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выделять основную мысль;</w:t>
      </w:r>
    </w:p>
    <w:p w:rsidR="00C70949" w:rsidRDefault="00C70949" w:rsidP="00C70949">
      <w:pPr>
        <w:pStyle w:val="a5"/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выбирать главные факты из текста, опуская второстепенные;</w:t>
      </w:r>
    </w:p>
    <w:p w:rsidR="00C70949" w:rsidRDefault="00C70949" w:rsidP="00C70949">
      <w:pPr>
        <w:pStyle w:val="a5"/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устанавливать логическую последовательность основных фактов текста</w:t>
      </w:r>
    </w:p>
    <w:p w:rsidR="00C70949" w:rsidRDefault="00C70949" w:rsidP="00C70949">
      <w:pPr>
        <w:pStyle w:val="a5"/>
        <w:widowControl w:val="0"/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C70949" w:rsidRDefault="00C70949" w:rsidP="00C70949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письменная речь</w:t>
      </w:r>
    </w:p>
    <w:p w:rsidR="00C70949" w:rsidRDefault="00C70949" w:rsidP="00C70949">
      <w:pPr>
        <w:pStyle w:val="a5"/>
        <w:widowControl w:val="0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делать выписки из текста;</w:t>
      </w:r>
    </w:p>
    <w:p w:rsidR="00C70949" w:rsidRDefault="00C70949" w:rsidP="00C70949">
      <w:pPr>
        <w:pStyle w:val="a5"/>
        <w:widowControl w:val="0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писать короткие поздравления с днем рождения, другим праздником (объемом до 30 слов, включая адрес), выражать пожелания;</w:t>
      </w:r>
    </w:p>
    <w:p w:rsidR="00C70949" w:rsidRDefault="00C70949" w:rsidP="00C70949">
      <w:pPr>
        <w:pStyle w:val="a5"/>
        <w:widowControl w:val="0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заполнять бланки (указывать имя, фамилию, пол, возраст, гражданство, адрес).</w:t>
      </w:r>
    </w:p>
    <w:p w:rsidR="00C70949" w:rsidRPr="00C70949" w:rsidRDefault="00C70949" w:rsidP="00C70949">
      <w:pPr>
        <w:pStyle w:val="a5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0949" w:rsidRPr="00E573BB" w:rsidRDefault="00C70949" w:rsidP="00C70949">
      <w:pPr>
        <w:adjustRightInd w:val="0"/>
        <w:spacing w:before="100" w:beforeAutospacing="1"/>
        <w:ind w:firstLine="296"/>
      </w:pPr>
      <w:r>
        <w:rPr>
          <w:b/>
          <w:sz w:val="28"/>
          <w:szCs w:val="28"/>
          <w:lang w:val="en-US"/>
        </w:rPr>
        <w:t>II</w:t>
      </w:r>
      <w:r w:rsidRPr="00DF67E1">
        <w:rPr>
          <w:b/>
          <w:sz w:val="28"/>
          <w:szCs w:val="28"/>
        </w:rPr>
        <w:t>.</w:t>
      </w:r>
      <w:r w:rsidRPr="00E573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E573BB">
        <w:rPr>
          <w:b/>
          <w:sz w:val="28"/>
          <w:szCs w:val="28"/>
        </w:rPr>
        <w:t>одержание</w:t>
      </w:r>
      <w:r>
        <w:rPr>
          <w:b/>
          <w:sz w:val="28"/>
          <w:szCs w:val="28"/>
        </w:rPr>
        <w:t xml:space="preserve"> учебного предмета</w:t>
      </w:r>
      <w:r w:rsidR="00E54FB4">
        <w:rPr>
          <w:b/>
          <w:sz w:val="28"/>
          <w:szCs w:val="28"/>
        </w:rPr>
        <w:t xml:space="preserve"> «</w:t>
      </w:r>
      <w:r w:rsidR="00E54FB4" w:rsidRPr="00E54FB4">
        <w:rPr>
          <w:b/>
          <w:sz w:val="28"/>
          <w:szCs w:val="28"/>
        </w:rPr>
        <w:t>Иностранный язык (английский)».</w:t>
      </w:r>
    </w:p>
    <w:p w:rsidR="00C70949" w:rsidRPr="00C70949" w:rsidRDefault="00C70949" w:rsidP="00C70949">
      <w:pPr>
        <w:pStyle w:val="a5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C70949">
        <w:rPr>
          <w:rFonts w:ascii="Times New Roman" w:hAnsi="Times New Roman"/>
          <w:b/>
          <w:color w:val="000000"/>
          <w:sz w:val="32"/>
          <w:szCs w:val="32"/>
        </w:rPr>
        <w:t>Содержание:</w:t>
      </w:r>
    </w:p>
    <w:p w:rsidR="00C70949" w:rsidRDefault="00C70949" w:rsidP="00C70949">
      <w:pPr>
        <w:pStyle w:val="a5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07F12" w:rsidRPr="00607F12" w:rsidRDefault="00607F12" w:rsidP="00607F12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607F12">
        <w:rPr>
          <w:rFonts w:ascii="Times New Roman" w:hAnsi="Times New Roman"/>
          <w:sz w:val="28"/>
          <w:szCs w:val="28"/>
        </w:rPr>
        <w:t>Межличностные взаимоотношения в семье, со сверстниками; решение конфликтных ситуаций. Внешность и черты характера человека  (12 ч).</w:t>
      </w:r>
    </w:p>
    <w:p w:rsidR="00607F12" w:rsidRPr="00607F12" w:rsidRDefault="00607F12" w:rsidP="00607F12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607F12">
        <w:rPr>
          <w:rFonts w:ascii="Times New Roman" w:hAnsi="Times New Roman"/>
          <w:sz w:val="28"/>
          <w:szCs w:val="28"/>
        </w:rPr>
        <w:t>Досуг и увлечения (чтение, кино, театр, музеи, музыка). Виды отдыха, путешествия. Молодёжная мода. Покупки (17 ч).</w:t>
      </w:r>
    </w:p>
    <w:p w:rsidR="00607F12" w:rsidRPr="00607F12" w:rsidRDefault="00607F12" w:rsidP="00607F12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607F12">
        <w:rPr>
          <w:rFonts w:ascii="Times New Roman" w:hAnsi="Times New Roman"/>
          <w:sz w:val="28"/>
          <w:szCs w:val="28"/>
        </w:rPr>
        <w:lastRenderedPageBreak/>
        <w:t>Здоровый образ жизни: режим труда и отдыха, спорт, сбалансированное питание, отказ от вредных привычек (13 ч).</w:t>
      </w:r>
    </w:p>
    <w:p w:rsidR="00607F12" w:rsidRPr="00607F12" w:rsidRDefault="00607F12" w:rsidP="00607F12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607F12">
        <w:rPr>
          <w:rFonts w:ascii="Times New Roman" w:hAnsi="Times New Roman"/>
          <w:sz w:val="28"/>
          <w:szCs w:val="28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 (12 ч).</w:t>
      </w:r>
    </w:p>
    <w:p w:rsidR="00607F12" w:rsidRPr="00607F12" w:rsidRDefault="00607F12" w:rsidP="00607F12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607F12">
        <w:rPr>
          <w:rFonts w:ascii="Times New Roman" w:hAnsi="Times New Roman"/>
          <w:sz w:val="28"/>
          <w:szCs w:val="28"/>
        </w:rPr>
        <w:t>Мир профессии. Проблемы выбора профессии. Роль иностранного языка в планах на будущее (6 ч).</w:t>
      </w:r>
    </w:p>
    <w:p w:rsidR="00607F12" w:rsidRPr="00607F12" w:rsidRDefault="00607F12" w:rsidP="00607F12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607F12">
        <w:rPr>
          <w:rFonts w:ascii="Times New Roman" w:hAnsi="Times New Roman"/>
          <w:sz w:val="28"/>
          <w:szCs w:val="28"/>
        </w:rPr>
        <w:t>Вселенная и человек. Природа: флора и фауна. Проблемы экологии. Защита окружающей среды. Климат, погода. Уcловия проживания в городской/сельской местности. Транспорт (20 ч).</w:t>
      </w:r>
    </w:p>
    <w:p w:rsidR="00607F12" w:rsidRPr="00607F12" w:rsidRDefault="00607F12" w:rsidP="00607F12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607F12">
        <w:rPr>
          <w:rFonts w:ascii="Times New Roman" w:hAnsi="Times New Roman"/>
          <w:sz w:val="28"/>
          <w:szCs w:val="28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(26 ч).</w:t>
      </w:r>
    </w:p>
    <w:p w:rsidR="00C70949" w:rsidRPr="00607F12" w:rsidRDefault="00C70949" w:rsidP="00C70949">
      <w:pPr>
        <w:suppressLineNumbers/>
        <w:suppressAutoHyphens/>
        <w:ind w:left="-360"/>
        <w:jc w:val="both"/>
        <w:rPr>
          <w:sz w:val="28"/>
          <w:szCs w:val="28"/>
        </w:rPr>
      </w:pPr>
    </w:p>
    <w:p w:rsidR="00804692" w:rsidRDefault="00804692" w:rsidP="008046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DF67E1">
        <w:rPr>
          <w:b/>
          <w:bCs/>
          <w:sz w:val="28"/>
          <w:szCs w:val="28"/>
        </w:rPr>
        <w:t xml:space="preserve">. </w:t>
      </w:r>
      <w:r w:rsidRPr="00630E67">
        <w:rPr>
          <w:b/>
          <w:bCs/>
          <w:sz w:val="28"/>
          <w:szCs w:val="28"/>
        </w:rPr>
        <w:t>Тематическое планирование</w:t>
      </w:r>
      <w:r w:rsidRPr="00DF67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 указанием количества часов, отводимых на освоение каждой темы</w:t>
      </w:r>
      <w:r w:rsidRPr="00630E67">
        <w:rPr>
          <w:b/>
          <w:bCs/>
          <w:sz w:val="28"/>
          <w:szCs w:val="28"/>
        </w:rPr>
        <w:t>.</w:t>
      </w:r>
    </w:p>
    <w:p w:rsidR="003E0F89" w:rsidRDefault="006721A2"/>
    <w:p w:rsidR="00804692" w:rsidRDefault="00804692"/>
    <w:tbl>
      <w:tblPr>
        <w:tblW w:w="9283" w:type="dxa"/>
        <w:tblInd w:w="-318" w:type="dxa"/>
        <w:tblLook w:val="04A0" w:firstRow="1" w:lastRow="0" w:firstColumn="1" w:lastColumn="0" w:noHBand="0" w:noVBand="1"/>
      </w:tblPr>
      <w:tblGrid>
        <w:gridCol w:w="3843"/>
        <w:gridCol w:w="5440"/>
      </w:tblGrid>
      <w:tr w:rsidR="00607F12" w:rsidRPr="00607F12" w:rsidTr="00607F12">
        <w:trPr>
          <w:trHeight w:val="60"/>
          <w:tblHeader/>
        </w:trPr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center"/>
              <w:rPr>
                <w:b/>
                <w:bCs/>
                <w:color w:val="000000"/>
              </w:rPr>
            </w:pPr>
            <w:r w:rsidRPr="00607F12">
              <w:rPr>
                <w:b/>
                <w:bCs/>
                <w:color w:val="000000"/>
              </w:rPr>
              <w:t xml:space="preserve">Тематическое планирование </w:t>
            </w:r>
            <w:r w:rsidRPr="00607F12">
              <w:rPr>
                <w:b/>
                <w:bCs/>
                <w:color w:val="000000"/>
              </w:rPr>
              <w:br/>
              <w:t>Лексическое и грамматическое содержание тем</w:t>
            </w:r>
          </w:p>
        </w:tc>
        <w:tc>
          <w:tcPr>
            <w:tcW w:w="5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center"/>
              <w:rPr>
                <w:b/>
                <w:bCs/>
                <w:color w:val="000000"/>
              </w:rPr>
            </w:pPr>
            <w:r w:rsidRPr="00607F12">
              <w:rPr>
                <w:b/>
                <w:bCs/>
                <w:color w:val="000000"/>
              </w:rPr>
              <w:t>Характеристика универсальных учебных действий</w:t>
            </w:r>
          </w:p>
        </w:tc>
      </w:tr>
      <w:tr w:rsidR="00607F12" w:rsidRPr="00607F12" w:rsidTr="00607F12">
        <w:trPr>
          <w:trHeight w:val="750"/>
        </w:trPr>
        <w:tc>
          <w:tcPr>
            <w:tcW w:w="3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607F12">
              <w:rPr>
                <w:b/>
                <w:bCs/>
                <w:color w:val="000000"/>
              </w:rPr>
              <w:t>Межличностные взаимоотношения в семье, со сверстниками; решение конфликтных ситуаций. Внешность</w:t>
            </w:r>
            <w:r w:rsidRPr="00607F12">
              <w:rPr>
                <w:b/>
                <w:bCs/>
                <w:color w:val="000000"/>
                <w:lang w:val="en-US"/>
              </w:rPr>
              <w:t xml:space="preserve"> </w:t>
            </w:r>
            <w:r w:rsidRPr="00607F12">
              <w:rPr>
                <w:b/>
                <w:bCs/>
                <w:color w:val="000000"/>
              </w:rPr>
              <w:t>и</w:t>
            </w:r>
            <w:r w:rsidRPr="00607F12">
              <w:rPr>
                <w:b/>
                <w:bCs/>
                <w:color w:val="000000"/>
                <w:lang w:val="en-US"/>
              </w:rPr>
              <w:t xml:space="preserve"> </w:t>
            </w:r>
            <w:r w:rsidRPr="00607F12">
              <w:rPr>
                <w:b/>
                <w:bCs/>
                <w:color w:val="000000"/>
              </w:rPr>
              <w:t>черты</w:t>
            </w:r>
            <w:r w:rsidRPr="00607F12">
              <w:rPr>
                <w:b/>
                <w:bCs/>
                <w:color w:val="000000"/>
                <w:lang w:val="en-US"/>
              </w:rPr>
              <w:t xml:space="preserve"> </w:t>
            </w:r>
            <w:r w:rsidRPr="00607F12">
              <w:rPr>
                <w:b/>
                <w:bCs/>
                <w:color w:val="000000"/>
              </w:rPr>
              <w:t>характера</w:t>
            </w:r>
            <w:r w:rsidRPr="00607F12">
              <w:rPr>
                <w:b/>
                <w:bCs/>
                <w:color w:val="000000"/>
                <w:lang w:val="en-US"/>
              </w:rPr>
              <w:t xml:space="preserve"> </w:t>
            </w:r>
            <w:r w:rsidRPr="00607F12">
              <w:rPr>
                <w:b/>
                <w:bCs/>
                <w:color w:val="000000"/>
              </w:rPr>
              <w:t>человека</w:t>
            </w:r>
            <w:r w:rsidRPr="00607F12">
              <w:rPr>
                <w:b/>
                <w:bCs/>
                <w:color w:val="000000"/>
                <w:lang w:val="en-US"/>
              </w:rPr>
              <w:t xml:space="preserve">  (12 </w:t>
            </w:r>
            <w:r w:rsidRPr="00607F12">
              <w:rPr>
                <w:b/>
                <w:bCs/>
                <w:color w:val="000000"/>
              </w:rPr>
              <w:t>ч</w:t>
            </w:r>
            <w:r w:rsidRPr="00607F12">
              <w:rPr>
                <w:b/>
                <w:bCs/>
                <w:color w:val="000000"/>
                <w:lang w:val="en-US"/>
              </w:rPr>
              <w:t>).</w:t>
            </w:r>
            <w:r w:rsidRPr="00607F12">
              <w:rPr>
                <w:b/>
                <w:bCs/>
                <w:color w:val="000000"/>
                <w:lang w:val="en-US"/>
              </w:rPr>
              <w:br/>
            </w:r>
            <w:r w:rsidRPr="00607F12">
              <w:rPr>
                <w:color w:val="000000"/>
                <w:lang w:val="en-US"/>
              </w:rPr>
              <w:t xml:space="preserve">I’m from…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), My things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 (Module 2); My family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), Who is who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), Famous people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), English in use 4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), Extensive reading 4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 (Module 4); Home-reading lessons (5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>)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ведут этикетный диалог знакомства в стандартной ситуации общения;</w:t>
            </w:r>
          </w:p>
        </w:tc>
      </w:tr>
      <w:tr w:rsidR="00607F12" w:rsidRPr="00607F12" w:rsidTr="00607F12">
        <w:trPr>
          <w:trHeight w:val="1500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расспрашивают собеседника и отвечают на его вопросы в рамках предложенной тематики и лексико-грамматического материала;</w:t>
            </w:r>
          </w:p>
        </w:tc>
      </w:tr>
      <w:tr w:rsidR="00607F12" w:rsidRPr="00607F12" w:rsidTr="00607F12">
        <w:trPr>
          <w:trHeight w:val="750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рассказывают о себе, своей семье, друзьях, своих интересах;</w:t>
            </w:r>
          </w:p>
        </w:tc>
      </w:tr>
      <w:tr w:rsidR="00607F12" w:rsidRPr="00607F12" w:rsidTr="00607F12">
        <w:trPr>
          <w:trHeight w:val="1125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читают аутентичные тексты с выборочным и полным пониманием, выражают своё мнение;</w:t>
            </w:r>
          </w:p>
        </w:tc>
      </w:tr>
      <w:tr w:rsidR="00607F12" w:rsidRPr="00607F12" w:rsidTr="00607F12">
        <w:trPr>
          <w:trHeight w:val="375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заполняют анкеты, формуляры;</w:t>
            </w:r>
          </w:p>
        </w:tc>
      </w:tr>
      <w:tr w:rsidR="00607F12" w:rsidRPr="00607F12" w:rsidTr="00607F12">
        <w:trPr>
          <w:trHeight w:val="375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пишут личные письма, поздравления;</w:t>
            </w:r>
          </w:p>
        </w:tc>
      </w:tr>
      <w:tr w:rsidR="00607F12" w:rsidRPr="00607F12" w:rsidTr="00607F12">
        <w:trPr>
          <w:trHeight w:val="750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составляют список любимых вещей из своей коллекции;</w:t>
            </w:r>
          </w:p>
        </w:tc>
      </w:tr>
      <w:tr w:rsidR="00607F12" w:rsidRPr="00607F12" w:rsidTr="00607F12">
        <w:trPr>
          <w:trHeight w:val="750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кратко описывают внешность и характер своих родственников;</w:t>
            </w:r>
          </w:p>
        </w:tc>
      </w:tr>
      <w:tr w:rsidR="00607F12" w:rsidRPr="00607F12" w:rsidTr="00607F12">
        <w:trPr>
          <w:trHeight w:val="1125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 xml:space="preserve">   воспринимают на слух и выборочно понимают аудиотекст, воспроизводят краткие диалоги; </w:t>
            </w:r>
          </w:p>
        </w:tc>
      </w:tr>
      <w:tr w:rsidR="00607F12" w:rsidRPr="00607F12" w:rsidTr="00607F12">
        <w:trPr>
          <w:trHeight w:val="1125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 xml:space="preserve">   употребляют </w:t>
            </w:r>
            <w:r w:rsidRPr="00607F12">
              <w:rPr>
                <w:i/>
                <w:iCs/>
                <w:color w:val="000000"/>
              </w:rPr>
              <w:t>have got</w:t>
            </w:r>
            <w:r w:rsidRPr="00607F12">
              <w:rPr>
                <w:color w:val="000000"/>
              </w:rPr>
              <w:t xml:space="preserve"> в утвердительной, вопросительной, отрицательной форме;</w:t>
            </w:r>
          </w:p>
        </w:tc>
      </w:tr>
      <w:tr w:rsidR="00607F12" w:rsidRPr="00607F12" w:rsidTr="00607F12">
        <w:trPr>
          <w:trHeight w:val="3000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изучают и употребляют в речи указательные местоимения в форме единственного и множественного числа (</w:t>
            </w:r>
            <w:r w:rsidRPr="00607F12">
              <w:rPr>
                <w:i/>
                <w:iCs/>
                <w:color w:val="000000"/>
              </w:rPr>
              <w:t>this/these</w:t>
            </w:r>
            <w:r w:rsidRPr="00607F12">
              <w:rPr>
                <w:color w:val="000000"/>
              </w:rPr>
              <w:t xml:space="preserve">, </w:t>
            </w:r>
            <w:r w:rsidRPr="00607F12">
              <w:rPr>
                <w:i/>
                <w:iCs/>
                <w:color w:val="000000"/>
              </w:rPr>
              <w:t>that/those</w:t>
            </w:r>
            <w:r w:rsidRPr="00607F12">
              <w:rPr>
                <w:color w:val="000000"/>
              </w:rPr>
              <w:t xml:space="preserve">); модальный глагол </w:t>
            </w:r>
            <w:r w:rsidRPr="00607F12">
              <w:rPr>
                <w:i/>
                <w:iCs/>
                <w:color w:val="000000"/>
              </w:rPr>
              <w:t>can</w:t>
            </w:r>
            <w:r w:rsidRPr="00607F12">
              <w:rPr>
                <w:color w:val="000000"/>
              </w:rPr>
              <w:t>, притяжательный падеж существительного, притяжательные местоимения и прилагательные, местоимения в начальной форме;</w:t>
            </w:r>
          </w:p>
        </w:tc>
      </w:tr>
      <w:tr w:rsidR="00607F12" w:rsidRPr="00607F12" w:rsidTr="00607F12">
        <w:trPr>
          <w:trHeight w:val="750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правильно воспроизводят и произносят звуки /w/, /i:/;</w:t>
            </w:r>
          </w:p>
        </w:tc>
      </w:tr>
      <w:tr w:rsidR="00607F12" w:rsidRPr="00607F12" w:rsidTr="00607F12">
        <w:trPr>
          <w:trHeight w:val="1140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 xml:space="preserve">   знакомятся, правильно употребляют в речи словообразовательные суффиксы </w:t>
            </w:r>
            <w:r w:rsidRPr="00607F12">
              <w:rPr>
                <w:i/>
                <w:iCs/>
                <w:color w:val="000000"/>
              </w:rPr>
              <w:t>-ish</w:t>
            </w:r>
            <w:r w:rsidRPr="00607F12">
              <w:rPr>
                <w:color w:val="000000"/>
              </w:rPr>
              <w:t xml:space="preserve">, </w:t>
            </w:r>
            <w:r w:rsidRPr="00607F12">
              <w:rPr>
                <w:i/>
                <w:iCs/>
                <w:color w:val="000000"/>
              </w:rPr>
              <w:t>-ian</w:t>
            </w:r>
            <w:r w:rsidRPr="00607F12">
              <w:rPr>
                <w:color w:val="000000"/>
              </w:rPr>
              <w:t xml:space="preserve">, </w:t>
            </w:r>
            <w:r w:rsidRPr="00607F12">
              <w:rPr>
                <w:i/>
                <w:iCs/>
                <w:color w:val="000000"/>
              </w:rPr>
              <w:t>-er</w:t>
            </w:r>
            <w:r w:rsidRPr="00607F12">
              <w:rPr>
                <w:color w:val="000000"/>
              </w:rPr>
              <w:t xml:space="preserve">, </w:t>
            </w:r>
            <w:r w:rsidRPr="00607F12">
              <w:rPr>
                <w:i/>
                <w:iCs/>
                <w:color w:val="000000"/>
              </w:rPr>
              <w:t>-ese</w:t>
            </w:r>
          </w:p>
        </w:tc>
      </w:tr>
      <w:tr w:rsidR="00607F12" w:rsidRPr="00607F12" w:rsidTr="00607F12">
        <w:trPr>
          <w:trHeight w:val="750"/>
        </w:trPr>
        <w:tc>
          <w:tcPr>
            <w:tcW w:w="3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607F12">
              <w:rPr>
                <w:b/>
                <w:bCs/>
                <w:color w:val="000000"/>
              </w:rPr>
              <w:t>Досуг и увлечения (чтение, кино, театр, музеи, музыка). Виды отдыха, путешествия. Молодёжная мода. Покупки</w:t>
            </w:r>
            <w:r w:rsidRPr="00607F12">
              <w:rPr>
                <w:b/>
                <w:bCs/>
                <w:color w:val="000000"/>
                <w:lang w:val="en-US"/>
              </w:rPr>
              <w:t xml:space="preserve"> (17 </w:t>
            </w:r>
            <w:r w:rsidRPr="00607F12">
              <w:rPr>
                <w:b/>
                <w:bCs/>
                <w:color w:val="000000"/>
              </w:rPr>
              <w:t>ч</w:t>
            </w:r>
            <w:r w:rsidRPr="00607F12">
              <w:rPr>
                <w:b/>
                <w:bCs/>
                <w:color w:val="000000"/>
                <w:lang w:val="en-US"/>
              </w:rPr>
              <w:t>).</w:t>
            </w:r>
            <w:r w:rsidRPr="00607F12">
              <w:rPr>
                <w:b/>
                <w:bCs/>
                <w:color w:val="000000"/>
                <w:lang w:val="en-US"/>
              </w:rPr>
              <w:br/>
            </w:r>
            <w:r w:rsidRPr="00607F12">
              <w:rPr>
                <w:color w:val="000000"/>
                <w:lang w:val="en-US"/>
              </w:rPr>
              <w:t xml:space="preserve">My collection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), English in use 2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 (Module 2); Weekends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), English in use 6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 (Module 6); Dress right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), English in use 7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 (Module 7); Going shopping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), Let’s go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), Don’t miss it!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), Extensive reading 9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 (Module 9); Travel and leisure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), English </w:t>
            </w:r>
            <w:r w:rsidRPr="00607F12">
              <w:rPr>
                <w:color w:val="000000"/>
                <w:lang w:val="en-US"/>
              </w:rPr>
              <w:lastRenderedPageBreak/>
              <w:t xml:space="preserve">in use 10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 (Module 10); Home-reading lessons (5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>)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lastRenderedPageBreak/>
              <w:t></w:t>
            </w:r>
            <w:r w:rsidRPr="00607F12">
              <w:rPr>
                <w:color w:val="000000"/>
              </w:rPr>
              <w:t>   воспринимают на слух и повторяют числа;</w:t>
            </w:r>
          </w:p>
        </w:tc>
      </w:tr>
      <w:tr w:rsidR="00607F12" w:rsidRPr="00607F12" w:rsidTr="00607F12">
        <w:trPr>
          <w:trHeight w:val="1500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воспринимают на слух и выборочно понимают аудиотексты, относящиеся к разным коммуникативным типам речи (сообщение, рассказ, интервью);</w:t>
            </w:r>
          </w:p>
        </w:tc>
      </w:tr>
      <w:tr w:rsidR="00607F12" w:rsidRPr="00607F12" w:rsidTr="00607F12">
        <w:trPr>
          <w:trHeight w:val="750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воспринимают на слух и правильно воспроизводят реплики из диалога;</w:t>
            </w:r>
          </w:p>
        </w:tc>
      </w:tr>
      <w:tr w:rsidR="00607F12" w:rsidRPr="00607F12" w:rsidTr="00607F12">
        <w:trPr>
          <w:trHeight w:val="750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ведут диалог, высказывая свою просьбу, предложение;</w:t>
            </w:r>
          </w:p>
        </w:tc>
      </w:tr>
      <w:tr w:rsidR="00607F12" w:rsidRPr="00607F12" w:rsidTr="00607F12">
        <w:trPr>
          <w:trHeight w:val="1500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 xml:space="preserve">   ведут диалог-расспрос о своей коллекции, о том, как проводят свободное время, о том, какую одежду носят в разное время года; </w:t>
            </w:r>
          </w:p>
        </w:tc>
      </w:tr>
      <w:tr w:rsidR="00607F12" w:rsidRPr="00607F12" w:rsidTr="00607F12">
        <w:trPr>
          <w:trHeight w:val="1125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расспрашивают собеседника и отвечают на его вопросы, запрашивают нужную информацию;</w:t>
            </w:r>
          </w:p>
        </w:tc>
      </w:tr>
      <w:tr w:rsidR="00607F12" w:rsidRPr="00607F12" w:rsidTr="00607F12">
        <w:trPr>
          <w:trHeight w:val="375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 xml:space="preserve">   описывают тематические картинки; </w:t>
            </w:r>
          </w:p>
        </w:tc>
      </w:tr>
      <w:tr w:rsidR="00607F12" w:rsidRPr="00607F12" w:rsidTr="00607F12">
        <w:trPr>
          <w:trHeight w:val="750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начинают, ведут и заканчивают диалог в стандартной ситуации в магазине;</w:t>
            </w:r>
          </w:p>
        </w:tc>
      </w:tr>
      <w:tr w:rsidR="00607F12" w:rsidRPr="00607F12" w:rsidTr="00607F12">
        <w:trPr>
          <w:trHeight w:val="1500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читают и полностью понимают содержание аутентичного текста по теме (электронное письмо, рекламный буклет, диалоги по теме, описание фильма);</w:t>
            </w:r>
          </w:p>
        </w:tc>
      </w:tr>
      <w:tr w:rsidR="00607F12" w:rsidRPr="00607F12" w:rsidTr="00607F12">
        <w:trPr>
          <w:trHeight w:val="750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пишут небольшой рассказ о своей коллекции, своём увлечении;</w:t>
            </w:r>
          </w:p>
        </w:tc>
      </w:tr>
      <w:tr w:rsidR="00607F12" w:rsidRPr="00607F12" w:rsidTr="00607F12">
        <w:trPr>
          <w:trHeight w:val="750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пишут электронное письмо другу о том, как проводят свободное время;</w:t>
            </w:r>
          </w:p>
        </w:tc>
      </w:tr>
      <w:tr w:rsidR="00607F12" w:rsidRPr="00607F12" w:rsidTr="00607F12">
        <w:trPr>
          <w:trHeight w:val="1125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пишут личное письмо-открытку с опорой на образец с употреблением формул речевого этикета;</w:t>
            </w:r>
          </w:p>
        </w:tc>
      </w:tr>
      <w:tr w:rsidR="00607F12" w:rsidRPr="00607F12" w:rsidTr="00607F12">
        <w:trPr>
          <w:trHeight w:val="1125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кратко описывают с опорой на образец и зрительную наглядность членов своей семьи;</w:t>
            </w:r>
          </w:p>
        </w:tc>
      </w:tr>
      <w:tr w:rsidR="00607F12" w:rsidRPr="00607F12" w:rsidTr="00607F12">
        <w:trPr>
          <w:trHeight w:val="1500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создают постер-афишу о предстоящем событии, рекламу достопримечательностей своей страны с опорой на образец;</w:t>
            </w:r>
          </w:p>
        </w:tc>
      </w:tr>
      <w:tr w:rsidR="00607F12" w:rsidRPr="00607F12" w:rsidTr="00607F12">
        <w:trPr>
          <w:trHeight w:val="750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пишут отзыв о своём любимом фильме с опорой на образец;</w:t>
            </w:r>
          </w:p>
        </w:tc>
      </w:tr>
      <w:tr w:rsidR="00607F12" w:rsidRPr="00607F12" w:rsidTr="00607F12">
        <w:trPr>
          <w:trHeight w:val="750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произносят и различают на слух звуки /u:/, /ö/, /O:/, /A:/, /aU/, /k/, /I/, /aI/, /Á/;</w:t>
            </w:r>
          </w:p>
        </w:tc>
      </w:tr>
      <w:tr w:rsidR="00607F12" w:rsidRPr="00607F12" w:rsidTr="00607F12">
        <w:trPr>
          <w:trHeight w:val="1875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</w:tc>
      </w:tr>
      <w:tr w:rsidR="00607F12" w:rsidRPr="00607F12" w:rsidTr="00607F12">
        <w:trPr>
          <w:trHeight w:val="2625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 xml:space="preserve">   правильно употребляют в речи притяжательный падеж имени существительного; </w:t>
            </w:r>
            <w:r w:rsidRPr="00607F12">
              <w:rPr>
                <w:i/>
                <w:iCs/>
                <w:color w:val="000000"/>
              </w:rPr>
              <w:t>Present Simple</w:t>
            </w:r>
            <w:r w:rsidRPr="00607F12">
              <w:rPr>
                <w:color w:val="000000"/>
              </w:rPr>
              <w:t xml:space="preserve">, </w:t>
            </w:r>
            <w:r w:rsidRPr="00607F12">
              <w:rPr>
                <w:i/>
                <w:iCs/>
                <w:color w:val="000000"/>
              </w:rPr>
              <w:t>Present Continuous</w:t>
            </w:r>
            <w:r w:rsidRPr="00607F12">
              <w:rPr>
                <w:color w:val="000000"/>
              </w:rPr>
              <w:t xml:space="preserve">; определённый и неопределённый артикли </w:t>
            </w:r>
            <w:r w:rsidRPr="00607F12">
              <w:rPr>
                <w:i/>
                <w:iCs/>
                <w:color w:val="000000"/>
              </w:rPr>
              <w:t>a(n)/the</w:t>
            </w:r>
            <w:r w:rsidRPr="00607F12">
              <w:rPr>
                <w:color w:val="000000"/>
              </w:rPr>
              <w:t>;</w:t>
            </w:r>
            <w:r w:rsidRPr="00607F12">
              <w:rPr>
                <w:i/>
                <w:iCs/>
                <w:color w:val="000000"/>
              </w:rPr>
              <w:t xml:space="preserve"> </w:t>
            </w:r>
            <w:r w:rsidRPr="00607F12">
              <w:rPr>
                <w:color w:val="000000"/>
              </w:rPr>
              <w:t xml:space="preserve">модальные глаголы </w:t>
            </w:r>
            <w:r w:rsidRPr="00607F12">
              <w:rPr>
                <w:i/>
                <w:iCs/>
                <w:color w:val="000000"/>
              </w:rPr>
              <w:t>must/mustn’t, can/can’t;</w:t>
            </w:r>
          </w:p>
        </w:tc>
      </w:tr>
      <w:tr w:rsidR="00607F12" w:rsidRPr="00607F12" w:rsidTr="00607F12">
        <w:trPr>
          <w:trHeight w:val="1140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овладевают новыми лексическими единицами по теме и употребляют их в речи</w:t>
            </w:r>
          </w:p>
        </w:tc>
      </w:tr>
      <w:tr w:rsidR="00607F12" w:rsidRPr="00607F12" w:rsidTr="00607F12">
        <w:trPr>
          <w:trHeight w:val="1500"/>
        </w:trPr>
        <w:tc>
          <w:tcPr>
            <w:tcW w:w="3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607F12">
              <w:rPr>
                <w:b/>
                <w:bCs/>
                <w:color w:val="000000"/>
              </w:rPr>
              <w:t>Здоровый образ жизни: режим труда и отдыха, спорт, сбалансированное питание, отказ от вредных привычек (13 ч).</w:t>
            </w:r>
            <w:r w:rsidRPr="00607F12">
              <w:rPr>
                <w:b/>
                <w:bCs/>
                <w:color w:val="000000"/>
              </w:rPr>
              <w:br/>
            </w:r>
            <w:r w:rsidRPr="00607F12">
              <w:rPr>
                <w:color w:val="000000"/>
                <w:lang w:val="en-US"/>
              </w:rPr>
              <w:t xml:space="preserve">Wake up!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 (Module 6); Celebrations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), Master Chef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), It’s my birthday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), English in use 8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), Extensive reading 8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 (Module 8); Just a note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), Extensive reading 10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 (Module 10); Home-reading lessons (3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), Online lessons (2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>)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воспринимают на слух и выборочно понимают аудиотексты, относящиеся к разным коммуникативным типам речи (сообщение, рассказ, интервью);</w:t>
            </w:r>
          </w:p>
        </w:tc>
      </w:tr>
      <w:tr w:rsidR="00607F12" w:rsidRPr="00607F12" w:rsidTr="00607F12">
        <w:trPr>
          <w:trHeight w:val="750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воспринимают на слух и правильно воспроизводят реплики из диалога;</w:t>
            </w:r>
          </w:p>
        </w:tc>
      </w:tr>
      <w:tr w:rsidR="00607F12" w:rsidRPr="00607F12" w:rsidTr="00607F12">
        <w:trPr>
          <w:trHeight w:val="750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ведут диалог, высказывая свою просьбу, предложение;</w:t>
            </w:r>
          </w:p>
        </w:tc>
      </w:tr>
      <w:tr w:rsidR="00607F12" w:rsidRPr="00607F12" w:rsidTr="00607F12">
        <w:trPr>
          <w:trHeight w:val="750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 xml:space="preserve">   ведут диалог-обсуждение списка покупок; </w:t>
            </w:r>
          </w:p>
        </w:tc>
      </w:tr>
      <w:tr w:rsidR="00607F12" w:rsidRPr="00607F12" w:rsidTr="00607F12">
        <w:trPr>
          <w:trHeight w:val="375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ведут диалог-расспрос;</w:t>
            </w:r>
          </w:p>
        </w:tc>
      </w:tr>
      <w:tr w:rsidR="00607F12" w:rsidRPr="00607F12" w:rsidTr="00607F12">
        <w:trPr>
          <w:trHeight w:val="375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 xml:space="preserve">   описывают тематические картинки; </w:t>
            </w:r>
          </w:p>
        </w:tc>
      </w:tr>
      <w:tr w:rsidR="00607F12" w:rsidRPr="00607F12" w:rsidTr="00607F12">
        <w:trPr>
          <w:trHeight w:val="1500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начинают, ведут и заканчивают диалог в стандартной ситуации в ресторане, при необходимости аренды автомобиля/велосипеда;</w:t>
            </w:r>
          </w:p>
        </w:tc>
      </w:tr>
      <w:tr w:rsidR="00607F12" w:rsidRPr="00607F12" w:rsidTr="00607F12">
        <w:trPr>
          <w:trHeight w:val="1500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читают и полностью понимают содержание аутентичного текста (диалог-образец, описание праздников в Британии и Китае) по теме;</w:t>
            </w:r>
          </w:p>
        </w:tc>
      </w:tr>
      <w:tr w:rsidR="00607F12" w:rsidRPr="00607F12" w:rsidTr="00607F12">
        <w:trPr>
          <w:trHeight w:val="2250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пишут небольшой рассказ о празднике в своей стране, описывают распорядок дня, кратко излагают план празднования дня рождения, пишут небольшую статью о праздновании дня рождения в своей стране, записки;</w:t>
            </w:r>
          </w:p>
        </w:tc>
      </w:tr>
      <w:tr w:rsidR="00607F12" w:rsidRPr="00607F12" w:rsidTr="00607F12">
        <w:trPr>
          <w:trHeight w:val="750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произносят и различают на слух звуки /Îk/, /Îg/, /g/, /³/;</w:t>
            </w:r>
          </w:p>
        </w:tc>
      </w:tr>
      <w:tr w:rsidR="00607F12" w:rsidRPr="00607F12" w:rsidTr="00607F12">
        <w:trPr>
          <w:trHeight w:val="1875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</w:tc>
      </w:tr>
      <w:tr w:rsidR="00607F12" w:rsidRPr="00607F12" w:rsidTr="00607F12">
        <w:trPr>
          <w:trHeight w:val="1875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 xml:space="preserve">   правильно употребляют в речи наречия времени, предлоги времени, исчисляемые/неисчисляемые существительные, </w:t>
            </w:r>
            <w:r w:rsidRPr="00607F12">
              <w:rPr>
                <w:i/>
                <w:iCs/>
                <w:color w:val="000000"/>
              </w:rPr>
              <w:t>some/any, how much/how many;</w:t>
            </w:r>
          </w:p>
        </w:tc>
      </w:tr>
      <w:tr w:rsidR="00607F12" w:rsidRPr="00607F12" w:rsidTr="00607F12">
        <w:trPr>
          <w:trHeight w:val="1140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овладевают новыми лексическими единицами по теме и употребляют их в речи</w:t>
            </w:r>
          </w:p>
        </w:tc>
      </w:tr>
      <w:tr w:rsidR="00607F12" w:rsidRPr="00607F12" w:rsidTr="00607F12">
        <w:trPr>
          <w:trHeight w:val="750"/>
        </w:trPr>
        <w:tc>
          <w:tcPr>
            <w:tcW w:w="3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607F12">
              <w:rPr>
                <w:b/>
                <w:bCs/>
                <w:color w:val="000000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 (12 ч).</w:t>
            </w:r>
            <w:r w:rsidRPr="00607F12">
              <w:rPr>
                <w:b/>
                <w:bCs/>
                <w:color w:val="000000"/>
              </w:rPr>
              <w:br/>
            </w:r>
            <w:r w:rsidRPr="00607F12">
              <w:rPr>
                <w:color w:val="000000"/>
                <w:lang w:val="en-US"/>
              </w:rPr>
              <w:t xml:space="preserve">School!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), First day!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), Favourite subjects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), English in use 1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), Extensive reading 1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 (Module 1); It’s fun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 (Module 7); Summer fun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 (Module 10); Home-reading lessons (3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); Video lessons (2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>)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воспринимают на слух и повторяют числа от 1 до 20;</w:t>
            </w:r>
          </w:p>
        </w:tc>
      </w:tr>
      <w:tr w:rsidR="00607F12" w:rsidRPr="00607F12" w:rsidTr="00607F12">
        <w:trPr>
          <w:trHeight w:val="1500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воспринимают на слух и выборочно понимают аудиотексты, относящиеся к разным коммуникативным типам речи (диалоги разного типа);</w:t>
            </w:r>
          </w:p>
        </w:tc>
      </w:tr>
      <w:tr w:rsidR="00607F12" w:rsidRPr="00607F12" w:rsidTr="00607F12">
        <w:trPr>
          <w:trHeight w:val="1125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воспринимают на слух и правильно воспроизводят названия школьных предметов;</w:t>
            </w:r>
          </w:p>
        </w:tc>
      </w:tr>
      <w:tr w:rsidR="00607F12" w:rsidRPr="00607F12" w:rsidTr="00607F12">
        <w:trPr>
          <w:trHeight w:val="750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ведут диалог, высказывая свою просьбу, предложение;</w:t>
            </w:r>
          </w:p>
        </w:tc>
      </w:tr>
      <w:tr w:rsidR="00607F12" w:rsidRPr="00607F12" w:rsidTr="00607F12">
        <w:trPr>
          <w:trHeight w:val="1125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расспрашивают собеседника и отвечают на его вопросы, запрашивают нужную информацию;</w:t>
            </w:r>
          </w:p>
        </w:tc>
      </w:tr>
      <w:tr w:rsidR="00607F12" w:rsidRPr="00607F12" w:rsidTr="00607F12">
        <w:trPr>
          <w:trHeight w:val="375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 xml:space="preserve">   описывают тематические картинки; </w:t>
            </w:r>
          </w:p>
        </w:tc>
      </w:tr>
      <w:tr w:rsidR="00607F12" w:rsidRPr="00607F12" w:rsidTr="00607F12">
        <w:trPr>
          <w:trHeight w:val="1125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начинают, ведут и заканчивают диалог в стандартной ситуации приветствия/прощания;</w:t>
            </w:r>
          </w:p>
        </w:tc>
      </w:tr>
      <w:tr w:rsidR="00607F12" w:rsidRPr="00607F12" w:rsidTr="00607F12">
        <w:trPr>
          <w:trHeight w:val="1500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читают и полностью понимают содержание аутентичного текста (диалоги-образцы, объявления, открытка-письмо) по теме;</w:t>
            </w:r>
          </w:p>
        </w:tc>
      </w:tr>
      <w:tr w:rsidR="00607F12" w:rsidRPr="00607F12" w:rsidTr="00607F12">
        <w:trPr>
          <w:trHeight w:val="375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пишут расписание;</w:t>
            </w:r>
          </w:p>
        </w:tc>
      </w:tr>
      <w:tr w:rsidR="00607F12" w:rsidRPr="00607F12" w:rsidTr="00607F12">
        <w:trPr>
          <w:trHeight w:val="375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заполняют формуляр;</w:t>
            </w:r>
          </w:p>
        </w:tc>
      </w:tr>
      <w:tr w:rsidR="00607F12" w:rsidRPr="00607F12" w:rsidTr="00607F12">
        <w:trPr>
          <w:trHeight w:val="375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описывают фотографию по образцу;</w:t>
            </w:r>
          </w:p>
        </w:tc>
      </w:tr>
      <w:tr w:rsidR="00607F12" w:rsidRPr="00607F12" w:rsidTr="00607F12">
        <w:trPr>
          <w:trHeight w:val="750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произносят и различают на слух звуки /</w:t>
            </w:r>
            <w:r w:rsidRPr="00607F12">
              <w:rPr>
                <w:rFonts w:ascii="PhoneticNewton" w:hAnsi="PhoneticNewton"/>
                <w:color w:val="000000"/>
              </w:rPr>
              <w:t>@</w:t>
            </w:r>
            <w:r w:rsidRPr="00607F12">
              <w:rPr>
                <w:color w:val="000000"/>
              </w:rPr>
              <w:t>/, /</w:t>
            </w:r>
            <w:r w:rsidRPr="00607F12">
              <w:rPr>
                <w:rFonts w:ascii="PhoneticNewton" w:hAnsi="PhoneticNewton"/>
                <w:color w:val="000000"/>
              </w:rPr>
              <w:t>eI</w:t>
            </w:r>
            <w:r w:rsidRPr="00607F12">
              <w:rPr>
                <w:color w:val="000000"/>
              </w:rPr>
              <w:t>/, /</w:t>
            </w:r>
            <w:r w:rsidRPr="00607F12">
              <w:rPr>
                <w:rFonts w:ascii="PhoneticNewton" w:hAnsi="PhoneticNewton"/>
                <w:color w:val="000000"/>
              </w:rPr>
              <w:t>T</w:t>
            </w:r>
            <w:r w:rsidRPr="00607F12">
              <w:rPr>
                <w:color w:val="000000"/>
              </w:rPr>
              <w:t>/, /</w:t>
            </w:r>
            <w:r w:rsidRPr="00607F12">
              <w:rPr>
                <w:rFonts w:ascii="PhoneticNewton" w:hAnsi="PhoneticNewton"/>
                <w:color w:val="000000"/>
              </w:rPr>
              <w:t>aU</w:t>
            </w:r>
            <w:r w:rsidRPr="00607F12">
              <w:rPr>
                <w:color w:val="000000"/>
              </w:rPr>
              <w:t>/, /</w:t>
            </w:r>
            <w:r w:rsidRPr="00607F12">
              <w:rPr>
                <w:rFonts w:ascii="PhoneticNewton" w:hAnsi="PhoneticNewton"/>
                <w:color w:val="000000"/>
              </w:rPr>
              <w:t>Á</w:t>
            </w:r>
            <w:r w:rsidRPr="00607F12">
              <w:rPr>
                <w:color w:val="000000"/>
              </w:rPr>
              <w:t>/;</w:t>
            </w:r>
          </w:p>
        </w:tc>
      </w:tr>
      <w:tr w:rsidR="00607F12" w:rsidRPr="00607F12" w:rsidTr="00607F12">
        <w:trPr>
          <w:trHeight w:val="1875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</w:tc>
      </w:tr>
      <w:tr w:rsidR="00607F12" w:rsidRPr="00607F12" w:rsidTr="00607F12">
        <w:trPr>
          <w:trHeight w:val="1875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 xml:space="preserve">   правильно употребляют в речи неопределённый артикль </w:t>
            </w:r>
            <w:r w:rsidRPr="00607F12">
              <w:rPr>
                <w:i/>
                <w:iCs/>
                <w:color w:val="000000"/>
              </w:rPr>
              <w:t>a/an</w:t>
            </w:r>
            <w:r w:rsidRPr="00607F12">
              <w:rPr>
                <w:color w:val="000000"/>
              </w:rPr>
              <w:t xml:space="preserve">, личные местоимения, глагол </w:t>
            </w:r>
            <w:r w:rsidRPr="00607F12">
              <w:rPr>
                <w:i/>
                <w:iCs/>
                <w:color w:val="000000"/>
              </w:rPr>
              <w:t>to be</w:t>
            </w:r>
            <w:r w:rsidRPr="00607F12">
              <w:rPr>
                <w:color w:val="000000"/>
              </w:rPr>
              <w:t xml:space="preserve"> в форме настоящего времени в утвердительной и отрицательной форме, </w:t>
            </w:r>
            <w:r w:rsidRPr="00607F12">
              <w:rPr>
                <w:i/>
                <w:iCs/>
                <w:color w:val="000000"/>
              </w:rPr>
              <w:t>Future Simple;</w:t>
            </w:r>
          </w:p>
        </w:tc>
      </w:tr>
      <w:tr w:rsidR="00607F12" w:rsidRPr="00607F12" w:rsidTr="00607F12">
        <w:trPr>
          <w:trHeight w:val="1140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овладевают новыми лексическими единицами по теме и употребляют их в речи</w:t>
            </w:r>
          </w:p>
        </w:tc>
      </w:tr>
      <w:tr w:rsidR="00607F12" w:rsidRPr="00607F12" w:rsidTr="00607F12">
        <w:trPr>
          <w:trHeight w:val="750"/>
        </w:trPr>
        <w:tc>
          <w:tcPr>
            <w:tcW w:w="3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607F12">
              <w:rPr>
                <w:b/>
                <w:bCs/>
                <w:color w:val="000000"/>
              </w:rPr>
              <w:t>Мир профессии. Проблемы выбора профессии. Роль иностранного языка в планах на будущее (6 ч).</w:t>
            </w:r>
            <w:r w:rsidRPr="00607F12">
              <w:rPr>
                <w:b/>
                <w:bCs/>
                <w:color w:val="000000"/>
              </w:rPr>
              <w:br/>
            </w:r>
            <w:r w:rsidRPr="00607F12">
              <w:rPr>
                <w:color w:val="000000"/>
                <w:lang w:val="en-US"/>
              </w:rPr>
              <w:t xml:space="preserve">We learn English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 (Starter unit); Extensive reading 2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 (Module 2); At work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 (Module 6); Home-reading lessons (3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>)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воспринимают на слух и повторяют слова и фразы классного обихода;</w:t>
            </w:r>
          </w:p>
        </w:tc>
      </w:tr>
      <w:tr w:rsidR="00607F12" w:rsidRPr="00607F12" w:rsidTr="00607F12">
        <w:trPr>
          <w:trHeight w:val="750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воспринимают на слух и выборочно понимают аудиотексты;</w:t>
            </w:r>
          </w:p>
        </w:tc>
      </w:tr>
      <w:tr w:rsidR="00607F12" w:rsidRPr="00607F12" w:rsidTr="00607F12">
        <w:trPr>
          <w:trHeight w:val="1125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воспринимают на слух и правильно воспроизводят реплики из диалога, названия профессий;</w:t>
            </w:r>
          </w:p>
        </w:tc>
      </w:tr>
      <w:tr w:rsidR="00607F12" w:rsidRPr="00607F12" w:rsidTr="00607F12">
        <w:trPr>
          <w:trHeight w:val="750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ведут диалог, высказывая свою просьбу, предложение;</w:t>
            </w:r>
          </w:p>
        </w:tc>
      </w:tr>
      <w:tr w:rsidR="00607F12" w:rsidRPr="00607F12" w:rsidTr="00607F12">
        <w:trPr>
          <w:trHeight w:val="750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 xml:space="preserve">   ведут диалог-расспрос о своей семье, профессии родителей; </w:t>
            </w:r>
          </w:p>
        </w:tc>
      </w:tr>
      <w:tr w:rsidR="00607F12" w:rsidRPr="00607F12" w:rsidTr="00607F12">
        <w:trPr>
          <w:trHeight w:val="1125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расспрашивают собеседника и отвечают на его вопросы, запрашивают нужную информацию;</w:t>
            </w:r>
          </w:p>
        </w:tc>
      </w:tr>
      <w:tr w:rsidR="00607F12" w:rsidRPr="00607F12" w:rsidTr="00607F12">
        <w:trPr>
          <w:trHeight w:val="375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 xml:space="preserve">   описывают тематические картинки; </w:t>
            </w:r>
          </w:p>
        </w:tc>
      </w:tr>
      <w:tr w:rsidR="00607F12" w:rsidRPr="00607F12" w:rsidTr="00607F12">
        <w:trPr>
          <w:trHeight w:val="1125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читают и полностью понимают содержание текста (диалоги-образцы, карту мира) по теме;</w:t>
            </w:r>
          </w:p>
        </w:tc>
      </w:tr>
      <w:tr w:rsidR="00607F12" w:rsidRPr="00607F12" w:rsidTr="00607F12">
        <w:trPr>
          <w:trHeight w:val="750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кратко описывают с опорой на образец и зрительную наглядность;</w:t>
            </w:r>
          </w:p>
        </w:tc>
      </w:tr>
      <w:tr w:rsidR="00607F12" w:rsidRPr="00607F12" w:rsidTr="00607F12">
        <w:trPr>
          <w:trHeight w:val="375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произносят и различают на слух звук /</w:t>
            </w:r>
            <w:r w:rsidRPr="00607F12">
              <w:rPr>
                <w:rFonts w:ascii="PhoneticNewton" w:hAnsi="PhoneticNewton"/>
                <w:color w:val="000000"/>
              </w:rPr>
              <w:t>Î</w:t>
            </w:r>
            <w:r w:rsidRPr="00607F12">
              <w:rPr>
                <w:color w:val="000000"/>
              </w:rPr>
              <w:t>/;</w:t>
            </w:r>
          </w:p>
        </w:tc>
      </w:tr>
      <w:tr w:rsidR="00607F12" w:rsidRPr="00607F12" w:rsidTr="00607F12">
        <w:trPr>
          <w:trHeight w:val="1875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</w:tc>
      </w:tr>
      <w:tr w:rsidR="00607F12" w:rsidRPr="00607F12" w:rsidTr="00607F12">
        <w:trPr>
          <w:trHeight w:val="750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 xml:space="preserve">   правильно употребляют в речи </w:t>
            </w:r>
            <w:r w:rsidRPr="00607F12">
              <w:rPr>
                <w:i/>
                <w:iCs/>
                <w:color w:val="000000"/>
              </w:rPr>
              <w:t>Present Continuous</w:t>
            </w:r>
            <w:r w:rsidRPr="00607F12">
              <w:rPr>
                <w:color w:val="000000"/>
              </w:rPr>
              <w:t xml:space="preserve">; </w:t>
            </w:r>
          </w:p>
        </w:tc>
      </w:tr>
      <w:tr w:rsidR="00607F12" w:rsidRPr="00607F12" w:rsidTr="00607F12">
        <w:trPr>
          <w:trHeight w:val="1140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овладевают новыми лексическими единицами по теме и употребляют их в речи;</w:t>
            </w:r>
          </w:p>
        </w:tc>
      </w:tr>
      <w:tr w:rsidR="00607F12" w:rsidRPr="00607F12" w:rsidTr="00607F12">
        <w:trPr>
          <w:trHeight w:val="1125"/>
        </w:trPr>
        <w:tc>
          <w:tcPr>
            <w:tcW w:w="3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607F12">
              <w:rPr>
                <w:b/>
                <w:bCs/>
                <w:color w:val="000000"/>
              </w:rPr>
              <w:t>Вселенная и человек. Природа: флора и фауна. Проблемы экологии. Защита окружающей среды. Климат, погода. Уcловия проживания в городской/сельской местности. Транспорт (20 ч).</w:t>
            </w:r>
            <w:r w:rsidRPr="00607F12">
              <w:rPr>
                <w:b/>
                <w:bCs/>
                <w:color w:val="000000"/>
              </w:rPr>
              <w:br/>
            </w:r>
            <w:r w:rsidRPr="00607F12">
              <w:rPr>
                <w:color w:val="000000"/>
                <w:lang w:val="en-US"/>
              </w:rPr>
              <w:t xml:space="preserve">At home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), Move in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), My bedroom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), English in use 3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), Extensive reading 3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 (Module 3); Amazing creatures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), At the zoo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), My pet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), English in use 5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), Extensive reading 5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), Furry friends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 (Module 5); Extensive reading 6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 (Module 6); Year after year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), Extensive </w:t>
            </w:r>
            <w:r w:rsidRPr="00607F12">
              <w:rPr>
                <w:color w:val="000000"/>
                <w:lang w:val="en-US"/>
              </w:rPr>
              <w:lastRenderedPageBreak/>
              <w:t xml:space="preserve">reading 7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), The Alaskan Climate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 (Module 7); Going shopping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), It was great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 (Module 9); Home-reading lessons (3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); 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lastRenderedPageBreak/>
              <w:t></w:t>
            </w:r>
            <w:r w:rsidRPr="00607F12">
              <w:rPr>
                <w:color w:val="000000"/>
              </w:rPr>
              <w:t>   воспринимают на слух и выборочно понимают аудиотексты, относящиеся к разным коммуникативным типам речи;</w:t>
            </w:r>
          </w:p>
        </w:tc>
      </w:tr>
      <w:tr w:rsidR="00607F12" w:rsidRPr="00607F12" w:rsidTr="00607F12">
        <w:trPr>
          <w:trHeight w:val="750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воспринимают на слух и правильно воспроизводят реплики из диалога;</w:t>
            </w:r>
          </w:p>
        </w:tc>
      </w:tr>
      <w:tr w:rsidR="00607F12" w:rsidRPr="00607F12" w:rsidTr="00607F12">
        <w:trPr>
          <w:trHeight w:val="750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ведут диалог, высказывая свою просьбу, предложение;</w:t>
            </w:r>
          </w:p>
        </w:tc>
      </w:tr>
      <w:tr w:rsidR="00607F12" w:rsidRPr="00607F12" w:rsidTr="00607F12">
        <w:trPr>
          <w:trHeight w:val="1125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ведут диалог-расспрос о местности, месторасположении различных организаций, о животных;</w:t>
            </w:r>
          </w:p>
        </w:tc>
      </w:tr>
      <w:tr w:rsidR="00607F12" w:rsidRPr="00607F12" w:rsidTr="00607F12">
        <w:trPr>
          <w:trHeight w:val="750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представляют монологическое высказывание о своём питомце;</w:t>
            </w:r>
          </w:p>
        </w:tc>
      </w:tr>
      <w:tr w:rsidR="00607F12" w:rsidRPr="00607F12" w:rsidTr="00607F12">
        <w:trPr>
          <w:trHeight w:val="1125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расспрашивают собеседника и отвечают на его вопросы, запрашивают нужную информацию;</w:t>
            </w:r>
          </w:p>
        </w:tc>
      </w:tr>
      <w:tr w:rsidR="00607F12" w:rsidRPr="00607F12" w:rsidTr="00607F12">
        <w:trPr>
          <w:trHeight w:val="750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 xml:space="preserve">   описывают тематические картинки, диких животных; </w:t>
            </w:r>
          </w:p>
        </w:tc>
      </w:tr>
      <w:tr w:rsidR="00607F12" w:rsidRPr="00607F12" w:rsidTr="00607F12">
        <w:trPr>
          <w:trHeight w:val="1125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начинают, ведут и заканчивают диалог в стандартной ситуации в гостях, в зоопарке, в ветеринарной клинике;</w:t>
            </w:r>
          </w:p>
        </w:tc>
      </w:tr>
      <w:tr w:rsidR="00607F12" w:rsidRPr="00607F12" w:rsidTr="00607F12">
        <w:trPr>
          <w:trHeight w:val="1875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читают и полностью понимают содержание аутентичного текста (диалоги по теме, описание квартиры, дома, Тадж-Махала, статья о животных, стихотворение и др.) по теме;</w:t>
            </w:r>
          </w:p>
        </w:tc>
      </w:tr>
      <w:tr w:rsidR="00607F12" w:rsidRPr="00607F12" w:rsidTr="00607F12">
        <w:trPr>
          <w:trHeight w:val="1125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пишут небольшой рассказ о своей квартире, комнате, о диких животных, о домашнем животном;</w:t>
            </w:r>
          </w:p>
        </w:tc>
      </w:tr>
      <w:tr w:rsidR="00607F12" w:rsidRPr="00607F12" w:rsidTr="00607F12">
        <w:trPr>
          <w:trHeight w:val="375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переписываются в чате;</w:t>
            </w:r>
          </w:p>
        </w:tc>
      </w:tr>
      <w:tr w:rsidR="00607F12" w:rsidRPr="00607F12" w:rsidTr="00607F12">
        <w:trPr>
          <w:trHeight w:val="750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создают постер о животных в своей стране;</w:t>
            </w:r>
          </w:p>
        </w:tc>
      </w:tr>
      <w:tr w:rsidR="00607F12" w:rsidRPr="00607F12" w:rsidTr="00607F12">
        <w:trPr>
          <w:trHeight w:val="750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произносят и различают на слух звуки /</w:t>
            </w:r>
            <w:r w:rsidRPr="00607F12">
              <w:rPr>
                <w:rFonts w:ascii="PhoneticNewton" w:hAnsi="PhoneticNewton"/>
                <w:color w:val="000000"/>
              </w:rPr>
              <w:t>T</w:t>
            </w:r>
            <w:r w:rsidRPr="00607F12">
              <w:rPr>
                <w:color w:val="000000"/>
              </w:rPr>
              <w:t>/, /</w:t>
            </w:r>
            <w:r w:rsidRPr="00607F12">
              <w:rPr>
                <w:rFonts w:ascii="PhoneticNewton" w:hAnsi="PhoneticNewton"/>
                <w:color w:val="000000"/>
              </w:rPr>
              <w:t>D</w:t>
            </w:r>
            <w:r w:rsidRPr="00607F12">
              <w:rPr>
                <w:color w:val="000000"/>
              </w:rPr>
              <w:t>/, /</w:t>
            </w:r>
            <w:r w:rsidRPr="00607F12">
              <w:rPr>
                <w:rFonts w:ascii="PhoneticNewton" w:hAnsi="PhoneticNewton"/>
                <w:color w:val="000000"/>
              </w:rPr>
              <w:t>Î</w:t>
            </w:r>
            <w:r w:rsidRPr="00607F12">
              <w:rPr>
                <w:color w:val="000000"/>
              </w:rPr>
              <w:t>/, /</w:t>
            </w:r>
            <w:r w:rsidRPr="00607F12">
              <w:rPr>
                <w:rFonts w:ascii="PhoneticNewton" w:hAnsi="PhoneticNewton"/>
                <w:color w:val="000000"/>
              </w:rPr>
              <w:t>u</w:t>
            </w:r>
            <w:r w:rsidRPr="00607F12">
              <w:rPr>
                <w:color w:val="000000"/>
              </w:rPr>
              <w:t>:/, /</w:t>
            </w:r>
            <w:r w:rsidRPr="00607F12">
              <w:rPr>
                <w:rFonts w:ascii="PhoneticNewton" w:hAnsi="PhoneticNewton"/>
                <w:color w:val="000000"/>
              </w:rPr>
              <w:t>U</w:t>
            </w:r>
            <w:r w:rsidRPr="00607F12">
              <w:rPr>
                <w:color w:val="000000"/>
              </w:rPr>
              <w:t>/, /</w:t>
            </w:r>
            <w:r w:rsidRPr="00607F12">
              <w:rPr>
                <w:rFonts w:ascii="PhoneticNewton" w:hAnsi="PhoneticNewton"/>
                <w:color w:val="000000"/>
              </w:rPr>
              <w:t>s</w:t>
            </w:r>
            <w:r w:rsidRPr="00607F12">
              <w:rPr>
                <w:color w:val="000000"/>
              </w:rPr>
              <w:t>/, /</w:t>
            </w:r>
            <w:r w:rsidRPr="00607F12">
              <w:rPr>
                <w:rFonts w:ascii="PhoneticNewton" w:hAnsi="PhoneticNewton"/>
                <w:color w:val="000000"/>
              </w:rPr>
              <w:t>z</w:t>
            </w:r>
            <w:r w:rsidRPr="00607F12">
              <w:rPr>
                <w:color w:val="000000"/>
              </w:rPr>
              <w:t>/, /</w:t>
            </w:r>
            <w:r w:rsidRPr="00607F12">
              <w:rPr>
                <w:rFonts w:ascii="PhoneticNewton" w:hAnsi="PhoneticNewton"/>
                <w:color w:val="000000"/>
              </w:rPr>
              <w:t>Iz</w:t>
            </w:r>
            <w:r w:rsidRPr="00607F12">
              <w:rPr>
                <w:color w:val="000000"/>
              </w:rPr>
              <w:t>/, /</w:t>
            </w:r>
            <w:r w:rsidRPr="00607F12">
              <w:rPr>
                <w:rFonts w:ascii="PhoneticNewton" w:hAnsi="PhoneticNewton"/>
                <w:color w:val="000000"/>
              </w:rPr>
              <w:t>e</w:t>
            </w:r>
            <w:r w:rsidRPr="00607F12">
              <w:rPr>
                <w:color w:val="000000"/>
              </w:rPr>
              <w:t>/, /</w:t>
            </w:r>
            <w:r w:rsidRPr="00607F12">
              <w:rPr>
                <w:rFonts w:ascii="PhoneticNewton" w:hAnsi="PhoneticNewton"/>
                <w:color w:val="000000"/>
              </w:rPr>
              <w:t>O</w:t>
            </w:r>
            <w:r w:rsidRPr="00607F12">
              <w:rPr>
                <w:color w:val="000000"/>
              </w:rPr>
              <w:t>:/;</w:t>
            </w:r>
          </w:p>
        </w:tc>
      </w:tr>
      <w:tr w:rsidR="00607F12" w:rsidRPr="00607F12" w:rsidTr="00607F12">
        <w:trPr>
          <w:trHeight w:val="1875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</w:tc>
      </w:tr>
      <w:tr w:rsidR="00607F12" w:rsidRPr="00607F12" w:rsidTr="00607F12">
        <w:trPr>
          <w:trHeight w:val="1875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 xml:space="preserve">   правильно употребляют в речи конструкцию </w:t>
            </w:r>
            <w:r w:rsidRPr="00607F12">
              <w:rPr>
                <w:i/>
                <w:iCs/>
                <w:color w:val="000000"/>
              </w:rPr>
              <w:t>there is</w:t>
            </w:r>
            <w:r w:rsidRPr="00607F12">
              <w:rPr>
                <w:color w:val="000000"/>
              </w:rPr>
              <w:t>/</w:t>
            </w:r>
            <w:r w:rsidRPr="00607F12">
              <w:rPr>
                <w:i/>
                <w:iCs/>
                <w:color w:val="000000"/>
              </w:rPr>
              <w:t>there are</w:t>
            </w:r>
            <w:r w:rsidRPr="00607F12">
              <w:rPr>
                <w:color w:val="000000"/>
              </w:rPr>
              <w:t xml:space="preserve">, притяжательные прилагательные, предлоги места, </w:t>
            </w:r>
            <w:r w:rsidRPr="00607F12">
              <w:rPr>
                <w:i/>
                <w:iCs/>
                <w:color w:val="000000"/>
              </w:rPr>
              <w:t>Present Simple</w:t>
            </w:r>
            <w:r w:rsidRPr="00607F12">
              <w:rPr>
                <w:color w:val="000000"/>
              </w:rPr>
              <w:t xml:space="preserve"> (</w:t>
            </w:r>
            <w:r w:rsidRPr="00607F12">
              <w:rPr>
                <w:i/>
                <w:iCs/>
                <w:color w:val="000000"/>
              </w:rPr>
              <w:t>affirmative</w:t>
            </w:r>
            <w:r w:rsidRPr="00607F12">
              <w:rPr>
                <w:color w:val="000000"/>
              </w:rPr>
              <w:t xml:space="preserve">, </w:t>
            </w:r>
            <w:r w:rsidRPr="00607F12">
              <w:rPr>
                <w:i/>
                <w:iCs/>
                <w:color w:val="000000"/>
              </w:rPr>
              <w:t>negative</w:t>
            </w:r>
            <w:r w:rsidRPr="00607F12">
              <w:rPr>
                <w:color w:val="000000"/>
              </w:rPr>
              <w:t xml:space="preserve"> и </w:t>
            </w:r>
            <w:r w:rsidRPr="00607F12">
              <w:rPr>
                <w:i/>
                <w:iCs/>
                <w:color w:val="000000"/>
              </w:rPr>
              <w:t>interrogative</w:t>
            </w:r>
            <w:r w:rsidRPr="00607F12">
              <w:rPr>
                <w:color w:val="000000"/>
              </w:rPr>
              <w:t>);</w:t>
            </w:r>
          </w:p>
        </w:tc>
      </w:tr>
      <w:tr w:rsidR="00607F12" w:rsidRPr="00607F12" w:rsidTr="00607F12">
        <w:trPr>
          <w:trHeight w:val="1125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 xml:space="preserve">   изучают и правильно употребляют в речи глаголы в простом прошедшем времени </w:t>
            </w:r>
            <w:r w:rsidRPr="00607F12">
              <w:rPr>
                <w:i/>
                <w:iCs/>
                <w:color w:val="000000"/>
              </w:rPr>
              <w:t>(Past Simple)</w:t>
            </w:r>
            <w:r w:rsidRPr="00607F12">
              <w:rPr>
                <w:color w:val="000000"/>
              </w:rPr>
              <w:t>;</w:t>
            </w:r>
          </w:p>
        </w:tc>
      </w:tr>
      <w:tr w:rsidR="00607F12" w:rsidRPr="00607F12" w:rsidTr="00607F12">
        <w:trPr>
          <w:trHeight w:val="1140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овладевают новыми лексическими единицами по теме и употребляют их в речи</w:t>
            </w:r>
          </w:p>
        </w:tc>
      </w:tr>
      <w:tr w:rsidR="00607F12" w:rsidRPr="00607F12" w:rsidTr="00607F12">
        <w:trPr>
          <w:trHeight w:val="1485"/>
        </w:trPr>
        <w:tc>
          <w:tcPr>
            <w:tcW w:w="3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607F12">
              <w:rPr>
                <w:b/>
                <w:bCs/>
                <w:color w:val="000000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(26 ч).</w:t>
            </w:r>
            <w:r w:rsidRPr="00607F12">
              <w:rPr>
                <w:b/>
                <w:bCs/>
                <w:color w:val="000000"/>
              </w:rPr>
              <w:br/>
            </w:r>
            <w:r w:rsidRPr="00607F12">
              <w:rPr>
                <w:color w:val="000000"/>
                <w:lang w:val="en-US"/>
              </w:rPr>
              <w:t xml:space="preserve">Schools in England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 (Module 1); UK souvenirs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 (Module 2); A Typical English House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 (Module 3); American TV Families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 (Module 4); Landmarks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 (Module 6); Thanksgiving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),  (Module 8); Busy spots in London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 (Module 9); All aboard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 (Module 10); School life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 (Sp on R, Module 1); Our country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 (Sp on R, Module 2); Homes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 (Sp on R, Module 3); Hobbies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 (Sp on R, Module 4); Animals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 (Sp on R, Module 5); Fame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 (Sp on R, Module 6); Seasons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 (Sp on R, Module 7); Festivals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 (Sp on R, Module 8); Museums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 (Sp on R, Module 9); Holidays (1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 xml:space="preserve">) (Sp on R, Module 10); Home-reading lessons (8 </w:t>
            </w:r>
            <w:r w:rsidRPr="00607F12">
              <w:rPr>
                <w:color w:val="000000"/>
              </w:rPr>
              <w:t>ч</w:t>
            </w:r>
            <w:r w:rsidRPr="00607F12">
              <w:rPr>
                <w:color w:val="000000"/>
                <w:lang w:val="en-US"/>
              </w:rPr>
              <w:t>)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воспринимают на слух и выборочно понимают аудиотексты, относящиеся к разным коммуникативным типам речи;</w:t>
            </w:r>
          </w:p>
        </w:tc>
      </w:tr>
      <w:tr w:rsidR="00607F12" w:rsidRPr="00607F12" w:rsidTr="00607F12">
        <w:trPr>
          <w:trHeight w:val="1125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расспрашивают собеседника и отвечают на его вопросы, запрашивают нужную информацию;</w:t>
            </w:r>
          </w:p>
        </w:tc>
      </w:tr>
      <w:tr w:rsidR="00607F12" w:rsidRPr="00607F12" w:rsidTr="00607F12">
        <w:trPr>
          <w:trHeight w:val="375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описывают тематические картинки;</w:t>
            </w:r>
          </w:p>
        </w:tc>
      </w:tr>
      <w:tr w:rsidR="00607F12" w:rsidRPr="00607F12" w:rsidTr="00607F12">
        <w:trPr>
          <w:trHeight w:val="1125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представляют монологическое высказывание о реалиях своей страны и стран изучаемого языка;</w:t>
            </w:r>
          </w:p>
        </w:tc>
      </w:tr>
      <w:tr w:rsidR="00607F12" w:rsidRPr="00607F12" w:rsidTr="00607F12">
        <w:trPr>
          <w:trHeight w:val="1875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читают несложные аутентичные тексты разных жанров и стилей c разной глубиной понимания, оценивают полученную информацию, выражают своё мнение;</w:t>
            </w:r>
          </w:p>
        </w:tc>
      </w:tr>
      <w:tr w:rsidR="00607F12" w:rsidRPr="00607F12" w:rsidTr="00607F12">
        <w:trPr>
          <w:trHeight w:val="750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узнают об особенностях образа жизни, быта и культуры стран изучаемого языка;</w:t>
            </w:r>
          </w:p>
        </w:tc>
      </w:tr>
      <w:tr w:rsidR="00607F12" w:rsidRPr="00607F12" w:rsidTr="00607F12">
        <w:trPr>
          <w:trHeight w:val="1125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формируют представление о сходстве и различиях в традициях своей страны и стран изучаемого языка;</w:t>
            </w:r>
          </w:p>
        </w:tc>
      </w:tr>
      <w:tr w:rsidR="00607F12" w:rsidRPr="00607F12" w:rsidTr="00607F12">
        <w:trPr>
          <w:trHeight w:val="750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понимают роль владения иностранным языком в современном мире;</w:t>
            </w:r>
          </w:p>
        </w:tc>
      </w:tr>
      <w:tr w:rsidR="00607F12" w:rsidRPr="00607F12" w:rsidTr="00607F12">
        <w:trPr>
          <w:trHeight w:val="750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>   пишут электронные письма по предложенной тематике;</w:t>
            </w:r>
          </w:p>
        </w:tc>
      </w:tr>
      <w:tr w:rsidR="00607F12" w:rsidRPr="00607F12" w:rsidTr="00607F12">
        <w:trPr>
          <w:trHeight w:val="765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12" w:rsidRPr="00607F12" w:rsidRDefault="00607F12" w:rsidP="00607F12">
            <w:pPr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7F12" w:rsidRPr="00607F12" w:rsidRDefault="00607F12" w:rsidP="00607F12">
            <w:pPr>
              <w:jc w:val="both"/>
              <w:rPr>
                <w:rFonts w:ascii="Symbol" w:hAnsi="Symbol"/>
                <w:color w:val="000000"/>
              </w:rPr>
            </w:pPr>
            <w:r w:rsidRPr="00607F12">
              <w:rPr>
                <w:rFonts w:ascii="Symbol" w:hAnsi="Symbol"/>
                <w:color w:val="000000"/>
              </w:rPr>
              <w:t></w:t>
            </w:r>
            <w:r w:rsidRPr="00607F12">
              <w:rPr>
                <w:color w:val="000000"/>
              </w:rPr>
              <w:t xml:space="preserve">   выполняют индивидуальные, парные и групповые проекты </w:t>
            </w:r>
          </w:p>
        </w:tc>
      </w:tr>
    </w:tbl>
    <w:p w:rsidR="00804692" w:rsidRDefault="00804692"/>
    <w:sectPr w:rsidR="00804692" w:rsidSect="00AB463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1A2" w:rsidRDefault="006721A2" w:rsidP="003972F7">
      <w:r>
        <w:separator/>
      </w:r>
    </w:p>
  </w:endnote>
  <w:endnote w:type="continuationSeparator" w:id="0">
    <w:p w:rsidR="006721A2" w:rsidRDefault="006721A2" w:rsidP="0039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honeticNewton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06970"/>
      <w:docPartObj>
        <w:docPartGallery w:val="Page Numbers (Bottom of Page)"/>
        <w:docPartUnique/>
      </w:docPartObj>
    </w:sdtPr>
    <w:sdtEndPr/>
    <w:sdtContent>
      <w:p w:rsidR="003972F7" w:rsidRDefault="00915C63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07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72F7" w:rsidRDefault="003972F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1A2" w:rsidRDefault="006721A2" w:rsidP="003972F7">
      <w:r>
        <w:separator/>
      </w:r>
    </w:p>
  </w:footnote>
  <w:footnote w:type="continuationSeparator" w:id="0">
    <w:p w:rsidR="006721A2" w:rsidRDefault="006721A2" w:rsidP="00397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7" w15:restartNumberingAfterBreak="0">
    <w:nsid w:val="1757152B"/>
    <w:multiLevelType w:val="hybridMultilevel"/>
    <w:tmpl w:val="B176AD8C"/>
    <w:lvl w:ilvl="0" w:tplc="4E14D6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76EF9"/>
    <w:multiLevelType w:val="hybridMultilevel"/>
    <w:tmpl w:val="15326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AE9"/>
    <w:rsid w:val="00150AE9"/>
    <w:rsid w:val="00170715"/>
    <w:rsid w:val="0019371E"/>
    <w:rsid w:val="002467B5"/>
    <w:rsid w:val="003522C7"/>
    <w:rsid w:val="003649FC"/>
    <w:rsid w:val="003972F7"/>
    <w:rsid w:val="005A2C0E"/>
    <w:rsid w:val="00607F12"/>
    <w:rsid w:val="00671AD0"/>
    <w:rsid w:val="006721A2"/>
    <w:rsid w:val="006773E0"/>
    <w:rsid w:val="007079A6"/>
    <w:rsid w:val="0076141C"/>
    <w:rsid w:val="0079303B"/>
    <w:rsid w:val="007A5431"/>
    <w:rsid w:val="007A5A8D"/>
    <w:rsid w:val="00804692"/>
    <w:rsid w:val="00856807"/>
    <w:rsid w:val="00915C63"/>
    <w:rsid w:val="00AB4630"/>
    <w:rsid w:val="00BA30A6"/>
    <w:rsid w:val="00C70949"/>
    <w:rsid w:val="00D26928"/>
    <w:rsid w:val="00D67732"/>
    <w:rsid w:val="00E5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6E096-A8FE-4C54-AFE1-E0E4A6BB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150AE9"/>
    <w:rPr>
      <w:i/>
      <w:iCs/>
      <w:sz w:val="24"/>
      <w:szCs w:val="24"/>
      <w:lang w:val="en-US"/>
    </w:rPr>
  </w:style>
  <w:style w:type="paragraph" w:styleId="a4">
    <w:name w:val="Body Text"/>
    <w:basedOn w:val="a"/>
    <w:link w:val="a3"/>
    <w:semiHidden/>
    <w:rsid w:val="00150AE9"/>
    <w:rPr>
      <w:rFonts w:asciiTheme="minorHAnsi" w:eastAsiaTheme="minorHAnsi" w:hAnsiTheme="minorHAnsi" w:cstheme="minorBidi"/>
      <w:i/>
      <w:iCs/>
      <w:lang w:val="en-US" w:eastAsia="en-US"/>
    </w:rPr>
  </w:style>
  <w:style w:type="character" w:customStyle="1" w:styleId="1">
    <w:name w:val="Основной текст Знак1"/>
    <w:basedOn w:val="a0"/>
    <w:uiPriority w:val="99"/>
    <w:semiHidden/>
    <w:rsid w:val="00150A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basedOn w:val="a0"/>
    <w:link w:val="141"/>
    <w:rsid w:val="00150AE9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150AE9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58">
    <w:name w:val="Основной текст (14)58"/>
    <w:basedOn w:val="14"/>
    <w:rsid w:val="00150AE9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6">
    <w:name w:val="Основной текст (14)56"/>
    <w:basedOn w:val="14"/>
    <w:rsid w:val="00150AE9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4">
    <w:name w:val="Основной текст (14)54"/>
    <w:basedOn w:val="14"/>
    <w:rsid w:val="00150AE9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">
    <w:name w:val="Заголовок №2"/>
    <w:basedOn w:val="a0"/>
    <w:rsid w:val="00150AE9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rsid w:val="00150AE9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paragraph" w:styleId="a5">
    <w:name w:val="List Paragraph"/>
    <w:basedOn w:val="a"/>
    <w:uiPriority w:val="34"/>
    <w:qFormat/>
    <w:rsid w:val="00C709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21">
    <w:name w:val="Основной текст 21"/>
    <w:basedOn w:val="a"/>
    <w:rsid w:val="00C70949"/>
    <w:pPr>
      <w:tabs>
        <w:tab w:val="left" w:pos="8222"/>
      </w:tabs>
      <w:suppressAutoHyphens/>
      <w:ind w:right="-1759"/>
    </w:pPr>
    <w:rPr>
      <w:sz w:val="28"/>
      <w:szCs w:val="20"/>
      <w:lang w:eastAsia="ar-SA"/>
    </w:rPr>
  </w:style>
  <w:style w:type="table" w:styleId="a6">
    <w:name w:val="Table Grid"/>
    <w:basedOn w:val="a1"/>
    <w:uiPriority w:val="59"/>
    <w:rsid w:val="0080469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rsid w:val="007A5A8D"/>
    <w:rPr>
      <w:rFonts w:ascii="Times New Roman" w:hAnsi="Times New Roman" w:cs="Times New Roman"/>
      <w:spacing w:val="0"/>
      <w:sz w:val="18"/>
    </w:rPr>
  </w:style>
  <w:style w:type="character" w:customStyle="1" w:styleId="1210pt">
    <w:name w:val="Заголовок №1 (2) + 10 pt"/>
    <w:rsid w:val="007A5A8D"/>
    <w:rPr>
      <w:rFonts w:ascii="Times New Roman" w:hAnsi="Times New Roman" w:cs="Times New Roman"/>
      <w:b/>
      <w:spacing w:val="0"/>
      <w:sz w:val="20"/>
    </w:rPr>
  </w:style>
  <w:style w:type="character" w:customStyle="1" w:styleId="49pt">
    <w:name w:val="Основной текст (4) + 9 pt"/>
    <w:rsid w:val="007A5A8D"/>
    <w:rPr>
      <w:rFonts w:ascii="Times New Roman" w:hAnsi="Times New Roman" w:cs="Times New Roman"/>
      <w:b w:val="0"/>
      <w:i w:val="0"/>
      <w:spacing w:val="0"/>
      <w:sz w:val="18"/>
    </w:rPr>
  </w:style>
  <w:style w:type="paragraph" w:customStyle="1" w:styleId="4">
    <w:name w:val="Основной текст (4)"/>
    <w:basedOn w:val="a"/>
    <w:rsid w:val="007A5A8D"/>
    <w:pPr>
      <w:suppressAutoHyphens/>
      <w:spacing w:line="226" w:lineRule="exact"/>
      <w:ind w:hanging="200"/>
      <w:jc w:val="both"/>
    </w:pPr>
    <w:rPr>
      <w:rFonts w:eastAsia="SimSun"/>
      <w:b/>
      <w:i/>
      <w:kern w:val="1"/>
      <w:sz w:val="19"/>
      <w:lang w:eastAsia="zh-CN" w:bidi="hi-IN"/>
    </w:rPr>
  </w:style>
  <w:style w:type="paragraph" w:styleId="a7">
    <w:name w:val="header"/>
    <w:basedOn w:val="a"/>
    <w:link w:val="a8"/>
    <w:uiPriority w:val="99"/>
    <w:semiHidden/>
    <w:unhideWhenUsed/>
    <w:rsid w:val="003972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7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972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72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3446</Words>
  <Characters>19645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mizgunovaos</dc:creator>
  <cp:lastModifiedBy>Пользователь Windows</cp:lastModifiedBy>
  <cp:revision>4</cp:revision>
  <dcterms:created xsi:type="dcterms:W3CDTF">2018-09-17T12:14:00Z</dcterms:created>
  <dcterms:modified xsi:type="dcterms:W3CDTF">2018-11-14T18:10:00Z</dcterms:modified>
</cp:coreProperties>
</file>