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9B" w:rsidRDefault="002B4BF0" w:rsidP="00280AD4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46240" cy="10058400"/>
            <wp:effectExtent l="0" t="0" r="0" b="0"/>
            <wp:wrapSquare wrapText="bothSides"/>
            <wp:docPr id="2" name="Рисунок 2" descr="C:\Users\Dell\Desktop\Работа\Архив сайта\Сведения об ОО\3 Документы ОУ\5. Локально-нормативные акты\диплом3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Работа\Архив сайта\Сведения об ОО\3 Документы ОУ\5. Локально-нормативные акты\диплом3 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789B" w:rsidRDefault="004A789B" w:rsidP="00280AD4">
      <w:pPr>
        <w:jc w:val="center"/>
        <w:rPr>
          <w:b/>
          <w:sz w:val="24"/>
          <w:szCs w:val="24"/>
        </w:rPr>
      </w:pPr>
    </w:p>
    <w:p w:rsidR="004A789B" w:rsidRDefault="004A789B" w:rsidP="00280AD4">
      <w:pPr>
        <w:jc w:val="center"/>
        <w:rPr>
          <w:b/>
          <w:sz w:val="24"/>
          <w:szCs w:val="24"/>
        </w:rPr>
      </w:pPr>
    </w:p>
    <w:p w:rsidR="004A789B" w:rsidRDefault="004A789B" w:rsidP="00280AD4">
      <w:pPr>
        <w:jc w:val="center"/>
        <w:rPr>
          <w:b/>
          <w:sz w:val="24"/>
          <w:szCs w:val="24"/>
        </w:rPr>
      </w:pPr>
    </w:p>
    <w:p w:rsidR="004A789B" w:rsidRDefault="004A789B" w:rsidP="00280AD4">
      <w:pPr>
        <w:jc w:val="center"/>
        <w:rPr>
          <w:b/>
          <w:sz w:val="24"/>
          <w:szCs w:val="24"/>
        </w:rPr>
      </w:pPr>
    </w:p>
    <w:p w:rsidR="004A789B" w:rsidRDefault="004A789B" w:rsidP="00280AD4">
      <w:pPr>
        <w:jc w:val="center"/>
        <w:rPr>
          <w:b/>
          <w:sz w:val="24"/>
          <w:szCs w:val="24"/>
        </w:rPr>
      </w:pPr>
    </w:p>
    <w:p w:rsidR="004A789B" w:rsidRDefault="004A789B" w:rsidP="00280AD4">
      <w:pPr>
        <w:jc w:val="center"/>
        <w:rPr>
          <w:b/>
          <w:sz w:val="24"/>
          <w:szCs w:val="24"/>
        </w:rPr>
      </w:pPr>
    </w:p>
    <w:p w:rsidR="002B4BF0" w:rsidRDefault="002B4BF0" w:rsidP="002B4BF0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6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2B4BF0" w:rsidRPr="000D7B26" w:rsidTr="002B4BF0">
        <w:trPr>
          <w:trHeight w:val="2284"/>
        </w:trPr>
        <w:tc>
          <w:tcPr>
            <w:tcW w:w="4962" w:type="dxa"/>
            <w:shd w:val="clear" w:color="auto" w:fill="auto"/>
          </w:tcPr>
          <w:p w:rsidR="002B4BF0" w:rsidRPr="000D7B26" w:rsidRDefault="002B4BF0" w:rsidP="002B4BF0">
            <w:pPr>
              <w:spacing w:before="20" w:after="20"/>
              <w:jc w:val="both"/>
            </w:pP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>Утверждаю</w:t>
            </w: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>Директор школы:_________ В.А. Мефедова</w:t>
            </w:r>
          </w:p>
          <w:p w:rsidR="002B4BF0" w:rsidRPr="000D7B26" w:rsidRDefault="002B4BF0" w:rsidP="002B4BF0">
            <w:pPr>
              <w:spacing w:before="20" w:after="20"/>
              <w:jc w:val="both"/>
            </w:pP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>Приказ № ______</w:t>
            </w: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>От «_______» _____________ 20________ г.</w:t>
            </w:r>
          </w:p>
        </w:tc>
        <w:tc>
          <w:tcPr>
            <w:tcW w:w="4502" w:type="dxa"/>
            <w:shd w:val="clear" w:color="auto" w:fill="auto"/>
          </w:tcPr>
          <w:p w:rsidR="002B4BF0" w:rsidRPr="000D7B26" w:rsidRDefault="002B4BF0" w:rsidP="002B4BF0">
            <w:pPr>
              <w:spacing w:before="20" w:after="20"/>
              <w:jc w:val="both"/>
            </w:pP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 xml:space="preserve">Рассмотрено и принято </w:t>
            </w: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>на заседании Педагогического совета</w:t>
            </w:r>
          </w:p>
          <w:p w:rsidR="002B4BF0" w:rsidRPr="000D7B26" w:rsidRDefault="002B4BF0" w:rsidP="002B4BF0">
            <w:pPr>
              <w:spacing w:before="20" w:after="20"/>
              <w:jc w:val="both"/>
            </w:pP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 xml:space="preserve">Протокол №_______ </w:t>
            </w:r>
          </w:p>
          <w:p w:rsidR="002B4BF0" w:rsidRPr="000D7B26" w:rsidRDefault="002B4BF0" w:rsidP="002B4BF0">
            <w:pPr>
              <w:spacing w:before="20" w:after="20"/>
              <w:jc w:val="both"/>
            </w:pPr>
            <w:r w:rsidRPr="000D7B26">
              <w:t>от «____»_____________ 20_______ г.</w:t>
            </w:r>
          </w:p>
        </w:tc>
      </w:tr>
    </w:tbl>
    <w:p w:rsidR="002B4BF0" w:rsidRDefault="002B4BF0" w:rsidP="00280AD4">
      <w:pPr>
        <w:jc w:val="center"/>
        <w:rPr>
          <w:b/>
          <w:sz w:val="24"/>
          <w:szCs w:val="24"/>
        </w:rPr>
      </w:pPr>
    </w:p>
    <w:p w:rsidR="002B4BF0" w:rsidRDefault="002B4BF0" w:rsidP="00280AD4">
      <w:pPr>
        <w:jc w:val="center"/>
        <w:rPr>
          <w:b/>
          <w:sz w:val="24"/>
          <w:szCs w:val="24"/>
        </w:rPr>
      </w:pPr>
    </w:p>
    <w:p w:rsidR="007E7E96" w:rsidRDefault="007E7E96" w:rsidP="00280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7E7E96" w:rsidRDefault="007E7E96" w:rsidP="00280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ПРОВЕДЕНИЯ ИНСТРУКТАЖЕЙ </w:t>
      </w:r>
    </w:p>
    <w:p w:rsidR="007E7E96" w:rsidRDefault="007E7E96" w:rsidP="00280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ОХРАНЕ ТРУДА</w:t>
      </w:r>
      <w:r w:rsidR="004A789B">
        <w:rPr>
          <w:b/>
          <w:sz w:val="24"/>
          <w:szCs w:val="24"/>
        </w:rPr>
        <w:t xml:space="preserve"> С СОТРУДНИКАМИ И ОБУЧАЮЩИМИСЯ В МБОУ «КРАСНООКТЯБРЬСКАЯ СОШ»</w:t>
      </w:r>
      <w:r w:rsidR="004A789B">
        <w:rPr>
          <w:b/>
          <w:sz w:val="24"/>
          <w:szCs w:val="24"/>
        </w:rPr>
        <w:tab/>
      </w:r>
    </w:p>
    <w:p w:rsidR="007E7E96" w:rsidRPr="007E7E96" w:rsidRDefault="007E7E96" w:rsidP="00280AD4">
      <w:pPr>
        <w:jc w:val="center"/>
        <w:rPr>
          <w:b/>
          <w:sz w:val="24"/>
          <w:szCs w:val="24"/>
        </w:rPr>
      </w:pPr>
    </w:p>
    <w:p w:rsidR="008558B1" w:rsidRPr="007E7E96" w:rsidRDefault="000A7870" w:rsidP="00280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7E7E96" w:rsidRPr="007E7E96">
        <w:rPr>
          <w:b/>
          <w:sz w:val="24"/>
          <w:szCs w:val="24"/>
        </w:rPr>
        <w:t>ОБЩИЕ ПОЛОЖЕНИЯ</w:t>
      </w:r>
    </w:p>
    <w:p w:rsidR="008558B1" w:rsidRPr="007E7E96" w:rsidRDefault="008558B1" w:rsidP="007E7E96">
      <w:pPr>
        <w:numPr>
          <w:ilvl w:val="0"/>
          <w:numId w:val="16"/>
        </w:numPr>
        <w:tabs>
          <w:tab w:val="clear" w:pos="72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Настоящее Положение определяет виды, содержание и порядок проведения инструктажей руководителей, педагогических и технических работников, </w:t>
      </w:r>
      <w:r w:rsidR="004A789B">
        <w:rPr>
          <w:sz w:val="24"/>
          <w:szCs w:val="24"/>
        </w:rPr>
        <w:t>об</w:t>
      </w:r>
      <w:r w:rsidRPr="007E7E96">
        <w:rPr>
          <w:sz w:val="24"/>
          <w:szCs w:val="24"/>
        </w:rPr>
        <w:t>уча</w:t>
      </w:r>
      <w:r w:rsidR="004A789B">
        <w:rPr>
          <w:sz w:val="24"/>
          <w:szCs w:val="24"/>
        </w:rPr>
        <w:t>ю</w:t>
      </w:r>
      <w:r w:rsidRPr="007E7E96">
        <w:rPr>
          <w:sz w:val="24"/>
          <w:szCs w:val="24"/>
        </w:rPr>
        <w:t xml:space="preserve">щихся </w:t>
      </w:r>
      <w:r w:rsidR="004A789B">
        <w:rPr>
          <w:sz w:val="24"/>
          <w:szCs w:val="24"/>
        </w:rPr>
        <w:t xml:space="preserve"> МБОУ «Краснооктябрьская СОШ» </w:t>
      </w:r>
      <w:r w:rsidR="00280AD4" w:rsidRPr="007E7E96">
        <w:rPr>
          <w:sz w:val="24"/>
          <w:szCs w:val="24"/>
        </w:rPr>
        <w:t>(далее –</w:t>
      </w:r>
      <w:r w:rsidR="004A789B">
        <w:rPr>
          <w:sz w:val="24"/>
          <w:szCs w:val="24"/>
        </w:rPr>
        <w:t>школа</w:t>
      </w:r>
      <w:r w:rsidR="00280AD4" w:rsidRPr="007E7E96">
        <w:rPr>
          <w:sz w:val="24"/>
          <w:szCs w:val="24"/>
        </w:rPr>
        <w:t>)</w:t>
      </w:r>
      <w:r w:rsidRPr="007E7E96">
        <w:rPr>
          <w:sz w:val="24"/>
          <w:szCs w:val="24"/>
        </w:rPr>
        <w:t>.</w:t>
      </w:r>
    </w:p>
    <w:p w:rsidR="008558B1" w:rsidRPr="007E7E96" w:rsidRDefault="008558B1" w:rsidP="007E7E96">
      <w:pPr>
        <w:numPr>
          <w:ilvl w:val="0"/>
          <w:numId w:val="16"/>
        </w:numPr>
        <w:tabs>
          <w:tab w:val="clear" w:pos="72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Со всеми педагогическими и техническими работниками</w:t>
      </w:r>
      <w:r w:rsidR="004A789B">
        <w:rPr>
          <w:sz w:val="24"/>
          <w:szCs w:val="24"/>
        </w:rPr>
        <w:t xml:space="preserve"> Школы</w:t>
      </w:r>
      <w:r w:rsidRPr="007E7E96">
        <w:rPr>
          <w:sz w:val="24"/>
          <w:szCs w:val="24"/>
        </w:rPr>
        <w:t>, поступившими на работу, в соответствии с законодательством, требованиями ГОСТ 120.004-90 проводится инструктаж но охране труда, производственной санитарии и противопожарной безопасности.</w:t>
      </w:r>
    </w:p>
    <w:p w:rsidR="008558B1" w:rsidRPr="007E7E96" w:rsidRDefault="008558B1" w:rsidP="007E7E96">
      <w:pPr>
        <w:numPr>
          <w:ilvl w:val="0"/>
          <w:numId w:val="16"/>
        </w:numPr>
        <w:tabs>
          <w:tab w:val="clear" w:pos="72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Изучение вопросов безопасности труда организуется и проводится на всех стадиях образования в </w:t>
      </w:r>
      <w:r w:rsidR="004A789B">
        <w:rPr>
          <w:sz w:val="24"/>
          <w:szCs w:val="24"/>
        </w:rPr>
        <w:t xml:space="preserve">Школе </w:t>
      </w:r>
      <w:r w:rsidRPr="007E7E96">
        <w:rPr>
          <w:sz w:val="24"/>
          <w:szCs w:val="24"/>
        </w:rPr>
        <w:t>целью формирования у учащихся сознательного и ответственного отношения к вопросам личной безопасности и безопасности окружающих.</w:t>
      </w:r>
    </w:p>
    <w:p w:rsidR="008558B1" w:rsidRPr="007E7E96" w:rsidRDefault="008558B1" w:rsidP="007E7E96">
      <w:pPr>
        <w:numPr>
          <w:ilvl w:val="0"/>
          <w:numId w:val="16"/>
        </w:numPr>
        <w:tabs>
          <w:tab w:val="clear" w:pos="72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Учащимся школы прививают основополагающие знания и умения но вопросам безопасности труда и другим видам деятельности в процессе изучения учебных дисциплин на уроках по программе "Основы безопасности жизнедеятельности". Обучение учащихся (в виде инструктажей с регистрацией в журнале установленной формы) но правилам безопасности проводится перед началом всех видов деятельности:</w:t>
      </w:r>
    </w:p>
    <w:p w:rsidR="008558B1" w:rsidRPr="007E7E96" w:rsidRDefault="008558B1" w:rsidP="00280AD4">
      <w:pPr>
        <w:numPr>
          <w:ilvl w:val="1"/>
          <w:numId w:val="16"/>
        </w:numPr>
        <w:rPr>
          <w:sz w:val="24"/>
          <w:szCs w:val="24"/>
        </w:rPr>
      </w:pPr>
      <w:r w:rsidRPr="007E7E96">
        <w:rPr>
          <w:sz w:val="24"/>
          <w:szCs w:val="24"/>
        </w:rPr>
        <w:t>учебные занятия;</w:t>
      </w:r>
    </w:p>
    <w:p w:rsidR="008558B1" w:rsidRPr="007E7E96" w:rsidRDefault="008558B1" w:rsidP="00280AD4">
      <w:pPr>
        <w:numPr>
          <w:ilvl w:val="1"/>
          <w:numId w:val="16"/>
        </w:numPr>
        <w:rPr>
          <w:sz w:val="24"/>
          <w:szCs w:val="24"/>
        </w:rPr>
      </w:pPr>
      <w:r w:rsidRPr="007E7E96">
        <w:rPr>
          <w:sz w:val="24"/>
          <w:szCs w:val="24"/>
        </w:rPr>
        <w:t>трудовая и профессиональная подготовка;</w:t>
      </w:r>
    </w:p>
    <w:p w:rsidR="008558B1" w:rsidRPr="007E7E96" w:rsidRDefault="008558B1" w:rsidP="00280AD4">
      <w:pPr>
        <w:numPr>
          <w:ilvl w:val="1"/>
          <w:numId w:val="16"/>
        </w:numPr>
        <w:rPr>
          <w:sz w:val="24"/>
          <w:szCs w:val="24"/>
        </w:rPr>
      </w:pPr>
      <w:r w:rsidRPr="007E7E96">
        <w:rPr>
          <w:sz w:val="24"/>
          <w:szCs w:val="24"/>
        </w:rPr>
        <w:t>занятия общественно-полезным трудом;</w:t>
      </w:r>
    </w:p>
    <w:p w:rsidR="008558B1" w:rsidRPr="007E7E96" w:rsidRDefault="008558B1" w:rsidP="00280AD4">
      <w:pPr>
        <w:numPr>
          <w:ilvl w:val="1"/>
          <w:numId w:val="16"/>
        </w:numPr>
        <w:rPr>
          <w:sz w:val="24"/>
          <w:szCs w:val="24"/>
        </w:rPr>
      </w:pPr>
      <w:r w:rsidRPr="007E7E96">
        <w:rPr>
          <w:sz w:val="24"/>
          <w:szCs w:val="24"/>
        </w:rPr>
        <w:t>экскурсии, походы;</w:t>
      </w:r>
    </w:p>
    <w:p w:rsidR="008558B1" w:rsidRPr="007E7E96" w:rsidRDefault="008558B1" w:rsidP="00280AD4">
      <w:pPr>
        <w:numPr>
          <w:ilvl w:val="1"/>
          <w:numId w:val="16"/>
        </w:numPr>
        <w:rPr>
          <w:sz w:val="24"/>
          <w:szCs w:val="24"/>
        </w:rPr>
      </w:pPr>
      <w:r w:rsidRPr="007E7E96">
        <w:rPr>
          <w:sz w:val="24"/>
          <w:szCs w:val="24"/>
        </w:rPr>
        <w:t>спортивные занятия, соревнования;</w:t>
      </w:r>
    </w:p>
    <w:p w:rsidR="008558B1" w:rsidRPr="007E7E96" w:rsidRDefault="008558B1" w:rsidP="00280AD4">
      <w:pPr>
        <w:numPr>
          <w:ilvl w:val="1"/>
          <w:numId w:val="16"/>
        </w:numPr>
        <w:rPr>
          <w:sz w:val="24"/>
          <w:szCs w:val="24"/>
        </w:rPr>
      </w:pPr>
      <w:r w:rsidRPr="007E7E96">
        <w:rPr>
          <w:sz w:val="24"/>
          <w:szCs w:val="24"/>
        </w:rPr>
        <w:t>кружковые занятия и другая внешкольная и внеклассная деятельность.</w:t>
      </w:r>
    </w:p>
    <w:p w:rsidR="008558B1" w:rsidRPr="007E7E96" w:rsidRDefault="008558B1" w:rsidP="007E7E96">
      <w:pPr>
        <w:numPr>
          <w:ilvl w:val="0"/>
          <w:numId w:val="16"/>
        </w:numPr>
        <w:tabs>
          <w:tab w:val="clear" w:pos="720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>По характеру и времени проведения инструктажей различают водный, первичный на рабочем</w:t>
      </w:r>
      <w:r w:rsidR="00280AD4" w:rsidRPr="007E7E96">
        <w:rPr>
          <w:sz w:val="24"/>
          <w:szCs w:val="24"/>
        </w:rPr>
        <w:t xml:space="preserve"> </w:t>
      </w:r>
      <w:r w:rsidRPr="007E7E96">
        <w:rPr>
          <w:sz w:val="24"/>
          <w:szCs w:val="24"/>
        </w:rPr>
        <w:t>месте, повторный, внеплановый и целевой инструктажи.</w:t>
      </w:r>
    </w:p>
    <w:p w:rsidR="003108C4" w:rsidRPr="007E7E96" w:rsidRDefault="003108C4" w:rsidP="003108C4">
      <w:pPr>
        <w:rPr>
          <w:sz w:val="24"/>
          <w:szCs w:val="24"/>
        </w:rPr>
      </w:pPr>
    </w:p>
    <w:p w:rsidR="008558B1" w:rsidRPr="007E7E96" w:rsidRDefault="007E7E96" w:rsidP="008558B1">
      <w:pPr>
        <w:tabs>
          <w:tab w:val="num" w:pos="709"/>
        </w:tabs>
        <w:jc w:val="center"/>
        <w:rPr>
          <w:b/>
          <w:sz w:val="24"/>
          <w:szCs w:val="24"/>
        </w:rPr>
      </w:pPr>
      <w:r w:rsidRPr="007E7E96">
        <w:rPr>
          <w:b/>
          <w:sz w:val="24"/>
          <w:szCs w:val="24"/>
        </w:rPr>
        <w:t>2. ВВОДНЫЙ ИНСТРУКТАЖ</w:t>
      </w:r>
    </w:p>
    <w:p w:rsidR="008558B1" w:rsidRPr="007E7E96" w:rsidRDefault="008558B1" w:rsidP="007E7E96">
      <w:pPr>
        <w:numPr>
          <w:ilvl w:val="0"/>
          <w:numId w:val="19"/>
        </w:numPr>
        <w:tabs>
          <w:tab w:val="clear" w:pos="720"/>
          <w:tab w:val="num" w:pos="709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>Вводный инструктаж по безопасности труда проводится:</w:t>
      </w:r>
    </w:p>
    <w:p w:rsidR="008558B1" w:rsidRPr="007E7E96" w:rsidRDefault="003108C4" w:rsidP="007E7E96">
      <w:pPr>
        <w:numPr>
          <w:ilvl w:val="1"/>
          <w:numId w:val="18"/>
        </w:numPr>
        <w:tabs>
          <w:tab w:val="clear" w:pos="216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со всеми вновь принимаемыми на работу, независимо от </w:t>
      </w:r>
      <w:r w:rsidR="008558B1" w:rsidRPr="007E7E96">
        <w:rPr>
          <w:sz w:val="24"/>
          <w:szCs w:val="24"/>
        </w:rPr>
        <w:t>их образования, стажа работы по</w:t>
      </w:r>
      <w:r w:rsidRPr="007E7E96">
        <w:rPr>
          <w:sz w:val="24"/>
          <w:szCs w:val="24"/>
        </w:rPr>
        <w:t xml:space="preserve"> </w:t>
      </w:r>
      <w:r w:rsidR="008558B1" w:rsidRPr="007E7E96">
        <w:rPr>
          <w:sz w:val="24"/>
          <w:szCs w:val="24"/>
        </w:rPr>
        <w:t xml:space="preserve"> данной профессии или должности;</w:t>
      </w:r>
    </w:p>
    <w:p w:rsidR="008558B1" w:rsidRPr="007E7E96" w:rsidRDefault="008558B1" w:rsidP="007E7E96">
      <w:pPr>
        <w:numPr>
          <w:ilvl w:val="1"/>
          <w:numId w:val="18"/>
        </w:numPr>
        <w:tabs>
          <w:tab w:val="clear" w:pos="216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временными работниками и совместителями;</w:t>
      </w:r>
    </w:p>
    <w:p w:rsidR="008558B1" w:rsidRPr="007E7E96" w:rsidRDefault="008558B1" w:rsidP="007E7E96">
      <w:pPr>
        <w:numPr>
          <w:ilvl w:val="1"/>
          <w:numId w:val="18"/>
        </w:numPr>
        <w:tabs>
          <w:tab w:val="clear" w:pos="216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со студентами, прибывшими на практику;</w:t>
      </w:r>
      <w:r w:rsidRPr="007E7E96">
        <w:rPr>
          <w:sz w:val="24"/>
          <w:szCs w:val="24"/>
        </w:rPr>
        <w:tab/>
      </w:r>
    </w:p>
    <w:p w:rsidR="008558B1" w:rsidRPr="007E7E96" w:rsidRDefault="008558B1" w:rsidP="007E7E96">
      <w:pPr>
        <w:numPr>
          <w:ilvl w:val="1"/>
          <w:numId w:val="18"/>
        </w:numPr>
        <w:tabs>
          <w:tab w:val="clear" w:pos="216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учащимися школы перед началом занятий по правилам безопасного поведения в школе, помещениях, кабинетах, перед выполнением лабораторных и практических работ в учебных кабинетах физики, химии, биологии, информатики, обслуживающего груда, в учебных мастерских и спортзале.</w:t>
      </w:r>
    </w:p>
    <w:p w:rsidR="008558B1" w:rsidRPr="007E7E96" w:rsidRDefault="008558B1" w:rsidP="007E7E96">
      <w:pPr>
        <w:numPr>
          <w:ilvl w:val="0"/>
          <w:numId w:val="18"/>
        </w:numPr>
        <w:tabs>
          <w:tab w:val="clear" w:pos="144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Вводный инструктаж работников проводит </w:t>
      </w:r>
      <w:r w:rsidR="004A789B">
        <w:rPr>
          <w:sz w:val="24"/>
          <w:szCs w:val="24"/>
        </w:rPr>
        <w:t>заведующий хозяйством Школы</w:t>
      </w:r>
      <w:r w:rsidRPr="007E7E96">
        <w:rPr>
          <w:sz w:val="24"/>
          <w:szCs w:val="24"/>
        </w:rPr>
        <w:t>.</w:t>
      </w:r>
    </w:p>
    <w:p w:rsidR="003108C4" w:rsidRPr="007E7E96" w:rsidRDefault="008558B1" w:rsidP="007E7E96">
      <w:pPr>
        <w:numPr>
          <w:ilvl w:val="0"/>
          <w:numId w:val="18"/>
        </w:numPr>
        <w:tabs>
          <w:tab w:val="clear" w:pos="144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Вводный инструктаж вновь принятых работников проводится по утвержденной директором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8558B1" w:rsidRPr="007E7E96" w:rsidRDefault="008558B1" w:rsidP="007E7E96">
      <w:pPr>
        <w:numPr>
          <w:ilvl w:val="0"/>
          <w:numId w:val="18"/>
        </w:numPr>
        <w:tabs>
          <w:tab w:val="clear" w:pos="144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lastRenderedPageBreak/>
        <w:t xml:space="preserve">В </w:t>
      </w:r>
      <w:r w:rsidR="004A789B">
        <w:rPr>
          <w:sz w:val="24"/>
          <w:szCs w:val="24"/>
        </w:rPr>
        <w:t xml:space="preserve">Школе </w:t>
      </w:r>
      <w:r w:rsidRPr="007E7E96">
        <w:rPr>
          <w:sz w:val="24"/>
          <w:szCs w:val="24"/>
        </w:rPr>
        <w:t>разраб</w:t>
      </w:r>
      <w:r w:rsidR="003108C4" w:rsidRPr="007E7E96">
        <w:rPr>
          <w:sz w:val="24"/>
          <w:szCs w:val="24"/>
        </w:rPr>
        <w:t>отано</w:t>
      </w:r>
      <w:r w:rsidRPr="007E7E96">
        <w:rPr>
          <w:sz w:val="24"/>
          <w:szCs w:val="24"/>
        </w:rPr>
        <w:t xml:space="preserve"> несколько программ вводного инструктажа:</w:t>
      </w:r>
    </w:p>
    <w:p w:rsidR="008558B1" w:rsidRPr="007E7E96" w:rsidRDefault="008558B1" w:rsidP="007E7E96">
      <w:pPr>
        <w:numPr>
          <w:ilvl w:val="0"/>
          <w:numId w:val="37"/>
        </w:numPr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работников</w:t>
      </w:r>
      <w:r w:rsidR="004A789B">
        <w:rPr>
          <w:sz w:val="24"/>
          <w:szCs w:val="24"/>
        </w:rPr>
        <w:t>Школы</w:t>
      </w:r>
      <w:r w:rsidRPr="007E7E96">
        <w:rPr>
          <w:sz w:val="24"/>
          <w:szCs w:val="24"/>
        </w:rPr>
        <w:t>;</w:t>
      </w:r>
    </w:p>
    <w:p w:rsidR="008558B1" w:rsidRPr="007E7E96" w:rsidRDefault="008558B1" w:rsidP="007E7E96">
      <w:pPr>
        <w:numPr>
          <w:ilvl w:val="0"/>
          <w:numId w:val="37"/>
        </w:numPr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программа вводного инструктажа для учащихся;</w:t>
      </w:r>
    </w:p>
    <w:p w:rsidR="008558B1" w:rsidRPr="007E7E96" w:rsidRDefault="008558B1" w:rsidP="007E7E96">
      <w:pPr>
        <w:numPr>
          <w:ilvl w:val="0"/>
          <w:numId w:val="37"/>
        </w:numPr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программа вводного инструктажа для учащихся в кабинетах физики, химии, биологии, информатики, обслуживающего труда, в учебных мастерских и спортзале.</w:t>
      </w:r>
    </w:p>
    <w:p w:rsidR="008558B1" w:rsidRPr="007E7E96" w:rsidRDefault="008558B1" w:rsidP="007E7E96">
      <w:pPr>
        <w:numPr>
          <w:ilvl w:val="0"/>
          <w:numId w:val="18"/>
        </w:numPr>
        <w:tabs>
          <w:tab w:val="clear" w:pos="1440"/>
          <w:tab w:val="num" w:pos="709"/>
          <w:tab w:val="num" w:pos="1418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учащимися вводный инструктаж проводят:</w:t>
      </w:r>
    </w:p>
    <w:p w:rsidR="008558B1" w:rsidRPr="007E7E96" w:rsidRDefault="008558B1" w:rsidP="007E7E96">
      <w:pPr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классные руководители, воспитатели, педагоги дополнительного образования, каждый со своим классом, группой;</w:t>
      </w:r>
    </w:p>
    <w:p w:rsidR="008558B1" w:rsidRPr="007E7E96" w:rsidRDefault="008558B1" w:rsidP="007E7E96">
      <w:pPr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учителя физики, химии, биологии, информатики, </w:t>
      </w:r>
      <w:r w:rsidR="003108C4" w:rsidRPr="007E7E96">
        <w:rPr>
          <w:sz w:val="24"/>
          <w:szCs w:val="24"/>
        </w:rPr>
        <w:t>технологии</w:t>
      </w:r>
      <w:r w:rsidRPr="007E7E96">
        <w:rPr>
          <w:sz w:val="24"/>
          <w:szCs w:val="24"/>
        </w:rPr>
        <w:t>, физкультуры, ОБЖ.</w:t>
      </w:r>
    </w:p>
    <w:p w:rsidR="008558B1" w:rsidRPr="007E7E96" w:rsidRDefault="008558B1" w:rsidP="007E7E9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:rsidR="003108C4" w:rsidRPr="007E7E96" w:rsidRDefault="008558B1" w:rsidP="007E7E96">
      <w:pPr>
        <w:numPr>
          <w:ilvl w:val="0"/>
          <w:numId w:val="18"/>
        </w:num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3108C4" w:rsidRPr="007E7E96" w:rsidRDefault="008558B1" w:rsidP="007E7E96">
      <w:pPr>
        <w:numPr>
          <w:ilvl w:val="0"/>
          <w:numId w:val="18"/>
        </w:num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8558B1" w:rsidRPr="007E7E96" w:rsidRDefault="008558B1" w:rsidP="007E7E96">
      <w:pPr>
        <w:numPr>
          <w:ilvl w:val="0"/>
          <w:numId w:val="18"/>
        </w:num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Проведение вводного инструктажа с учащимися регистрируют в журнале инструктажа учащихся по охране труда с обязательной подписью инструктируемого и инструктирующего.</w:t>
      </w:r>
    </w:p>
    <w:p w:rsidR="008558B1" w:rsidRPr="007E7E96" w:rsidRDefault="008558B1" w:rsidP="008558B1">
      <w:pPr>
        <w:jc w:val="both"/>
        <w:rPr>
          <w:sz w:val="24"/>
          <w:szCs w:val="24"/>
        </w:rPr>
      </w:pPr>
    </w:p>
    <w:p w:rsidR="008558B1" w:rsidRPr="007E7E96" w:rsidRDefault="007E7E96" w:rsidP="008558B1">
      <w:pPr>
        <w:jc w:val="center"/>
        <w:rPr>
          <w:b/>
          <w:sz w:val="24"/>
          <w:szCs w:val="24"/>
        </w:rPr>
      </w:pPr>
      <w:r w:rsidRPr="007E7E96">
        <w:rPr>
          <w:b/>
          <w:sz w:val="24"/>
          <w:szCs w:val="24"/>
        </w:rPr>
        <w:t>3. ПЕРВИЧНЫЙ ИНСТРУКТАЖ НА РАБОЧЕМ МЕСТЕ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num" w:pos="709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>Первичный инструктаж на рабочем месте до начала производственной деятельности проводится: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со всеми вновь принятыми в </w:t>
      </w:r>
      <w:r w:rsidR="004A789B">
        <w:rPr>
          <w:sz w:val="24"/>
          <w:szCs w:val="24"/>
        </w:rPr>
        <w:t xml:space="preserve">Школе </w:t>
      </w:r>
      <w:r w:rsidRPr="007E7E96">
        <w:rPr>
          <w:sz w:val="24"/>
          <w:szCs w:val="24"/>
        </w:rPr>
        <w:t>работниками;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работниками, выполняющими новую для них работу;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временными работниками и совместителями;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со студентами, прибывшими на производственное обучение или практику;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учащимися перед изучением каждой новой темы при проведении практических занятий в учебных лабораториях, классах, мастерских;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при проведении внешкольных занятий в кружках, секциях;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учащимися при работе в кабинетах физики, химии, информатики, биологии, обслуживающего труда, в спортзалах и мастерских;</w:t>
      </w:r>
    </w:p>
    <w:p w:rsidR="008558B1" w:rsidRPr="007E7E96" w:rsidRDefault="008558B1" w:rsidP="008558B1">
      <w:pPr>
        <w:numPr>
          <w:ilvl w:val="2"/>
          <w:numId w:val="20"/>
        </w:numPr>
        <w:tabs>
          <w:tab w:val="clear" w:pos="2340"/>
          <w:tab w:val="num" w:pos="1418"/>
        </w:tabs>
        <w:ind w:left="1418" w:hanging="284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при проведении внешкольных и внеклассных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Первичный инструктаж на рабочем месте с педагогическими работниками проводит директор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или один из его заместителей, на кого приказом по школе возложено проведение первичного инструктажа.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Первичный инструктаж на рабочем месте с техническим и обслуживающим персоналом проводит заведующий хозяйством или иное лицо, на которое приказом по </w:t>
      </w:r>
      <w:r w:rsidR="004A789B">
        <w:rPr>
          <w:sz w:val="24"/>
          <w:szCs w:val="24"/>
        </w:rPr>
        <w:t xml:space="preserve">Школе </w:t>
      </w:r>
      <w:r w:rsidRPr="007E7E96">
        <w:rPr>
          <w:sz w:val="24"/>
          <w:szCs w:val="24"/>
        </w:rPr>
        <w:t>возложено проведение первичного инструктажа.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Противопожарный инструктаж с работниками проводится лицом, ответственным за его проведение.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Первичный инструктаж на рабочем месте с учащимися проводят:</w:t>
      </w:r>
    </w:p>
    <w:p w:rsidR="008558B1" w:rsidRPr="007E7E96" w:rsidRDefault="008558B1" w:rsidP="008558B1">
      <w:pPr>
        <w:numPr>
          <w:ilvl w:val="0"/>
          <w:numId w:val="25"/>
        </w:numPr>
        <w:jc w:val="both"/>
        <w:rPr>
          <w:sz w:val="24"/>
          <w:szCs w:val="24"/>
        </w:rPr>
      </w:pPr>
      <w:r w:rsidRPr="007E7E96">
        <w:rPr>
          <w:sz w:val="24"/>
          <w:szCs w:val="24"/>
        </w:rPr>
        <w:t>классные руководители, воспитатели, педагоги дополнительного образования, тренеры, каждый со своим классом, группой;</w:t>
      </w:r>
    </w:p>
    <w:p w:rsidR="008558B1" w:rsidRPr="007E7E96" w:rsidRDefault="008558B1" w:rsidP="008558B1">
      <w:pPr>
        <w:numPr>
          <w:ilvl w:val="0"/>
          <w:numId w:val="25"/>
        </w:numPr>
        <w:jc w:val="both"/>
        <w:rPr>
          <w:sz w:val="24"/>
          <w:szCs w:val="24"/>
        </w:rPr>
      </w:pPr>
      <w:r w:rsidRPr="007E7E96">
        <w:rPr>
          <w:sz w:val="24"/>
          <w:szCs w:val="24"/>
        </w:rPr>
        <w:lastRenderedPageBreak/>
        <w:t>учителя физики, химии, биологии, информатики, обслуживающего труда, трудового обучения, физкультуры, ОБЖ, каждый по своему предмету.</w:t>
      </w:r>
    </w:p>
    <w:p w:rsidR="008558B1" w:rsidRPr="007E7E96" w:rsidRDefault="008558B1" w:rsidP="004A789B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 xml:space="preserve">Первичный инструктаж на рабочем месте с педагогическими работниками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 xml:space="preserve">проводится по программе первичного инструктажа на рабочем месте, утвержденной директором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 на заседании профсоюзного комитета, и</w:t>
      </w:r>
      <w:r w:rsidR="004A789B">
        <w:rPr>
          <w:sz w:val="24"/>
          <w:szCs w:val="24"/>
        </w:rPr>
        <w:t xml:space="preserve"> по их должностным обязанностям по </w:t>
      </w:r>
      <w:r w:rsidRPr="007E7E96">
        <w:rPr>
          <w:sz w:val="24"/>
          <w:szCs w:val="24"/>
        </w:rPr>
        <w:t>охране труда.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Первичный инструктаж на рабочем месте с техническим и обслуживающим персоналом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 xml:space="preserve">проводится по инструкциям по охране труда на рабочем месте, разработанным для каждой профессии и утвержденным директором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 на заседании профсоюзного комитета.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Противопожарный инструктаж проводится отдельно со всеми работниками по инструкции "О мерах пожарной безопасности", утвержденной директором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 на заседании профсоюзного комитета, в сроки проведения инструктажа на рабочем месте.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 xml:space="preserve">Первичный инструктаж на рабочем месте с учащимися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направлениям, утвержденным директором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 на заседании профсоюзного комитета.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Номенклатура должностей и профессий, для которых должны разрабатываться свои инструкции по охране пруда для проведения первичного инструктажа на рабочем месте, определяется приказом директора</w:t>
      </w:r>
      <w:r w:rsidR="004A789B">
        <w:rPr>
          <w:sz w:val="24"/>
          <w:szCs w:val="24"/>
        </w:rPr>
        <w:t xml:space="preserve"> Школы </w:t>
      </w:r>
      <w:r w:rsidRPr="007E7E96">
        <w:rPr>
          <w:sz w:val="24"/>
          <w:szCs w:val="24"/>
        </w:rPr>
        <w:t>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Первичный инструктаж па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8558B1" w:rsidRPr="007E7E96" w:rsidRDefault="008558B1" w:rsidP="007E7E96">
      <w:pPr>
        <w:numPr>
          <w:ilvl w:val="1"/>
          <w:numId w:val="20"/>
        </w:numPr>
        <w:tabs>
          <w:tab w:val="clear" w:pos="1080"/>
          <w:tab w:val="left" w:pos="709"/>
          <w:tab w:val="num" w:pos="1276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Первичный инструктаж па рабочем месте с учащимися регистрируется в том же журнале, что и вводный инструктаж, с обязательной подписью инструктируемого и инструктирующего.</w:t>
      </w:r>
    </w:p>
    <w:p w:rsidR="008558B1" w:rsidRPr="007E7E96" w:rsidRDefault="008558B1" w:rsidP="008558B1">
      <w:pPr>
        <w:jc w:val="both"/>
        <w:rPr>
          <w:sz w:val="24"/>
          <w:szCs w:val="24"/>
        </w:rPr>
      </w:pPr>
    </w:p>
    <w:p w:rsidR="008558B1" w:rsidRPr="007E7E96" w:rsidRDefault="007E7E96" w:rsidP="008558B1">
      <w:pPr>
        <w:jc w:val="center"/>
        <w:rPr>
          <w:b/>
          <w:sz w:val="24"/>
          <w:szCs w:val="24"/>
        </w:rPr>
      </w:pPr>
      <w:r w:rsidRPr="007E7E96">
        <w:rPr>
          <w:b/>
          <w:sz w:val="24"/>
          <w:szCs w:val="24"/>
        </w:rPr>
        <w:t>4. ПОВТОРНЫЙ ИНСТРУКТАЖ НА РАБОЧЕМ МЕСТЕ</w:t>
      </w:r>
    </w:p>
    <w:p w:rsidR="009021E9" w:rsidRPr="007E7E96" w:rsidRDefault="008558B1" w:rsidP="007E7E96">
      <w:pPr>
        <w:numPr>
          <w:ilvl w:val="1"/>
          <w:numId w:val="26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9021E9" w:rsidRPr="007E7E96" w:rsidRDefault="008558B1" w:rsidP="007E7E96">
      <w:pPr>
        <w:numPr>
          <w:ilvl w:val="1"/>
          <w:numId w:val="26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</w:t>
      </w:r>
    </w:p>
    <w:p w:rsidR="009021E9" w:rsidRPr="007E7E96" w:rsidRDefault="008558B1" w:rsidP="007E7E96">
      <w:pPr>
        <w:numPr>
          <w:ilvl w:val="1"/>
          <w:numId w:val="26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С учащимися повторный инструктаж па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 рекомендуемым направлениям.</w:t>
      </w:r>
    </w:p>
    <w:p w:rsidR="008558B1" w:rsidRPr="007E7E96" w:rsidRDefault="008558B1" w:rsidP="007E7E96">
      <w:pPr>
        <w:numPr>
          <w:ilvl w:val="1"/>
          <w:numId w:val="26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Повторный инструктаж па рабочем месте регистрируется в тех же журналах, что и первичный инструктаж.</w:t>
      </w:r>
    </w:p>
    <w:p w:rsidR="009021E9" w:rsidRPr="007E7E96" w:rsidRDefault="009021E9" w:rsidP="009021E9">
      <w:pPr>
        <w:jc w:val="both"/>
        <w:rPr>
          <w:sz w:val="24"/>
          <w:szCs w:val="24"/>
        </w:rPr>
      </w:pPr>
    </w:p>
    <w:p w:rsidR="008558B1" w:rsidRPr="007E7E96" w:rsidRDefault="000A7870" w:rsidP="00902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7E7E96" w:rsidRPr="007E7E96">
        <w:rPr>
          <w:b/>
          <w:sz w:val="24"/>
          <w:szCs w:val="24"/>
        </w:rPr>
        <w:t>ВНЕПЛАНОВЫЙ ИНСТРУКТАЖ</w:t>
      </w:r>
    </w:p>
    <w:p w:rsidR="008558B1" w:rsidRPr="007E7E96" w:rsidRDefault="008558B1" w:rsidP="000A7870">
      <w:pPr>
        <w:numPr>
          <w:ilvl w:val="1"/>
          <w:numId w:val="29"/>
        </w:numPr>
        <w:tabs>
          <w:tab w:val="clear" w:pos="1800"/>
          <w:tab w:val="num" w:pos="709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>Внеплановый инструктаж проводится:</w:t>
      </w:r>
    </w:p>
    <w:p w:rsidR="008558B1" w:rsidRPr="007E7E96" w:rsidRDefault="008558B1" w:rsidP="009021E9">
      <w:pPr>
        <w:numPr>
          <w:ilvl w:val="2"/>
          <w:numId w:val="29"/>
        </w:numPr>
        <w:tabs>
          <w:tab w:val="clear" w:pos="3060"/>
          <w:tab w:val="num" w:pos="993"/>
        </w:tabs>
        <w:ind w:left="993" w:hanging="284"/>
        <w:rPr>
          <w:sz w:val="24"/>
          <w:szCs w:val="24"/>
        </w:rPr>
      </w:pPr>
      <w:r w:rsidRPr="007E7E96">
        <w:rPr>
          <w:sz w:val="24"/>
          <w:szCs w:val="24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8558B1" w:rsidRPr="007E7E96" w:rsidRDefault="008558B1" w:rsidP="009021E9">
      <w:pPr>
        <w:numPr>
          <w:ilvl w:val="2"/>
          <w:numId w:val="29"/>
        </w:numPr>
        <w:tabs>
          <w:tab w:val="clear" w:pos="3060"/>
          <w:tab w:val="num" w:pos="993"/>
        </w:tabs>
        <w:ind w:left="993" w:hanging="284"/>
        <w:rPr>
          <w:sz w:val="24"/>
          <w:szCs w:val="24"/>
        </w:rPr>
      </w:pPr>
      <w:r w:rsidRPr="007E7E96">
        <w:rPr>
          <w:sz w:val="24"/>
          <w:szCs w:val="24"/>
        </w:rPr>
        <w:t>в связи с изменившимися условиями труда;</w:t>
      </w:r>
    </w:p>
    <w:p w:rsidR="008558B1" w:rsidRPr="007E7E96" w:rsidRDefault="008558B1" w:rsidP="009021E9">
      <w:pPr>
        <w:numPr>
          <w:ilvl w:val="2"/>
          <w:numId w:val="29"/>
        </w:numPr>
        <w:tabs>
          <w:tab w:val="clear" w:pos="3060"/>
          <w:tab w:val="num" w:pos="993"/>
        </w:tabs>
        <w:ind w:left="993" w:hanging="284"/>
        <w:rPr>
          <w:sz w:val="24"/>
          <w:szCs w:val="24"/>
        </w:rPr>
      </w:pPr>
      <w:r w:rsidRPr="007E7E96">
        <w:rPr>
          <w:sz w:val="24"/>
          <w:szCs w:val="24"/>
        </w:rPr>
        <w:t>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8558B1" w:rsidRPr="007E7E96" w:rsidRDefault="008558B1" w:rsidP="009021E9">
      <w:pPr>
        <w:numPr>
          <w:ilvl w:val="2"/>
          <w:numId w:val="29"/>
        </w:numPr>
        <w:tabs>
          <w:tab w:val="clear" w:pos="3060"/>
          <w:tab w:val="num" w:pos="993"/>
        </w:tabs>
        <w:ind w:left="993" w:hanging="284"/>
        <w:rPr>
          <w:sz w:val="24"/>
          <w:szCs w:val="24"/>
        </w:rPr>
      </w:pPr>
      <w:r w:rsidRPr="007E7E96">
        <w:rPr>
          <w:sz w:val="24"/>
          <w:szCs w:val="24"/>
        </w:rPr>
        <w:t>по требованию органов надзора;</w:t>
      </w:r>
    </w:p>
    <w:p w:rsidR="008558B1" w:rsidRPr="007E7E96" w:rsidRDefault="008558B1" w:rsidP="009021E9">
      <w:pPr>
        <w:numPr>
          <w:ilvl w:val="2"/>
          <w:numId w:val="29"/>
        </w:numPr>
        <w:tabs>
          <w:tab w:val="clear" w:pos="3060"/>
          <w:tab w:val="num" w:pos="993"/>
        </w:tabs>
        <w:ind w:left="993" w:hanging="284"/>
        <w:rPr>
          <w:sz w:val="24"/>
          <w:szCs w:val="24"/>
        </w:rPr>
      </w:pPr>
      <w:r w:rsidRPr="007E7E96">
        <w:rPr>
          <w:sz w:val="24"/>
          <w:szCs w:val="24"/>
        </w:rPr>
        <w:t>при перерывах в работе более чем на 60 календарных дней.</w:t>
      </w:r>
    </w:p>
    <w:p w:rsidR="009021E9" w:rsidRPr="007E7E96" w:rsidRDefault="008558B1" w:rsidP="000A7870">
      <w:pPr>
        <w:numPr>
          <w:ilvl w:val="1"/>
          <w:numId w:val="29"/>
        </w:numPr>
        <w:tabs>
          <w:tab w:val="clear" w:pos="1800"/>
          <w:tab w:val="num" w:pos="709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>Внеплановый инструктаж проводится индивидуально или с группой работников одной</w:t>
      </w:r>
      <w:r w:rsidR="009021E9" w:rsidRPr="007E7E96">
        <w:rPr>
          <w:sz w:val="24"/>
          <w:szCs w:val="24"/>
        </w:rPr>
        <w:t xml:space="preserve"> </w:t>
      </w:r>
      <w:r w:rsidRPr="007E7E96">
        <w:rPr>
          <w:sz w:val="24"/>
          <w:szCs w:val="24"/>
        </w:rPr>
        <w:t>профессии, с группой учащихся но одному вопросу.</w:t>
      </w:r>
    </w:p>
    <w:p w:rsidR="009021E9" w:rsidRPr="007E7E96" w:rsidRDefault="008558B1" w:rsidP="000A7870">
      <w:pPr>
        <w:numPr>
          <w:ilvl w:val="1"/>
          <w:numId w:val="29"/>
        </w:numPr>
        <w:tabs>
          <w:tab w:val="clear" w:pos="1800"/>
          <w:tab w:val="num" w:pos="709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lastRenderedPageBreak/>
        <w:t>Объем и содержание инструктажа определяются в каждом конкретном случае в зависимости от</w:t>
      </w:r>
      <w:r w:rsidR="009021E9" w:rsidRPr="007E7E96">
        <w:rPr>
          <w:sz w:val="24"/>
          <w:szCs w:val="24"/>
        </w:rPr>
        <w:t xml:space="preserve"> </w:t>
      </w:r>
      <w:r w:rsidRPr="007E7E96">
        <w:rPr>
          <w:sz w:val="24"/>
          <w:szCs w:val="24"/>
        </w:rPr>
        <w:t>причин и обстоятельств, вызвавших необходимость его проведения.</w:t>
      </w:r>
    </w:p>
    <w:p w:rsidR="008558B1" w:rsidRPr="007E7E96" w:rsidRDefault="008558B1" w:rsidP="000A7870">
      <w:pPr>
        <w:numPr>
          <w:ilvl w:val="1"/>
          <w:numId w:val="29"/>
        </w:numPr>
        <w:tabs>
          <w:tab w:val="clear" w:pos="1800"/>
          <w:tab w:val="num" w:pos="709"/>
        </w:tabs>
        <w:ind w:left="709" w:hanging="709"/>
        <w:rPr>
          <w:sz w:val="24"/>
          <w:szCs w:val="24"/>
        </w:rPr>
      </w:pPr>
      <w:r w:rsidRPr="007E7E96">
        <w:rPr>
          <w:sz w:val="24"/>
          <w:szCs w:val="24"/>
        </w:rPr>
        <w:t>Внеплановый инструктаж регистрируется в журналах инструктажа на рабочем месте с</w:t>
      </w:r>
      <w:r w:rsidR="009021E9" w:rsidRPr="007E7E96">
        <w:rPr>
          <w:sz w:val="24"/>
          <w:szCs w:val="24"/>
        </w:rPr>
        <w:t xml:space="preserve"> </w:t>
      </w:r>
      <w:r w:rsidRPr="007E7E96">
        <w:rPr>
          <w:sz w:val="24"/>
          <w:szCs w:val="24"/>
        </w:rPr>
        <w:t>обязательной подписью инструктируемого и инструктирующего и указанием причины проведения</w:t>
      </w:r>
      <w:r w:rsidR="009021E9" w:rsidRPr="007E7E96">
        <w:rPr>
          <w:sz w:val="24"/>
          <w:szCs w:val="24"/>
        </w:rPr>
        <w:t xml:space="preserve"> </w:t>
      </w:r>
      <w:r w:rsidRPr="007E7E96">
        <w:rPr>
          <w:sz w:val="24"/>
          <w:szCs w:val="24"/>
        </w:rPr>
        <w:t>внепланового инструктажа.</w:t>
      </w:r>
    </w:p>
    <w:p w:rsidR="009021E9" w:rsidRPr="007E7E96" w:rsidRDefault="009021E9" w:rsidP="009021E9">
      <w:pPr>
        <w:rPr>
          <w:sz w:val="24"/>
          <w:szCs w:val="24"/>
        </w:rPr>
      </w:pPr>
    </w:p>
    <w:p w:rsidR="008558B1" w:rsidRPr="007E7E96" w:rsidRDefault="000A7870" w:rsidP="00902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7E7E96">
        <w:rPr>
          <w:b/>
          <w:sz w:val="24"/>
          <w:szCs w:val="24"/>
        </w:rPr>
        <w:t>ЦЕЛЕВОЙ ИНСТРУКТАЖ</w:t>
      </w:r>
    </w:p>
    <w:p w:rsidR="008558B1" w:rsidRPr="007E7E96" w:rsidRDefault="008558B1" w:rsidP="000A7870">
      <w:pPr>
        <w:numPr>
          <w:ilvl w:val="1"/>
          <w:numId w:val="32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8558B1" w:rsidRPr="007E7E96" w:rsidRDefault="008558B1" w:rsidP="000A7870">
      <w:pPr>
        <w:numPr>
          <w:ilvl w:val="1"/>
          <w:numId w:val="32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Разовые поручения оформляются приказом директора</w:t>
      </w:r>
      <w:r w:rsidR="004A789B">
        <w:rPr>
          <w:sz w:val="24"/>
          <w:szCs w:val="24"/>
        </w:rPr>
        <w:t xml:space="preserve"> Школы </w:t>
      </w:r>
      <w:r w:rsidRPr="007E7E96">
        <w:rPr>
          <w:sz w:val="24"/>
          <w:szCs w:val="24"/>
        </w:rPr>
        <w:t>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8558B1" w:rsidRPr="007E7E96" w:rsidRDefault="008558B1" w:rsidP="000A7870">
      <w:pPr>
        <w:numPr>
          <w:ilvl w:val="1"/>
          <w:numId w:val="32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8558B1" w:rsidRDefault="008558B1" w:rsidP="000A7870">
      <w:pPr>
        <w:numPr>
          <w:ilvl w:val="1"/>
          <w:numId w:val="32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Регистрация целевого инструктажа в журнале регистрации инструктажей не предусмотрена, однако устно инструктаж проводить необходимо.</w:t>
      </w:r>
    </w:p>
    <w:p w:rsidR="000A7870" w:rsidRPr="007E7E96" w:rsidRDefault="000A7870" w:rsidP="000A7870">
      <w:pPr>
        <w:ind w:left="709"/>
        <w:jc w:val="both"/>
        <w:rPr>
          <w:sz w:val="24"/>
          <w:szCs w:val="24"/>
        </w:rPr>
      </w:pPr>
    </w:p>
    <w:p w:rsidR="008558B1" w:rsidRPr="007E7E96" w:rsidRDefault="000A7870" w:rsidP="00902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7E7E96">
        <w:rPr>
          <w:b/>
          <w:sz w:val="24"/>
          <w:szCs w:val="24"/>
        </w:rPr>
        <w:t>ОБЩИЕ ТРЕБОВАНИЯ</w:t>
      </w:r>
    </w:p>
    <w:p w:rsidR="008558B1" w:rsidRPr="007E7E96" w:rsidRDefault="008558B1" w:rsidP="000A7870">
      <w:pPr>
        <w:numPr>
          <w:ilvl w:val="1"/>
          <w:numId w:val="34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Дата регистрации вводного инструктажа и инструктажа на рабочем месте в специальном журнале с учащимися по химии, физике, биологии, трудовому обучению, физической культуре, основам безопасности жизнедеятельности должна совпадать с записью о проведении данных инструктажей в классном журнале.</w:t>
      </w:r>
    </w:p>
    <w:p w:rsidR="008558B1" w:rsidRPr="007E7E96" w:rsidRDefault="008558B1" w:rsidP="000A7870">
      <w:pPr>
        <w:numPr>
          <w:ilvl w:val="1"/>
          <w:numId w:val="34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Вводный инструктаж с учащимися,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</w:t>
      </w:r>
    </w:p>
    <w:p w:rsidR="008558B1" w:rsidRPr="007E7E96" w:rsidRDefault="008558B1" w:rsidP="000A7870">
      <w:pPr>
        <w:numPr>
          <w:ilvl w:val="1"/>
          <w:numId w:val="34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Все журналы регистрации инструктажей:</w:t>
      </w:r>
    </w:p>
    <w:p w:rsidR="008558B1" w:rsidRPr="007E7E96" w:rsidRDefault="008558B1" w:rsidP="009021E9">
      <w:pPr>
        <w:numPr>
          <w:ilvl w:val="2"/>
          <w:numId w:val="34"/>
        </w:numPr>
        <w:tabs>
          <w:tab w:val="clear" w:pos="2340"/>
          <w:tab w:val="num" w:pos="1418"/>
        </w:tabs>
        <w:ind w:left="1418" w:hanging="709"/>
        <w:rPr>
          <w:sz w:val="24"/>
          <w:szCs w:val="24"/>
        </w:rPr>
      </w:pPr>
      <w:r w:rsidRPr="007E7E96">
        <w:rPr>
          <w:sz w:val="24"/>
          <w:szCs w:val="24"/>
        </w:rPr>
        <w:t>вводного по охране труда с работниками;</w:t>
      </w:r>
    </w:p>
    <w:p w:rsidR="008558B1" w:rsidRPr="007E7E96" w:rsidRDefault="008558B1" w:rsidP="009021E9">
      <w:pPr>
        <w:numPr>
          <w:ilvl w:val="2"/>
          <w:numId w:val="34"/>
        </w:numPr>
        <w:tabs>
          <w:tab w:val="clear" w:pos="2340"/>
          <w:tab w:val="num" w:pos="1418"/>
        </w:tabs>
        <w:ind w:left="1418" w:hanging="709"/>
        <w:rPr>
          <w:sz w:val="24"/>
          <w:szCs w:val="24"/>
        </w:rPr>
      </w:pPr>
      <w:r w:rsidRPr="007E7E96">
        <w:rPr>
          <w:sz w:val="24"/>
          <w:szCs w:val="24"/>
        </w:rPr>
        <w:t>по охране труда на рабочем месте с педагогическими работниками и специалистами;</w:t>
      </w:r>
    </w:p>
    <w:p w:rsidR="008558B1" w:rsidRPr="007E7E96" w:rsidRDefault="008558B1" w:rsidP="009021E9">
      <w:pPr>
        <w:numPr>
          <w:ilvl w:val="2"/>
          <w:numId w:val="34"/>
        </w:numPr>
        <w:tabs>
          <w:tab w:val="clear" w:pos="2340"/>
          <w:tab w:val="num" w:pos="1418"/>
        </w:tabs>
        <w:ind w:left="1418" w:hanging="709"/>
        <w:rPr>
          <w:sz w:val="24"/>
          <w:szCs w:val="24"/>
        </w:rPr>
      </w:pPr>
      <w:r w:rsidRPr="007E7E96">
        <w:rPr>
          <w:sz w:val="24"/>
          <w:szCs w:val="24"/>
        </w:rPr>
        <w:t>по охране труда на рабочем месте с техническим и обслуживающим персоналом;</w:t>
      </w:r>
    </w:p>
    <w:p w:rsidR="008558B1" w:rsidRPr="007E7E96" w:rsidRDefault="008558B1" w:rsidP="009021E9">
      <w:pPr>
        <w:numPr>
          <w:ilvl w:val="2"/>
          <w:numId w:val="34"/>
        </w:numPr>
        <w:tabs>
          <w:tab w:val="clear" w:pos="2340"/>
          <w:tab w:val="num" w:pos="1418"/>
        </w:tabs>
        <w:ind w:left="1418" w:hanging="709"/>
        <w:rPr>
          <w:sz w:val="24"/>
          <w:szCs w:val="24"/>
        </w:rPr>
      </w:pPr>
      <w:r w:rsidRPr="007E7E96">
        <w:rPr>
          <w:sz w:val="24"/>
          <w:szCs w:val="24"/>
        </w:rPr>
        <w:t xml:space="preserve">по охране труда с учащимися (вводного, на рабочем месте и при проведении внешкольных, внеклассных мероприятий) - должны быть пронумерованы, прошнурованы, скреплены печатью с указанием количества листов и с подписью директора </w:t>
      </w:r>
      <w:r w:rsidR="009021E9" w:rsidRPr="007E7E96">
        <w:rPr>
          <w:sz w:val="24"/>
          <w:szCs w:val="24"/>
        </w:rPr>
        <w:t>Учреждения</w:t>
      </w:r>
      <w:r w:rsidRPr="007E7E96">
        <w:rPr>
          <w:sz w:val="24"/>
          <w:szCs w:val="24"/>
        </w:rPr>
        <w:t>.</w:t>
      </w:r>
    </w:p>
    <w:p w:rsidR="008558B1" w:rsidRPr="007E7E96" w:rsidRDefault="008558B1" w:rsidP="00280AD4">
      <w:pPr>
        <w:rPr>
          <w:sz w:val="24"/>
          <w:szCs w:val="24"/>
        </w:rPr>
      </w:pPr>
    </w:p>
    <w:p w:rsidR="009021E9" w:rsidRPr="007E7E96" w:rsidRDefault="008558B1" w:rsidP="000A7870">
      <w:pPr>
        <w:numPr>
          <w:ilvl w:val="1"/>
          <w:numId w:val="34"/>
        </w:numPr>
        <w:tabs>
          <w:tab w:val="clear" w:pos="1080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Все инструкции по охране труда для работников, разработанные согласно номенклатуре должностей и профессий в соответствии с приказом директора</w:t>
      </w:r>
      <w:r w:rsidR="004A789B">
        <w:rPr>
          <w:sz w:val="24"/>
          <w:szCs w:val="24"/>
        </w:rPr>
        <w:t xml:space="preserve"> Школы </w:t>
      </w:r>
      <w:r w:rsidRPr="007E7E96">
        <w:rPr>
          <w:sz w:val="24"/>
          <w:szCs w:val="24"/>
        </w:rPr>
        <w:t xml:space="preserve">, утверждаются директором </w:t>
      </w:r>
      <w:r w:rsidR="004A789B">
        <w:rPr>
          <w:sz w:val="24"/>
          <w:szCs w:val="24"/>
        </w:rPr>
        <w:t xml:space="preserve">Школы </w:t>
      </w:r>
      <w:r w:rsidRPr="007E7E96">
        <w:rPr>
          <w:sz w:val="24"/>
          <w:szCs w:val="24"/>
        </w:rPr>
        <w:t>и на заседании профсоюзного комитета с указанием номера протокола.</w:t>
      </w:r>
    </w:p>
    <w:p w:rsidR="008558B1" w:rsidRPr="007E7E96" w:rsidRDefault="008558B1" w:rsidP="000A7870">
      <w:pPr>
        <w:numPr>
          <w:ilvl w:val="1"/>
          <w:numId w:val="34"/>
        </w:numPr>
        <w:tabs>
          <w:tab w:val="clear" w:pos="1080"/>
        </w:tabs>
        <w:ind w:left="709" w:hanging="709"/>
        <w:jc w:val="both"/>
        <w:rPr>
          <w:sz w:val="24"/>
          <w:szCs w:val="24"/>
        </w:rPr>
      </w:pPr>
      <w:r w:rsidRPr="007E7E96">
        <w:rPr>
          <w:sz w:val="24"/>
          <w:szCs w:val="24"/>
        </w:rPr>
        <w:t>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8558B1" w:rsidRPr="007E7E96" w:rsidRDefault="008558B1" w:rsidP="00280AD4">
      <w:pPr>
        <w:rPr>
          <w:sz w:val="24"/>
          <w:szCs w:val="24"/>
        </w:rPr>
      </w:pPr>
    </w:p>
    <w:sectPr w:rsidR="008558B1" w:rsidRPr="007E7E96" w:rsidSect="008558B1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FA7B0A"/>
    <w:lvl w:ilvl="0">
      <w:numFmt w:val="bullet"/>
      <w:lvlText w:val="*"/>
      <w:lvlJc w:val="left"/>
    </w:lvl>
  </w:abstractNum>
  <w:abstractNum w:abstractNumId="1" w15:restartNumberingAfterBreak="0">
    <w:nsid w:val="00491A9B"/>
    <w:multiLevelType w:val="multilevel"/>
    <w:tmpl w:val="039CF674"/>
    <w:lvl w:ilvl="0">
      <w:start w:val="1"/>
      <w:numFmt w:val="decimal"/>
      <w:lvlText w:val="3.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C5903"/>
    <w:multiLevelType w:val="singleLevel"/>
    <w:tmpl w:val="360CDF1C"/>
    <w:lvl w:ilvl="0">
      <w:start w:val="1"/>
      <w:numFmt w:val="decimal"/>
      <w:lvlText w:val="7.%1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3" w15:restartNumberingAfterBreak="0">
    <w:nsid w:val="0762645B"/>
    <w:multiLevelType w:val="hybridMultilevel"/>
    <w:tmpl w:val="8340ACD8"/>
    <w:lvl w:ilvl="0" w:tplc="A4E6A5C4">
      <w:start w:val="1"/>
      <w:numFmt w:val="decimal"/>
      <w:lvlText w:val="2.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1" w:tplc="BB0090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12484C"/>
    <w:multiLevelType w:val="hybridMultilevel"/>
    <w:tmpl w:val="069E3610"/>
    <w:lvl w:ilvl="0" w:tplc="29E6A680">
      <w:start w:val="1"/>
      <w:numFmt w:val="decimal"/>
      <w:lvlText w:val="7.%1."/>
      <w:lvlJc w:val="left"/>
      <w:pPr>
        <w:tabs>
          <w:tab w:val="num" w:pos="3600"/>
        </w:tabs>
        <w:ind w:left="3600" w:firstLine="0"/>
      </w:pPr>
      <w:rPr>
        <w:rFonts w:ascii="Times New Roman" w:hAnsi="Times New Roman" w:cs="Times New Roman" w:hint="default"/>
      </w:rPr>
    </w:lvl>
    <w:lvl w:ilvl="1" w:tplc="29E6A680">
      <w:start w:val="1"/>
      <w:numFmt w:val="decimal"/>
      <w:lvlText w:val="7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BB0090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F426A"/>
    <w:multiLevelType w:val="hybridMultilevel"/>
    <w:tmpl w:val="134E0FFC"/>
    <w:lvl w:ilvl="0" w:tplc="BF40A14A">
      <w:start w:val="1"/>
      <w:numFmt w:val="decimal"/>
      <w:lvlText w:val="4.%1.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1" w:tplc="BF40A14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B571E"/>
    <w:multiLevelType w:val="multilevel"/>
    <w:tmpl w:val="0C7C2D6E"/>
    <w:lvl w:ilvl="0">
      <w:start w:val="1"/>
      <w:numFmt w:val="decimal"/>
      <w:lvlText w:val="5.%1."/>
      <w:lvlJc w:val="left"/>
      <w:pPr>
        <w:tabs>
          <w:tab w:val="num" w:pos="2880"/>
        </w:tabs>
        <w:ind w:left="288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BD5E67"/>
    <w:multiLevelType w:val="hybridMultilevel"/>
    <w:tmpl w:val="A0F43136"/>
    <w:lvl w:ilvl="0" w:tplc="732AB542">
      <w:start w:val="1"/>
      <w:numFmt w:val="decimal"/>
      <w:lvlText w:val="5.%1.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32AF9"/>
    <w:multiLevelType w:val="multilevel"/>
    <w:tmpl w:val="7AFA3B44"/>
    <w:lvl w:ilvl="0">
      <w:start w:val="1"/>
      <w:numFmt w:val="decimal"/>
      <w:lvlText w:val="7.%1."/>
      <w:lvlJc w:val="left"/>
      <w:pPr>
        <w:tabs>
          <w:tab w:val="num" w:pos="3600"/>
        </w:tabs>
        <w:ind w:left="360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85CB7"/>
    <w:multiLevelType w:val="singleLevel"/>
    <w:tmpl w:val="4E2A1F88"/>
    <w:lvl w:ilvl="0">
      <w:start w:val="3"/>
      <w:numFmt w:val="decimal"/>
      <w:lvlText w:val="4.%1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0" w15:restartNumberingAfterBreak="0">
    <w:nsid w:val="22DF6DEB"/>
    <w:multiLevelType w:val="multilevel"/>
    <w:tmpl w:val="D86A118E"/>
    <w:lvl w:ilvl="0">
      <w:start w:val="1"/>
      <w:numFmt w:val="decimal"/>
      <w:lvlText w:val="6.%1."/>
      <w:lvlJc w:val="left"/>
      <w:pPr>
        <w:tabs>
          <w:tab w:val="num" w:pos="2880"/>
        </w:tabs>
        <w:ind w:left="288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47A43"/>
    <w:multiLevelType w:val="hybridMultilevel"/>
    <w:tmpl w:val="51F2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1156"/>
    <w:multiLevelType w:val="singleLevel"/>
    <w:tmpl w:val="9B14C892"/>
    <w:lvl w:ilvl="0">
      <w:start w:val="1"/>
      <w:numFmt w:val="decimal"/>
      <w:lvlText w:val="1.%1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3" w15:restartNumberingAfterBreak="0">
    <w:nsid w:val="27F06038"/>
    <w:multiLevelType w:val="multilevel"/>
    <w:tmpl w:val="3E20D164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7D822F3"/>
    <w:multiLevelType w:val="hybridMultilevel"/>
    <w:tmpl w:val="0DA25516"/>
    <w:lvl w:ilvl="0" w:tplc="A4E6A5C4">
      <w:start w:val="1"/>
      <w:numFmt w:val="decimal"/>
      <w:lvlText w:val="2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24A6C"/>
    <w:multiLevelType w:val="multilevel"/>
    <w:tmpl w:val="CD2ED5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3B8057FB"/>
    <w:multiLevelType w:val="multilevel"/>
    <w:tmpl w:val="17600434"/>
    <w:lvl w:ilvl="0">
      <w:start w:val="1"/>
      <w:numFmt w:val="decimal"/>
      <w:lvlText w:val="5.%1."/>
      <w:lvlJc w:val="left"/>
      <w:pPr>
        <w:tabs>
          <w:tab w:val="num" w:pos="2880"/>
        </w:tabs>
        <w:ind w:left="288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5.%4."/>
      <w:lvlJc w:val="left"/>
      <w:pPr>
        <w:tabs>
          <w:tab w:val="num" w:pos="3240"/>
        </w:tabs>
        <w:ind w:left="324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BA0D8A"/>
    <w:multiLevelType w:val="singleLevel"/>
    <w:tmpl w:val="3160A894"/>
    <w:lvl w:ilvl="0">
      <w:start w:val="3"/>
      <w:numFmt w:val="decimal"/>
      <w:lvlText w:val="3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 w15:restartNumberingAfterBreak="0">
    <w:nsid w:val="3BF14885"/>
    <w:multiLevelType w:val="hybridMultilevel"/>
    <w:tmpl w:val="AAAAE764"/>
    <w:lvl w:ilvl="0" w:tplc="BB0090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C2D46"/>
    <w:multiLevelType w:val="hybridMultilevel"/>
    <w:tmpl w:val="DC3EF00A"/>
    <w:lvl w:ilvl="0" w:tplc="E68AE27E">
      <w:start w:val="1"/>
      <w:numFmt w:val="decimal"/>
      <w:lvlText w:val="3.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1" w:tplc="E68AE27E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BB0090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57411"/>
    <w:multiLevelType w:val="multilevel"/>
    <w:tmpl w:val="E070BD6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4A1C6140"/>
    <w:multiLevelType w:val="singleLevel"/>
    <w:tmpl w:val="2C46F5FE"/>
    <w:lvl w:ilvl="0">
      <w:start w:val="2"/>
      <w:numFmt w:val="decimal"/>
      <w:lvlText w:val="2.%1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2" w15:restartNumberingAfterBreak="0">
    <w:nsid w:val="508D6485"/>
    <w:multiLevelType w:val="multilevel"/>
    <w:tmpl w:val="26AAA87A"/>
    <w:lvl w:ilvl="0">
      <w:start w:val="1"/>
      <w:numFmt w:val="decimal"/>
      <w:lvlText w:val="4.%1.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2651B"/>
    <w:multiLevelType w:val="hybridMultilevel"/>
    <w:tmpl w:val="1150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18C7"/>
    <w:multiLevelType w:val="singleLevel"/>
    <w:tmpl w:val="872C0306"/>
    <w:lvl w:ilvl="0">
      <w:start w:val="6"/>
      <w:numFmt w:val="decimal"/>
      <w:lvlText w:val="2.%1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5" w15:restartNumberingAfterBreak="0">
    <w:nsid w:val="540169BE"/>
    <w:multiLevelType w:val="hybridMultilevel"/>
    <w:tmpl w:val="2812A4D2"/>
    <w:lvl w:ilvl="0" w:tplc="E2C88E10">
      <w:start w:val="1"/>
      <w:numFmt w:val="decimal"/>
      <w:lvlText w:val="6.%1."/>
      <w:lvlJc w:val="left"/>
      <w:pPr>
        <w:tabs>
          <w:tab w:val="num" w:pos="2880"/>
        </w:tabs>
        <w:ind w:left="2880" w:firstLine="0"/>
      </w:pPr>
      <w:rPr>
        <w:rFonts w:ascii="Times New Roman" w:hAnsi="Times New Roman" w:cs="Times New Roman" w:hint="default"/>
      </w:rPr>
    </w:lvl>
    <w:lvl w:ilvl="1" w:tplc="E2C88E10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B526F"/>
    <w:multiLevelType w:val="singleLevel"/>
    <w:tmpl w:val="4112CFB0"/>
    <w:lvl w:ilvl="0">
      <w:start w:val="7"/>
      <w:numFmt w:val="decimal"/>
      <w:lvlText w:val="3.%1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27" w15:restartNumberingAfterBreak="0">
    <w:nsid w:val="603F291A"/>
    <w:multiLevelType w:val="hybridMultilevel"/>
    <w:tmpl w:val="02C8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66B"/>
    <w:multiLevelType w:val="singleLevel"/>
    <w:tmpl w:val="B8CCFE0E"/>
    <w:lvl w:ilvl="0">
      <w:start w:val="4"/>
      <w:numFmt w:val="decimal"/>
      <w:lvlText w:val="7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9" w15:restartNumberingAfterBreak="0">
    <w:nsid w:val="77F53D71"/>
    <w:multiLevelType w:val="singleLevel"/>
    <w:tmpl w:val="C2EC6DA0"/>
    <w:lvl w:ilvl="0">
      <w:start w:val="1"/>
      <w:numFmt w:val="decimal"/>
      <w:lvlText w:val="6.%1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0" w15:restartNumberingAfterBreak="0">
    <w:nsid w:val="7CCC6578"/>
    <w:multiLevelType w:val="hybridMultilevel"/>
    <w:tmpl w:val="17600434"/>
    <w:lvl w:ilvl="0" w:tplc="732AB542">
      <w:start w:val="1"/>
      <w:numFmt w:val="decimal"/>
      <w:lvlText w:val="5.%1."/>
      <w:lvlJc w:val="left"/>
      <w:pPr>
        <w:tabs>
          <w:tab w:val="num" w:pos="2880"/>
        </w:tabs>
        <w:ind w:left="2880" w:firstLine="0"/>
      </w:pPr>
      <w:rPr>
        <w:rFonts w:ascii="Times New Roman" w:hAnsi="Times New Roman" w:cs="Times New Roman" w:hint="default"/>
      </w:rPr>
    </w:lvl>
    <w:lvl w:ilvl="1" w:tplc="732AB542">
      <w:start w:val="1"/>
      <w:numFmt w:val="decimal"/>
      <w:lvlText w:val="5.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BB00908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732AB542">
      <w:start w:val="1"/>
      <w:numFmt w:val="decimal"/>
      <w:lvlText w:val="5.%4."/>
      <w:lvlJc w:val="left"/>
      <w:pPr>
        <w:tabs>
          <w:tab w:val="num" w:pos="3240"/>
        </w:tabs>
        <w:ind w:left="3240" w:firstLine="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CE94DEA"/>
    <w:multiLevelType w:val="multilevel"/>
    <w:tmpl w:val="AFCA52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FFE79E2"/>
    <w:multiLevelType w:val="hybridMultilevel"/>
    <w:tmpl w:val="3D74E3DC"/>
    <w:lvl w:ilvl="0" w:tplc="6C6CE184">
      <w:start w:val="1"/>
      <w:numFmt w:val="decimal"/>
      <w:lvlText w:val="1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BB0090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5">
    <w:abstractNumId w:val="21"/>
  </w:num>
  <w:num w:numId="6">
    <w:abstractNumId w:val="24"/>
  </w:num>
  <w:num w:numId="7">
    <w:abstractNumId w:val="17"/>
  </w:num>
  <w:num w:numId="8">
    <w:abstractNumId w:val="26"/>
  </w:num>
  <w:num w:numId="9">
    <w:abstractNumId w:val="9"/>
  </w:num>
  <w:num w:numId="10">
    <w:abstractNumId w:val="29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6">
    <w:abstractNumId w:val="32"/>
  </w:num>
  <w:num w:numId="17">
    <w:abstractNumId w:val="31"/>
  </w:num>
  <w:num w:numId="18">
    <w:abstractNumId w:val="3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0"/>
  </w:num>
  <w:num w:numId="24">
    <w:abstractNumId w:val="1"/>
  </w:num>
  <w:num w:numId="25">
    <w:abstractNumId w:val="18"/>
  </w:num>
  <w:num w:numId="26">
    <w:abstractNumId w:val="5"/>
  </w:num>
  <w:num w:numId="27">
    <w:abstractNumId w:val="22"/>
  </w:num>
  <w:num w:numId="28">
    <w:abstractNumId w:val="7"/>
  </w:num>
  <w:num w:numId="29">
    <w:abstractNumId w:val="30"/>
  </w:num>
  <w:num w:numId="30">
    <w:abstractNumId w:val="6"/>
  </w:num>
  <w:num w:numId="31">
    <w:abstractNumId w:val="16"/>
  </w:num>
  <w:num w:numId="32">
    <w:abstractNumId w:val="25"/>
  </w:num>
  <w:num w:numId="33">
    <w:abstractNumId w:val="10"/>
  </w:num>
  <w:num w:numId="34">
    <w:abstractNumId w:val="4"/>
  </w:num>
  <w:num w:numId="35">
    <w:abstractNumId w:val="8"/>
  </w:num>
  <w:num w:numId="36">
    <w:abstractNumId w:val="27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4"/>
    <w:rsid w:val="000A7870"/>
    <w:rsid w:val="000C7E49"/>
    <w:rsid w:val="00280AD4"/>
    <w:rsid w:val="002B018C"/>
    <w:rsid w:val="002B4BF0"/>
    <w:rsid w:val="003108C4"/>
    <w:rsid w:val="004A789B"/>
    <w:rsid w:val="007E7E96"/>
    <w:rsid w:val="00810684"/>
    <w:rsid w:val="008558B1"/>
    <w:rsid w:val="009021E9"/>
    <w:rsid w:val="00A147DE"/>
    <w:rsid w:val="00D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5D8CAF-62D5-49A2-B866-19ABE69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инструктажей по охране труда</vt:lpstr>
    </vt:vector>
  </TitlesOfParts>
  <Company>HOME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инструктажей по охране труда</dc:title>
  <dc:subject/>
  <dc:creator>USER</dc:creator>
  <cp:keywords/>
  <cp:lastModifiedBy>Пользователь Windows</cp:lastModifiedBy>
  <cp:revision>2</cp:revision>
  <cp:lastPrinted>2018-10-22T07:08:00Z</cp:lastPrinted>
  <dcterms:created xsi:type="dcterms:W3CDTF">2018-11-14T20:53:00Z</dcterms:created>
  <dcterms:modified xsi:type="dcterms:W3CDTF">2018-11-14T20:53:00Z</dcterms:modified>
</cp:coreProperties>
</file>