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BE" w:rsidRPr="001253F9" w:rsidRDefault="009366BE" w:rsidP="009366BE">
      <w:pPr>
        <w:shd w:val="clear" w:color="auto" w:fill="FFFFFF"/>
        <w:spacing w:before="199" w:after="199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4868A3"/>
          <w:sz w:val="28"/>
          <w:szCs w:val="28"/>
          <w:lang w:eastAsia="ru-RU"/>
        </w:rPr>
      </w:pPr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>Тема урока: В.А. Осеева «Волшебное слово»</w:t>
      </w:r>
    </w:p>
    <w:p w:rsidR="009366BE" w:rsidRPr="001253F9" w:rsidRDefault="009366BE" w:rsidP="009366BE">
      <w:pPr>
        <w:shd w:val="clear" w:color="auto" w:fill="FFFFFF"/>
        <w:spacing w:before="199" w:after="199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4868A3"/>
          <w:sz w:val="28"/>
          <w:szCs w:val="28"/>
          <w:lang w:eastAsia="ru-RU"/>
        </w:rPr>
      </w:pPr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>Цели урока в соответствии с ФГОС НОО:</w:t>
      </w:r>
    </w:p>
    <w:p w:rsidR="009366BE" w:rsidRPr="001253F9" w:rsidRDefault="009366BE" w:rsidP="00B02CD8">
      <w:pPr>
        <w:rPr>
          <w:rFonts w:ascii="Helvetica" w:hAnsi="Helvetica" w:cs="Helvetica"/>
          <w:b/>
          <w:bCs/>
          <w:lang w:eastAsia="ru-RU"/>
        </w:rPr>
      </w:pPr>
      <w:r w:rsidRPr="001253F9">
        <w:rPr>
          <w:lang w:eastAsia="ru-RU"/>
        </w:rPr>
        <w:t xml:space="preserve">1) </w:t>
      </w:r>
      <w:r w:rsidR="00DC2704" w:rsidRPr="001253F9">
        <w:rPr>
          <w:lang w:eastAsia="ru-RU"/>
        </w:rPr>
        <w:t xml:space="preserve">продолжить работать над </w:t>
      </w:r>
      <w:r w:rsidRPr="001253F9">
        <w:rPr>
          <w:lang w:eastAsia="ru-RU"/>
        </w:rPr>
        <w:t>произведением В.А. Осеевой, формировать представление о добре и отзывчивости;</w:t>
      </w:r>
    </w:p>
    <w:p w:rsidR="009366BE" w:rsidRPr="001253F9" w:rsidRDefault="009366BE" w:rsidP="00B02CD8">
      <w:pPr>
        <w:rPr>
          <w:lang w:eastAsia="ru-RU"/>
        </w:rPr>
      </w:pPr>
      <w:r w:rsidRPr="001253F9">
        <w:rPr>
          <w:lang w:eastAsia="ru-RU"/>
        </w:rPr>
        <w:t xml:space="preserve">2) развивать навыки чтения, творческие способности, мышление, речь, развивать коммуникативные навыки общения, </w:t>
      </w:r>
      <w:proofErr w:type="spellStart"/>
      <w:r w:rsidRPr="001253F9">
        <w:rPr>
          <w:lang w:eastAsia="ru-RU"/>
        </w:rPr>
        <w:t>социокультурный</w:t>
      </w:r>
      <w:proofErr w:type="spellEnd"/>
      <w:r w:rsidRPr="001253F9">
        <w:rPr>
          <w:lang w:eastAsia="ru-RU"/>
        </w:rPr>
        <w:t xml:space="preserve"> опыт учащихся;</w:t>
      </w:r>
    </w:p>
    <w:p w:rsidR="009366BE" w:rsidRPr="001253F9" w:rsidRDefault="009366BE" w:rsidP="00B02CD8">
      <w:pPr>
        <w:rPr>
          <w:lang w:eastAsia="ru-RU"/>
        </w:rPr>
      </w:pPr>
      <w:r w:rsidRPr="001253F9">
        <w:rPr>
          <w:lang w:eastAsia="ru-RU"/>
        </w:rPr>
        <w:t>3) воспитывать доброе, вежливое отношение друг к другу.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253F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Планируемый результат обучения и формирования УУД: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proofErr w:type="spellStart"/>
      <w:r w:rsidRPr="001253F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Метапредметные</w:t>
      </w:r>
      <w:proofErr w:type="spellEnd"/>
      <w:r w:rsidRPr="001253F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 xml:space="preserve"> (МПР): 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253F9">
        <w:rPr>
          <w:rFonts w:ascii="Helvetica" w:eastAsia="Times New Roman" w:hAnsi="Helvetica" w:cs="Helvetica"/>
          <w:color w:val="666666"/>
          <w:sz w:val="28"/>
          <w:szCs w:val="28"/>
          <w:u w:val="single"/>
          <w:lang w:eastAsia="ru-RU"/>
        </w:rPr>
        <w:t>регулятивные:</w:t>
      </w:r>
      <w:r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понимать учебную задачу урока стремиться ее выполнить; осуществлять самопроверку; отвечать на итоговые вопросы; оценивать свои достижения на уроке;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253F9">
        <w:rPr>
          <w:rFonts w:ascii="Helvetica" w:eastAsia="Times New Roman" w:hAnsi="Helvetica" w:cs="Helvetica"/>
          <w:color w:val="666666"/>
          <w:sz w:val="28"/>
          <w:szCs w:val="28"/>
          <w:u w:val="single"/>
          <w:lang w:eastAsia="ru-RU"/>
        </w:rPr>
        <w:t>познавательные:</w:t>
      </w:r>
      <w:r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формировать умения осознавать значимость чтения для дальнейшего обучения, понимать цель чтения;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253F9">
        <w:rPr>
          <w:rFonts w:ascii="Helvetica" w:eastAsia="Times New Roman" w:hAnsi="Helvetica" w:cs="Helvetica"/>
          <w:color w:val="666666"/>
          <w:sz w:val="28"/>
          <w:szCs w:val="28"/>
          <w:u w:val="single"/>
          <w:lang w:eastAsia="ru-RU"/>
        </w:rPr>
        <w:t>коммуникативные</w:t>
      </w:r>
      <w:r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: формировать умение аргументировать своё предположение убеждать и уступать, формировать умение договариваться, находить общее решение, развивать способности сохранять доброжелательные отношен</w:t>
      </w:r>
      <w:r w:rsidR="001253F9"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ия друг к другу во время работы, доверительное отношение учителя и учащихся.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253F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 xml:space="preserve">Личностные (ЛР): </w:t>
      </w:r>
      <w:r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253F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Предметные (</w:t>
      </w:r>
      <w:proofErr w:type="gramStart"/>
      <w:r w:rsidRPr="001253F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ПР</w:t>
      </w:r>
      <w:proofErr w:type="gramEnd"/>
      <w:r w:rsidRPr="001253F9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):</w:t>
      </w:r>
    </w:p>
    <w:p w:rsidR="009366BE" w:rsidRP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соотносить содержание рассказа с пословицей</w:t>
      </w:r>
      <w:r w:rsidR="001253F9"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; продолжить работу над правила</w:t>
      </w:r>
      <w:r w:rsidR="00B02CD8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ми поведения учащихся и культурой </w:t>
      </w:r>
      <w:r w:rsidR="001253F9" w:rsidRPr="001253F9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поведения в семье.</w:t>
      </w:r>
    </w:p>
    <w:p w:rsidR="009366BE" w:rsidRPr="001253F9" w:rsidRDefault="009366BE" w:rsidP="009366BE">
      <w:pPr>
        <w:shd w:val="clear" w:color="auto" w:fill="FFFFFF"/>
        <w:spacing w:before="199" w:after="199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4868A3"/>
          <w:sz w:val="28"/>
          <w:szCs w:val="28"/>
          <w:lang w:eastAsia="ru-RU"/>
        </w:rPr>
      </w:pPr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>Тип урока:</w:t>
      </w:r>
      <w:r w:rsidR="001253F9"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 xml:space="preserve"> закрепление </w:t>
      </w:r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>изучен</w:t>
      </w:r>
      <w:r w:rsidR="001253F9"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>ного</w:t>
      </w:r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 xml:space="preserve"> материала</w:t>
      </w:r>
      <w:r w:rsidR="001253F9"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 xml:space="preserve"> и получение новых знаний.</w:t>
      </w:r>
    </w:p>
    <w:p w:rsidR="003A0BB8" w:rsidRDefault="009366BE" w:rsidP="003A0BB8">
      <w:pPr>
        <w:shd w:val="clear" w:color="auto" w:fill="FFFFFF"/>
        <w:spacing w:before="199" w:after="199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4868A3"/>
          <w:sz w:val="24"/>
          <w:szCs w:val="24"/>
          <w:lang w:eastAsia="ru-RU"/>
        </w:rPr>
      </w:pPr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 xml:space="preserve">Оборудование урока в соответствии с ФГОС НОО: </w:t>
      </w:r>
      <w:proofErr w:type="spellStart"/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>мультимедийная</w:t>
      </w:r>
      <w:proofErr w:type="spellEnd"/>
      <w:r w:rsidRPr="001253F9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 xml:space="preserve"> презентация, учебник «литературное чтение» часть 2, </w:t>
      </w:r>
      <w:r w:rsidRPr="00A92C8B">
        <w:rPr>
          <w:rFonts w:ascii="Times New Roman" w:eastAsia="Times New Roman" w:hAnsi="Times New Roman" w:cs="Times New Roman"/>
          <w:color w:val="4868A3"/>
          <w:sz w:val="28"/>
          <w:szCs w:val="28"/>
          <w:lang w:eastAsia="ru-RU"/>
        </w:rPr>
        <w:t>карточки.</w:t>
      </w:r>
      <w:r w:rsidRPr="009366BE">
        <w:rPr>
          <w:rFonts w:ascii="Times New Roman" w:eastAsia="Times New Roman" w:hAnsi="Times New Roman" w:cs="Times New Roman"/>
          <w:color w:val="4868A3"/>
          <w:sz w:val="24"/>
          <w:szCs w:val="24"/>
          <w:lang w:eastAsia="ru-RU"/>
        </w:rPr>
        <w:t xml:space="preserve"> </w:t>
      </w:r>
    </w:p>
    <w:p w:rsidR="009366BE" w:rsidRPr="003A0BB8" w:rsidRDefault="009366BE" w:rsidP="003A0BB8">
      <w:pPr>
        <w:shd w:val="clear" w:color="auto" w:fill="FFFFFF"/>
        <w:spacing w:before="199" w:after="199" w:line="240" w:lineRule="atLeast"/>
        <w:jc w:val="center"/>
        <w:outlineLvl w:val="1"/>
        <w:rPr>
          <w:rFonts w:ascii="Helvetica" w:eastAsia="Times New Roman" w:hAnsi="Helvetica" w:cs="Helvetica"/>
          <w:b/>
          <w:bCs/>
          <w:color w:val="4868A3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Ход урока.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lastRenderedPageBreak/>
        <w:t>I. Орг. момент.</w:t>
      </w:r>
    </w:p>
    <w:p w:rsidR="001253F9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-Здравствуйте, дети. Давайте улыбнёмся друг другу. Ведь улыбка помогает нам показать своё доброе отношение, расположение. А когда мы здороваемся, мы желаем окружающим здоровья.</w:t>
      </w:r>
    </w:p>
    <w:p w:rsidR="009366BE" w:rsidRPr="00697A04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proofErr w:type="gramStart"/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мире существует много форм различных приветств</w:t>
      </w:r>
      <w:r w:rsidR="00DC2704"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ий, например, жители Европы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здороваясь, приподнимают шляпу и отдают лёгкий поклон, в Конго в знак приветствия встретившиеся люди протягивают навстречу друг другу обе руки и при этом дуют на них, японцы рукопожатиям предпочитают поклоны, которые тем ниже и длительнее выполняются, чем важнее персона, которой они адресованы.</w:t>
      </w:r>
      <w:proofErr w:type="gramEnd"/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II.</w:t>
      </w:r>
      <w:r w:rsidR="00DC2704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 xml:space="preserve"> Проверка домашнего задания</w:t>
      </w: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.</w:t>
      </w:r>
    </w:p>
    <w:p w:rsidR="003A0BB8" w:rsidRPr="003A0BB8" w:rsidRDefault="003A0BB8" w:rsidP="003A0BB8">
      <w:pPr>
        <w:shd w:val="clear" w:color="auto" w:fill="FFFFFF"/>
        <w:spacing w:after="360" w:line="240" w:lineRule="auto"/>
        <w:ind w:left="568"/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</w:pPr>
      <w:r w:rsidRPr="003A0BB8"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>- Вспомним, какое произведение мы изучали на прошлом уроке?</w:t>
      </w:r>
    </w:p>
    <w:p w:rsidR="00EF1705" w:rsidRPr="00030CA2" w:rsidRDefault="00EF1705" w:rsidP="00030CA2">
      <w:pPr>
        <w:pStyle w:val="a5"/>
        <w:numPr>
          <w:ilvl w:val="0"/>
          <w:numId w:val="1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</w:pPr>
      <w:r w:rsidRPr="00030CA2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Выступление с докладом о биографии В. А. Осеевой</w:t>
      </w:r>
    </w:p>
    <w:p w:rsidR="0055734B" w:rsidRPr="00697A04" w:rsidRDefault="00030CA2" w:rsidP="0055734B">
      <w:pPr>
        <w:pStyle w:val="a5"/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>Валентина Александровна Осеева родилась в 1902 году в Киеве, детство её прошло в Самаре. Отец работал инспектором на элеваторе, мать – корректором в газете.</w:t>
      </w:r>
    </w:p>
    <w:p w:rsidR="0055734B" w:rsidRPr="00697A04" w:rsidRDefault="0055734B" w:rsidP="0055734B">
      <w:pPr>
        <w:pStyle w:val="a5"/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030CA2" w:rsidRPr="00697A04" w:rsidRDefault="00030CA2" w:rsidP="0055734B">
      <w:pPr>
        <w:pStyle w:val="a5"/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 xml:space="preserve">После революции 1905 года семья оказалась в тяжёлом положении и вскоре вновь вернулась в Киев, где Валентина поступила в гимназию. Окончив гимназию, она училась на актёрском факультете Института имени Лысенко в Киеве. Но </w:t>
      </w:r>
      <w:proofErr w:type="gramStart"/>
      <w:r w:rsidRPr="00697A04">
        <w:rPr>
          <w:rFonts w:ascii="Helvetica" w:eastAsia="Times New Roman" w:hAnsi="Helvetica" w:cs="Helvetica"/>
          <w:color w:val="666666"/>
          <w:lang w:eastAsia="ru-RU"/>
        </w:rPr>
        <w:t>закончить институт</w:t>
      </w:r>
      <w:proofErr w:type="gramEnd"/>
      <w:r w:rsidRPr="00697A04">
        <w:rPr>
          <w:rFonts w:ascii="Helvetica" w:eastAsia="Times New Roman" w:hAnsi="Helvetica" w:cs="Helvetica"/>
          <w:color w:val="666666"/>
          <w:lang w:eastAsia="ru-RU"/>
        </w:rPr>
        <w:t xml:space="preserve"> ей не удалось, так как семья переехала в Москву. Здесь В. Осеева стала педагогом – воспитателем.</w:t>
      </w:r>
    </w:p>
    <w:p w:rsidR="00030CA2" w:rsidRPr="00697A04" w:rsidRDefault="00030CA2" w:rsidP="0055734B">
      <w:pPr>
        <w:shd w:val="clear" w:color="auto" w:fill="FFFFFF"/>
        <w:spacing w:after="360" w:line="240" w:lineRule="auto"/>
        <w:ind w:left="360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>Став детской писательницей, В. Осеева в своих произведениях продолжала решать воспитательные задачи.</w:t>
      </w:r>
    </w:p>
    <w:p w:rsidR="00030CA2" w:rsidRPr="00697A04" w:rsidRDefault="00030CA2" w:rsidP="0055734B">
      <w:pPr>
        <w:shd w:val="clear" w:color="auto" w:fill="FFFFFF"/>
        <w:spacing w:after="360" w:line="240" w:lineRule="auto"/>
        <w:ind w:left="360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>Произведения В. Осеевой сразу привлекли внимание читателей и критиков. В них рассказывается о благородных и смелых поступках, которые совершают ребята. Герои её живые, взяты они из жизни. Автор видит их, разговаривает и переживает вместе с ними.</w:t>
      </w:r>
    </w:p>
    <w:p w:rsidR="00030CA2" w:rsidRPr="00697A04" w:rsidRDefault="00030CA2" w:rsidP="0055734B">
      <w:pPr>
        <w:shd w:val="clear" w:color="auto" w:fill="FFFFFF"/>
        <w:spacing w:after="360" w:line="240" w:lineRule="auto"/>
        <w:ind w:left="360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>Книги писательницы пользуются большим успехом у школьников. Юные читатели равняются на её героев. Ведь В. Осеева – талантливый педагог, человек большого сердца и чуткой души.</w:t>
      </w:r>
    </w:p>
    <w:p w:rsidR="00EF1705" w:rsidRDefault="00EF1705" w:rsidP="00030CA2">
      <w:pPr>
        <w:pStyle w:val="a5"/>
        <w:numPr>
          <w:ilvl w:val="0"/>
          <w:numId w:val="2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Работа с рисунками</w:t>
      </w:r>
    </w:p>
    <w:p w:rsidR="003A0BB8" w:rsidRPr="00FF6F18" w:rsidRDefault="003A0BB8" w:rsidP="003A0BB8">
      <w:pPr>
        <w:pStyle w:val="a5"/>
        <w:shd w:val="clear" w:color="auto" w:fill="FFFFFF"/>
        <w:spacing w:after="360" w:line="240" w:lineRule="auto"/>
        <w:ind w:left="1080"/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</w:pPr>
      <w:r w:rsidRPr="00FF6F18"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>- Рассмотрим рисунки, выполненные вами к рассказу</w:t>
      </w:r>
      <w:r w:rsidR="00FF6F18" w:rsidRPr="00FF6F18"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>. Найдём и прочитаем слова, которые к ним подходят. Пронумеруем рисунки в порядке следования событий.</w:t>
      </w:r>
    </w:p>
    <w:p w:rsidR="009366BE" w:rsidRDefault="009366BE" w:rsidP="00EF17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</w:pPr>
      <w:r w:rsidRPr="00EF1705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 xml:space="preserve">III. </w:t>
      </w:r>
      <w:r w:rsidR="00A15CD9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Постановка целей урока</w:t>
      </w:r>
    </w:p>
    <w:p w:rsidR="00A15CD9" w:rsidRPr="00697A04" w:rsidRDefault="00A15CD9" w:rsidP="00EF17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>- Как вы думаете, чему мы будем учиться на нашем уроке?</w:t>
      </w:r>
    </w:p>
    <w:p w:rsidR="00A15CD9" w:rsidRPr="00697A04" w:rsidRDefault="00FF6F18" w:rsidP="00EF170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>(</w:t>
      </w:r>
      <w:r w:rsidR="00A15CD9" w:rsidRPr="00697A04"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>Будем учиться читать его выразительно, делить текст на части, определять главную мысль в них, составлять план</w:t>
      </w:r>
      <w:r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>)</w:t>
      </w:r>
      <w:r w:rsidR="00A15CD9" w:rsidRPr="00697A04">
        <w:rPr>
          <w:rFonts w:ascii="Helvetica" w:eastAsia="Times New Roman" w:hAnsi="Helvetica" w:cs="Helvetica"/>
          <w:bCs/>
          <w:color w:val="666666"/>
          <w:sz w:val="24"/>
          <w:szCs w:val="24"/>
          <w:lang w:eastAsia="ru-RU"/>
        </w:rPr>
        <w:t xml:space="preserve">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lastRenderedPageBreak/>
        <w:t>IV.</w:t>
      </w:r>
      <w:r w:rsidR="00030CA2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 xml:space="preserve"> Работа по теме урока</w:t>
      </w: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.</w:t>
      </w:r>
    </w:p>
    <w:p w:rsidR="00BF5D8D" w:rsidRPr="00697A04" w:rsidRDefault="00BF5D8D" w:rsidP="00BF5D8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Назовите главного героя рассказа.</w:t>
      </w:r>
    </w:p>
    <w:p w:rsidR="0055734B" w:rsidRPr="00697A04" w:rsidRDefault="00BF5D8D" w:rsidP="00BF5D8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 </w:t>
      </w:r>
      <w:r w:rsidR="0055734B"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Как вы относитесь к Павлику?</w:t>
      </w:r>
    </w:p>
    <w:p w:rsidR="00BF5D8D" w:rsidRPr="00697A04" w:rsidRDefault="00BF5D8D" w:rsidP="00BF5D8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Почему сестра, бабушка, брат не хотели выполнять просьбы Павлика в начале рассказа?</w:t>
      </w:r>
    </w:p>
    <w:p w:rsidR="00BF5D8D" w:rsidRPr="00697A04" w:rsidRDefault="00BF5D8D" w:rsidP="00BF5D8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Кто помог мальчику?</w:t>
      </w:r>
    </w:p>
    <w:p w:rsidR="00BF5D8D" w:rsidRPr="00697A04" w:rsidRDefault="00BF5D8D" w:rsidP="00BF5D8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Какое волшебное слово старик открыл мальчику?</w:t>
      </w:r>
    </w:p>
    <w:p w:rsidR="00030CA2" w:rsidRPr="00A92C8B" w:rsidRDefault="00BF5D8D" w:rsidP="00BF5D8D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</w:pPr>
      <w:r w:rsidRPr="00A92C8B"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  <w:t>Примерный план</w:t>
      </w:r>
    </w:p>
    <w:p w:rsidR="00BF5D8D" w:rsidRDefault="008662ED" w:rsidP="00A92C8B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A92C8B"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Встреча со стариком</w:t>
      </w:r>
      <w:r w:rsidR="00BF5D8D"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A92C8B" w:rsidRPr="00697A04" w:rsidRDefault="00A92C8B" w:rsidP="00A92C8B">
      <w:pPr>
        <w:pStyle w:val="a5"/>
        <w:shd w:val="clear" w:color="auto" w:fill="FFFFFF"/>
        <w:spacing w:after="360" w:line="240" w:lineRule="auto"/>
        <w:ind w:left="3905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0261E2" w:rsidRPr="00697A04" w:rsidRDefault="000261E2" w:rsidP="000261E2">
      <w:pPr>
        <w:pStyle w:val="a5"/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О чём говорится в этой части?</w:t>
      </w:r>
    </w:p>
    <w:p w:rsidR="0037266E" w:rsidRPr="00697A04" w:rsidRDefault="0037266E" w:rsidP="000261E2">
      <w:pPr>
        <w:pStyle w:val="a5"/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Что можете сказать о Павлике?</w:t>
      </w:r>
    </w:p>
    <w:p w:rsidR="0037266E" w:rsidRPr="00697A04" w:rsidRDefault="0037266E" w:rsidP="000261E2">
      <w:pPr>
        <w:pStyle w:val="a5"/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Какие слова помогают понять нам, что Павлик рассержен? Прочитайте их.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- Каким вы увидели старичка?</w:t>
      </w:r>
      <w:r w:rsidR="00FF6F1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Найдите и прочитайте описание старика.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="008662ED"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Давайте озаглавим.</w:t>
      </w:r>
    </w:p>
    <w:p w:rsidR="00BF5D8D" w:rsidRPr="00697A04" w:rsidRDefault="00BF5D8D" w:rsidP="00A92C8B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A92C8B"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Ленка не даёт краски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8662ED" w:rsidRPr="00697A04" w:rsidRDefault="008662ED" w:rsidP="008662ED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Что главное в этой части?</w:t>
      </w:r>
    </w:p>
    <w:p w:rsidR="008662ED" w:rsidRPr="00697A04" w:rsidRDefault="008662ED" w:rsidP="008662ED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Докажите, что мальчик очень рассержен на сестру.</w:t>
      </w:r>
    </w:p>
    <w:p w:rsidR="008662ED" w:rsidRPr="00697A04" w:rsidRDefault="008662ED" w:rsidP="00A92C8B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Озаглавим эту часть.</w:t>
      </w:r>
    </w:p>
    <w:p w:rsidR="008662ED" w:rsidRPr="00A92C8B" w:rsidRDefault="00BF5D8D" w:rsidP="00A92C8B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</w:pPr>
      <w:r w:rsidRPr="00A92C8B"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Бабушка и брат обижают.</w:t>
      </w:r>
    </w:p>
    <w:p w:rsidR="00BF5D8D" w:rsidRPr="00697A04" w:rsidRDefault="00AF1666" w:rsidP="008662ED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О чём пой</w:t>
      </w:r>
      <w:r w:rsidR="004C1E13"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дёт речь в этой части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?</w:t>
      </w:r>
      <w:r w:rsidR="00BF5D8D"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</w:p>
    <w:p w:rsidR="00BF5D8D" w:rsidRPr="00A92C8B" w:rsidRDefault="00BF5D8D" w:rsidP="00A92C8B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</w:pPr>
      <w:r w:rsidRPr="00A92C8B"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Есть такое волшебное слово.</w:t>
      </w:r>
    </w:p>
    <w:p w:rsidR="00AF1666" w:rsidRPr="00697A04" w:rsidRDefault="00AF1666" w:rsidP="00AF1666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Что главное в этой части?</w:t>
      </w:r>
    </w:p>
    <w:p w:rsidR="00AF1666" w:rsidRPr="00697A04" w:rsidRDefault="00AF1666" w:rsidP="00AF1666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Какое слово подарил старичок Павлику? (пожалуйста)</w:t>
      </w:r>
    </w:p>
    <w:p w:rsidR="00AF1666" w:rsidRPr="00697A04" w:rsidRDefault="00AF1666" w:rsidP="00AF1666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Прочитайте, как надо его говорить.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</w:p>
    <w:p w:rsidR="00AF49EC" w:rsidRPr="00FF6F18" w:rsidRDefault="00AF49EC" w:rsidP="00AF49EC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FF6F18"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 xml:space="preserve">Павлик </w:t>
      </w:r>
      <w:r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выполняет совет старика.</w:t>
      </w:r>
    </w:p>
    <w:p w:rsidR="00AF49EC" w:rsidRDefault="00AF49EC" w:rsidP="00AF49EC">
      <w:pPr>
        <w:pStyle w:val="a5"/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- Следующую часть нам </w:t>
      </w:r>
      <w:proofErr w:type="spellStart"/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проинсценируют</w:t>
      </w:r>
      <w:proofErr w:type="spellEnd"/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ребята, а вы подумайте, как её озаглавить.</w:t>
      </w:r>
    </w:p>
    <w:p w:rsidR="00AF49EC" w:rsidRPr="00FF6F18" w:rsidRDefault="00AF49EC" w:rsidP="00AF49EC">
      <w:pPr>
        <w:pStyle w:val="a5"/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(</w:t>
      </w:r>
      <w:proofErr w:type="spellStart"/>
      <w:r w:rsidRPr="00FF6F1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Инсценирование</w:t>
      </w:r>
      <w:proofErr w:type="spellEnd"/>
      <w:r w:rsidRPr="00FF6F18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отрывка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)</w:t>
      </w:r>
    </w:p>
    <w:p w:rsidR="00AF49EC" w:rsidRPr="00697A04" w:rsidRDefault="00AF49EC" w:rsidP="00AF49EC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-Как вы считаете,  Павлик прис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л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ушался к совету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старичка?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</w:p>
    <w:p w:rsidR="00AF49EC" w:rsidRPr="00957A63" w:rsidRDefault="00AF49EC" w:rsidP="00AF49EC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</w:pPr>
      <w:r w:rsidRPr="00957A63"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Подействует ли на брата?</w:t>
      </w:r>
    </w:p>
    <w:p w:rsidR="00AF49EC" w:rsidRPr="00697A04" w:rsidRDefault="00AF49EC" w:rsidP="00AF49EC">
      <w:pPr>
        <w:shd w:val="clear" w:color="auto" w:fill="FFFFFF"/>
        <w:spacing w:after="360" w:line="240" w:lineRule="auto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Прочитаем эту часть по ролям.</w:t>
      </w:r>
    </w:p>
    <w:p w:rsidR="00AF49EC" w:rsidRPr="00957A63" w:rsidRDefault="00AF49EC" w:rsidP="00AF49EC">
      <w:pPr>
        <w:pStyle w:val="a5"/>
        <w:numPr>
          <w:ilvl w:val="0"/>
          <w:numId w:val="3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</w:pPr>
      <w:r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Старик ушёл</w:t>
      </w:r>
      <w:r w:rsidRPr="00957A63">
        <w:rPr>
          <w:rFonts w:ascii="Helvetica" w:eastAsia="Times New Roman" w:hAnsi="Helvetica" w:cs="Helvetica"/>
          <w:i/>
          <w:color w:val="666666"/>
          <w:sz w:val="24"/>
          <w:szCs w:val="24"/>
          <w:u w:val="single"/>
          <w:lang w:eastAsia="ru-RU"/>
        </w:rPr>
        <w:t>.</w:t>
      </w:r>
    </w:p>
    <w:p w:rsidR="00AF49EC" w:rsidRPr="00697A04" w:rsidRDefault="00AF49EC" w:rsidP="00AF49EC">
      <w:pPr>
        <w:pStyle w:val="a5"/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 Что главное в этой части?</w:t>
      </w:r>
    </w:p>
    <w:p w:rsidR="00AF49EC" w:rsidRPr="00697A04" w:rsidRDefault="00AF49EC" w:rsidP="00AF49EC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Почему Павлик вернулся в сквер?</w:t>
      </w:r>
    </w:p>
    <w:p w:rsidR="009366BE" w:rsidRDefault="009366BE" w:rsidP="00BF5D8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 xml:space="preserve">V. </w:t>
      </w:r>
      <w:r w:rsidR="00BF5D8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Физкультминутка</w:t>
      </w:r>
    </w:p>
    <w:p w:rsidR="00C559CF" w:rsidRPr="00697A04" w:rsidRDefault="0055734B" w:rsidP="00C559C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>- Сейчас мы с вами отдохнём</w:t>
      </w:r>
      <w:r w:rsidR="00C559CF" w:rsidRPr="00697A04">
        <w:rPr>
          <w:rFonts w:ascii="Helvetica" w:eastAsia="Times New Roman" w:hAnsi="Helvetica" w:cs="Helvetica"/>
          <w:color w:val="666666"/>
          <w:lang w:eastAsia="ru-RU"/>
        </w:rPr>
        <w:t xml:space="preserve">. Я буду просить вас выполнять различные действия, но вы должны будете их выполнять только тогда, когда я скажу слово «Пожалуйста», если вы </w:t>
      </w:r>
      <w:proofErr w:type="gramStart"/>
      <w:r w:rsidR="00C559CF" w:rsidRPr="00697A04">
        <w:rPr>
          <w:rFonts w:ascii="Helvetica" w:eastAsia="Times New Roman" w:hAnsi="Helvetica" w:cs="Helvetica"/>
          <w:color w:val="666666"/>
          <w:lang w:eastAsia="ru-RU"/>
        </w:rPr>
        <w:t xml:space="preserve">не </w:t>
      </w:r>
      <w:r w:rsidR="00AF49EC"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r w:rsidR="00C559CF" w:rsidRPr="00697A04">
        <w:rPr>
          <w:rFonts w:ascii="Helvetica" w:eastAsia="Times New Roman" w:hAnsi="Helvetica" w:cs="Helvetica"/>
          <w:color w:val="666666"/>
          <w:lang w:eastAsia="ru-RU"/>
        </w:rPr>
        <w:t>услыши</w:t>
      </w:r>
      <w:r w:rsidRPr="00697A04">
        <w:rPr>
          <w:rFonts w:ascii="Helvetica" w:eastAsia="Times New Roman" w:hAnsi="Helvetica" w:cs="Helvetica"/>
          <w:color w:val="666666"/>
          <w:lang w:eastAsia="ru-RU"/>
        </w:rPr>
        <w:t>те это  слово</w:t>
      </w:r>
      <w:proofErr w:type="gramEnd"/>
      <w:r w:rsidRPr="00697A04">
        <w:rPr>
          <w:rFonts w:ascii="Helvetica" w:eastAsia="Times New Roman" w:hAnsi="Helvetica" w:cs="Helvetica"/>
          <w:color w:val="666666"/>
          <w:lang w:eastAsia="ru-RU"/>
        </w:rPr>
        <w:t>,</w:t>
      </w:r>
      <w:r w:rsidR="00C559CF" w:rsidRPr="00697A04">
        <w:rPr>
          <w:rFonts w:ascii="Helvetica" w:eastAsia="Times New Roman" w:hAnsi="Helvetica" w:cs="Helvetica"/>
          <w:color w:val="666666"/>
          <w:lang w:eastAsia="ru-RU"/>
        </w:rPr>
        <w:t xml:space="preserve"> то выполнять действие не нужно.</w:t>
      </w:r>
    </w:p>
    <w:p w:rsidR="00C559CF" w:rsidRPr="00487403" w:rsidRDefault="0055734B" w:rsidP="00487403">
      <w:pPr>
        <w:pStyle w:val="a5"/>
        <w:rPr>
          <w:lang w:eastAsia="ru-RU"/>
        </w:rPr>
      </w:pPr>
      <w:r>
        <w:rPr>
          <w:lang w:eastAsia="ru-RU"/>
        </w:rPr>
        <w:t>Встаньте,  пожалуйста</w:t>
      </w:r>
      <w:r w:rsidR="00C559CF" w:rsidRPr="00487403">
        <w:rPr>
          <w:lang w:eastAsia="ru-RU"/>
        </w:rPr>
        <w:t>!</w:t>
      </w:r>
    </w:p>
    <w:p w:rsidR="00C559CF" w:rsidRPr="00487403" w:rsidRDefault="00C559CF" w:rsidP="00487403">
      <w:pPr>
        <w:pStyle w:val="a5"/>
        <w:rPr>
          <w:lang w:eastAsia="ru-RU"/>
        </w:rPr>
      </w:pPr>
      <w:r w:rsidRPr="00487403">
        <w:rPr>
          <w:lang w:eastAsia="ru-RU"/>
        </w:rPr>
        <w:t>Руки на пояс!</w:t>
      </w:r>
    </w:p>
    <w:p w:rsidR="00C559CF" w:rsidRPr="00487403" w:rsidRDefault="00C559CF" w:rsidP="00487403">
      <w:pPr>
        <w:pStyle w:val="a5"/>
        <w:rPr>
          <w:lang w:eastAsia="ru-RU"/>
        </w:rPr>
      </w:pPr>
      <w:r w:rsidRPr="00487403">
        <w:rPr>
          <w:lang w:eastAsia="ru-RU"/>
        </w:rPr>
        <w:t>Пожалуйста, руки на пояс!</w:t>
      </w:r>
    </w:p>
    <w:p w:rsidR="00C559CF" w:rsidRPr="00487403" w:rsidRDefault="00C559CF" w:rsidP="00487403">
      <w:pPr>
        <w:pStyle w:val="a5"/>
        <w:rPr>
          <w:lang w:eastAsia="ru-RU"/>
        </w:rPr>
      </w:pPr>
      <w:r w:rsidRPr="00487403">
        <w:rPr>
          <w:lang w:eastAsia="ru-RU"/>
        </w:rPr>
        <w:t>Выполняем приседания!</w:t>
      </w:r>
    </w:p>
    <w:p w:rsidR="00C559CF" w:rsidRPr="00487403" w:rsidRDefault="00C559CF" w:rsidP="00487403">
      <w:pPr>
        <w:pStyle w:val="a5"/>
        <w:rPr>
          <w:lang w:eastAsia="ru-RU"/>
        </w:rPr>
      </w:pPr>
      <w:r w:rsidRPr="00487403">
        <w:rPr>
          <w:lang w:eastAsia="ru-RU"/>
        </w:rPr>
        <w:t>Приседаем 2 раза, пожалуйста!</w:t>
      </w:r>
    </w:p>
    <w:p w:rsidR="00C559CF" w:rsidRDefault="00C559CF" w:rsidP="00487403">
      <w:pPr>
        <w:pStyle w:val="a5"/>
        <w:rPr>
          <w:lang w:eastAsia="ru-RU"/>
        </w:rPr>
      </w:pPr>
      <w:r w:rsidRPr="00487403">
        <w:rPr>
          <w:lang w:eastAsia="ru-RU"/>
        </w:rPr>
        <w:t>Прыгаем, как зайчики!</w:t>
      </w:r>
    </w:p>
    <w:p w:rsidR="0055734B" w:rsidRPr="00487403" w:rsidRDefault="0055734B" w:rsidP="00487403">
      <w:pPr>
        <w:pStyle w:val="a5"/>
        <w:rPr>
          <w:lang w:eastAsia="ru-RU"/>
        </w:rPr>
      </w:pPr>
      <w:r>
        <w:rPr>
          <w:lang w:eastAsia="ru-RU"/>
        </w:rPr>
        <w:t>Шаг</w:t>
      </w:r>
      <w:r w:rsidR="00963915">
        <w:rPr>
          <w:lang w:eastAsia="ru-RU"/>
        </w:rPr>
        <w:t>аем на месте под счёт, пожалуйста!</w:t>
      </w:r>
    </w:p>
    <w:p w:rsidR="00C559CF" w:rsidRPr="00487403" w:rsidRDefault="00C559CF" w:rsidP="00487403">
      <w:pPr>
        <w:pStyle w:val="a5"/>
        <w:rPr>
          <w:lang w:eastAsia="ru-RU"/>
        </w:rPr>
      </w:pPr>
      <w:r w:rsidRPr="00487403">
        <w:rPr>
          <w:lang w:eastAsia="ru-RU"/>
        </w:rPr>
        <w:t>Пожалуйста, сделали вдох и выдох!</w:t>
      </w:r>
    </w:p>
    <w:p w:rsidR="00C559CF" w:rsidRPr="00487403" w:rsidRDefault="00C559CF" w:rsidP="00487403">
      <w:pPr>
        <w:pStyle w:val="a5"/>
        <w:rPr>
          <w:lang w:eastAsia="ru-RU"/>
        </w:rPr>
      </w:pPr>
      <w:r w:rsidRPr="00487403">
        <w:rPr>
          <w:lang w:eastAsia="ru-RU"/>
        </w:rPr>
        <w:t>Пожалуйста, садимся на свои места!</w:t>
      </w:r>
    </w:p>
    <w:p w:rsidR="00C559CF" w:rsidRDefault="00C559CF" w:rsidP="00487403">
      <w:pPr>
        <w:pStyle w:val="a5"/>
        <w:rPr>
          <w:i/>
          <w:sz w:val="24"/>
          <w:szCs w:val="24"/>
          <w:lang w:eastAsia="ru-RU"/>
        </w:rPr>
      </w:pPr>
      <w:r w:rsidRPr="00487403">
        <w:rPr>
          <w:i/>
          <w:sz w:val="24"/>
          <w:szCs w:val="24"/>
          <w:lang w:eastAsia="ru-RU"/>
        </w:rPr>
        <w:t>- Молодцы! Вы очень внимательны. Мы хорошо отдохнули и можем продолжить нашу работу!</w:t>
      </w:r>
    </w:p>
    <w:p w:rsidR="00A92C8B" w:rsidRPr="00487403" w:rsidRDefault="00A92C8B" w:rsidP="00487403">
      <w:pPr>
        <w:pStyle w:val="a5"/>
        <w:rPr>
          <w:i/>
          <w:sz w:val="24"/>
          <w:szCs w:val="24"/>
          <w:lang w:eastAsia="ru-RU"/>
        </w:rPr>
      </w:pPr>
    </w:p>
    <w:p w:rsidR="00C559CF" w:rsidRPr="000261E2" w:rsidRDefault="009366BE" w:rsidP="00487403">
      <w:pPr>
        <w:pStyle w:val="a5"/>
        <w:rPr>
          <w:b/>
          <w:sz w:val="40"/>
          <w:szCs w:val="40"/>
          <w:vertAlign w:val="superscript"/>
          <w:lang w:eastAsia="ru-RU"/>
        </w:rPr>
      </w:pPr>
      <w:r w:rsidRPr="000261E2">
        <w:rPr>
          <w:b/>
          <w:sz w:val="40"/>
          <w:szCs w:val="40"/>
          <w:vertAlign w:val="superscript"/>
          <w:lang w:eastAsia="ru-RU"/>
        </w:rPr>
        <w:t xml:space="preserve">VI. </w:t>
      </w:r>
      <w:r w:rsidR="00C559CF" w:rsidRPr="000261E2">
        <w:rPr>
          <w:b/>
          <w:sz w:val="40"/>
          <w:szCs w:val="40"/>
          <w:vertAlign w:val="superscript"/>
          <w:lang w:eastAsia="ru-RU"/>
        </w:rPr>
        <w:t>Продолжение работы по теме</w:t>
      </w:r>
    </w:p>
    <w:p w:rsidR="00F54D85" w:rsidRDefault="00AF49EC" w:rsidP="00487403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Какие слова считаются волшебными?</w:t>
      </w:r>
    </w:p>
    <w:p w:rsidR="009366BE" w:rsidRPr="00697A04" w:rsidRDefault="009366BE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 xml:space="preserve">-Как </w:t>
      </w:r>
      <w:r w:rsidR="00AF49EC">
        <w:rPr>
          <w:sz w:val="24"/>
          <w:szCs w:val="24"/>
          <w:lang w:eastAsia="ru-RU"/>
        </w:rPr>
        <w:t xml:space="preserve">же </w:t>
      </w:r>
      <w:r w:rsidRPr="00697A04">
        <w:rPr>
          <w:sz w:val="24"/>
          <w:szCs w:val="24"/>
          <w:lang w:eastAsia="ru-RU"/>
        </w:rPr>
        <w:t>нужно произносить</w:t>
      </w:r>
      <w:r w:rsidR="00AF49EC">
        <w:rPr>
          <w:sz w:val="24"/>
          <w:szCs w:val="24"/>
          <w:lang w:eastAsia="ru-RU"/>
        </w:rPr>
        <w:t xml:space="preserve"> их</w:t>
      </w:r>
      <w:r w:rsidRPr="00697A04">
        <w:rPr>
          <w:sz w:val="24"/>
          <w:szCs w:val="24"/>
          <w:lang w:eastAsia="ru-RU"/>
        </w:rPr>
        <w:t xml:space="preserve">? </w:t>
      </w:r>
    </w:p>
    <w:p w:rsidR="009366BE" w:rsidRPr="00697A04" w:rsidRDefault="009366BE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 xml:space="preserve">-Как действовало волшебное слово на окружающих? (Лена, бабушка, брат) </w:t>
      </w:r>
    </w:p>
    <w:p w:rsidR="009366BE" w:rsidRPr="00697A04" w:rsidRDefault="009366BE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 xml:space="preserve">(самостоятельное чтение) </w:t>
      </w:r>
    </w:p>
    <w:p w:rsidR="009366BE" w:rsidRPr="00697A04" w:rsidRDefault="000261E2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 xml:space="preserve">- </w:t>
      </w:r>
      <w:r w:rsidR="009366BE" w:rsidRPr="00697A04">
        <w:rPr>
          <w:sz w:val="24"/>
          <w:szCs w:val="24"/>
          <w:lang w:eastAsia="ru-RU"/>
        </w:rPr>
        <w:t xml:space="preserve">Как вы думаете, изменится ли жизнь Павлика после того, как он узнал тайну волшебного слова? </w:t>
      </w:r>
    </w:p>
    <w:p w:rsidR="003E50D7" w:rsidRDefault="000261E2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 xml:space="preserve">- </w:t>
      </w:r>
      <w:r w:rsidR="009366BE" w:rsidRPr="00697A04">
        <w:rPr>
          <w:sz w:val="24"/>
          <w:szCs w:val="24"/>
          <w:lang w:eastAsia="ru-RU"/>
        </w:rPr>
        <w:t>Действительно ли Павлик встретил в сквере волшебника?</w:t>
      </w:r>
      <w:r w:rsidR="00697A04" w:rsidRPr="00697A04">
        <w:rPr>
          <w:sz w:val="24"/>
          <w:szCs w:val="24"/>
          <w:lang w:eastAsia="ru-RU"/>
        </w:rPr>
        <w:t xml:space="preserve"> </w:t>
      </w:r>
    </w:p>
    <w:p w:rsidR="009366BE" w:rsidRPr="00697A04" w:rsidRDefault="003E50D7" w:rsidP="00487403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</w:t>
      </w:r>
      <w:r w:rsidR="009366BE" w:rsidRPr="00697A04">
        <w:rPr>
          <w:sz w:val="24"/>
          <w:szCs w:val="24"/>
          <w:lang w:eastAsia="ru-RU"/>
        </w:rPr>
        <w:t>ак</w:t>
      </w:r>
      <w:r w:rsidR="000B2B67" w:rsidRPr="00697A04">
        <w:rPr>
          <w:sz w:val="24"/>
          <w:szCs w:val="24"/>
          <w:lang w:eastAsia="ru-RU"/>
        </w:rPr>
        <w:t>ой</w:t>
      </w:r>
      <w:r>
        <w:rPr>
          <w:sz w:val="24"/>
          <w:szCs w:val="24"/>
          <w:lang w:eastAsia="ru-RU"/>
        </w:rPr>
        <w:t xml:space="preserve"> был </w:t>
      </w:r>
      <w:r w:rsidR="000261E2" w:rsidRPr="00697A04">
        <w:rPr>
          <w:sz w:val="24"/>
          <w:szCs w:val="24"/>
          <w:lang w:eastAsia="ru-RU"/>
        </w:rPr>
        <w:t>старич</w:t>
      </w:r>
      <w:r w:rsidR="000B2B67" w:rsidRPr="00697A04">
        <w:rPr>
          <w:sz w:val="24"/>
          <w:szCs w:val="24"/>
          <w:lang w:eastAsia="ru-RU"/>
        </w:rPr>
        <w:t>ок</w:t>
      </w:r>
      <w:r w:rsidR="00697A04" w:rsidRPr="00697A04">
        <w:rPr>
          <w:sz w:val="24"/>
          <w:szCs w:val="24"/>
          <w:lang w:eastAsia="ru-RU"/>
        </w:rPr>
        <w:t>?</w:t>
      </w:r>
      <w:r>
        <w:rPr>
          <w:sz w:val="24"/>
          <w:szCs w:val="24"/>
          <w:lang w:eastAsia="ru-RU"/>
        </w:rPr>
        <w:t xml:space="preserve"> Что вы можете о нём сказать?</w:t>
      </w:r>
      <w:r w:rsidR="00697A04" w:rsidRPr="00697A04">
        <w:rPr>
          <w:sz w:val="24"/>
          <w:szCs w:val="24"/>
          <w:lang w:eastAsia="ru-RU"/>
        </w:rPr>
        <w:t xml:space="preserve"> (добрый, вежливый, мудрый</w:t>
      </w:r>
      <w:r w:rsidR="009366BE" w:rsidRPr="00697A04">
        <w:rPr>
          <w:sz w:val="24"/>
          <w:szCs w:val="24"/>
          <w:lang w:eastAsia="ru-RU"/>
        </w:rPr>
        <w:t xml:space="preserve">) </w:t>
      </w:r>
    </w:p>
    <w:p w:rsidR="00F63E0B" w:rsidRPr="00F63E0B" w:rsidRDefault="00697A04" w:rsidP="00487403">
      <w:pPr>
        <w:pStyle w:val="a5"/>
        <w:rPr>
          <w:b/>
          <w:sz w:val="28"/>
          <w:szCs w:val="28"/>
          <w:lang w:eastAsia="ru-RU"/>
        </w:rPr>
      </w:pPr>
      <w:r w:rsidRPr="00F63E0B">
        <w:rPr>
          <w:sz w:val="28"/>
          <w:szCs w:val="28"/>
          <w:lang w:eastAsia="ru-RU"/>
        </w:rPr>
        <w:t xml:space="preserve"> </w:t>
      </w:r>
      <w:r w:rsidRPr="00F63E0B">
        <w:rPr>
          <w:b/>
          <w:sz w:val="28"/>
          <w:szCs w:val="28"/>
          <w:lang w:eastAsia="ru-RU"/>
        </w:rPr>
        <w:t xml:space="preserve"> </w:t>
      </w:r>
      <w:r w:rsidR="00F63E0B" w:rsidRPr="00F63E0B">
        <w:rPr>
          <w:b/>
          <w:sz w:val="28"/>
          <w:szCs w:val="28"/>
          <w:lang w:eastAsia="ru-RU"/>
        </w:rPr>
        <w:t>Р</w:t>
      </w:r>
      <w:r w:rsidR="00F63E0B">
        <w:rPr>
          <w:b/>
          <w:sz w:val="28"/>
          <w:szCs w:val="28"/>
          <w:lang w:eastAsia="ru-RU"/>
        </w:rPr>
        <w:t>абота в парах</w:t>
      </w:r>
    </w:p>
    <w:p w:rsidR="00F63E0B" w:rsidRPr="00F63E0B" w:rsidRDefault="00F63E0B" w:rsidP="00487403">
      <w:pPr>
        <w:pStyle w:val="a5"/>
        <w:rPr>
          <w:sz w:val="24"/>
          <w:szCs w:val="24"/>
          <w:lang w:eastAsia="ru-RU"/>
        </w:rPr>
      </w:pPr>
      <w:r w:rsidRPr="00F63E0B">
        <w:rPr>
          <w:sz w:val="24"/>
          <w:szCs w:val="24"/>
          <w:lang w:eastAsia="ru-RU"/>
        </w:rPr>
        <w:t xml:space="preserve">Проверим, как вы знаете рассказ. Если </w:t>
      </w:r>
      <w:proofErr w:type="gramStart"/>
      <w:r w:rsidRPr="00F63E0B">
        <w:rPr>
          <w:sz w:val="24"/>
          <w:szCs w:val="24"/>
          <w:lang w:eastAsia="ru-RU"/>
        </w:rPr>
        <w:t>утверждение</w:t>
      </w:r>
      <w:proofErr w:type="gramEnd"/>
      <w:r w:rsidRPr="00F63E0B">
        <w:rPr>
          <w:sz w:val="24"/>
          <w:szCs w:val="24"/>
          <w:lang w:eastAsia="ru-RU"/>
        </w:rPr>
        <w:t xml:space="preserve"> верно, то ставите +, если неверно, то – (задание на карточках)</w:t>
      </w:r>
    </w:p>
    <w:p w:rsidR="00C559CF" w:rsidRPr="00487403" w:rsidRDefault="00697A04" w:rsidP="00487403">
      <w:pPr>
        <w:pStyle w:val="a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 w:rsidR="00C559CF" w:rsidRPr="00487403">
        <w:rPr>
          <w:b/>
          <w:sz w:val="28"/>
          <w:szCs w:val="28"/>
          <w:lang w:eastAsia="ru-RU"/>
        </w:rPr>
        <w:t>. Подведение итогов.</w:t>
      </w:r>
    </w:p>
    <w:p w:rsidR="00C559CF" w:rsidRDefault="00C559CF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lastRenderedPageBreak/>
        <w:t xml:space="preserve">- Мы с вами сегодня </w:t>
      </w:r>
      <w:r w:rsidR="00A92C8B">
        <w:rPr>
          <w:sz w:val="24"/>
          <w:szCs w:val="24"/>
          <w:lang w:eastAsia="ru-RU"/>
        </w:rPr>
        <w:t xml:space="preserve">работали над замечательным рассказом В.А. Осеевой </w:t>
      </w:r>
      <w:r w:rsidRPr="00697A04">
        <w:rPr>
          <w:sz w:val="24"/>
          <w:szCs w:val="24"/>
          <w:lang w:eastAsia="ru-RU"/>
        </w:rPr>
        <w:t>«Волшебное слово».</w:t>
      </w:r>
    </w:p>
    <w:p w:rsidR="00A92C8B" w:rsidRPr="00697A04" w:rsidRDefault="00A92C8B" w:rsidP="00487403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Прочитав рассказ, что вы можете сказать о </w:t>
      </w:r>
      <w:r w:rsidR="00957A63">
        <w:rPr>
          <w:sz w:val="24"/>
          <w:szCs w:val="24"/>
          <w:lang w:eastAsia="ru-RU"/>
        </w:rPr>
        <w:t>писательнице?</w:t>
      </w:r>
    </w:p>
    <w:p w:rsidR="00C559CF" w:rsidRPr="00697A04" w:rsidRDefault="00C559CF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 xml:space="preserve">- Прочитайте пословицы и определите, какая из них выражает главную мысль рассказа: </w:t>
      </w:r>
    </w:p>
    <w:p w:rsidR="00C559CF" w:rsidRPr="00697A04" w:rsidRDefault="00C559CF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>- «Добрый человек добру и учит».</w:t>
      </w:r>
    </w:p>
    <w:p w:rsidR="00C559CF" w:rsidRPr="00697A04" w:rsidRDefault="00C559CF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>-« Под лежачий камень вода не течёт».</w:t>
      </w:r>
    </w:p>
    <w:p w:rsidR="00C559CF" w:rsidRPr="00697A04" w:rsidRDefault="00C559CF" w:rsidP="00487403">
      <w:pPr>
        <w:pStyle w:val="a5"/>
        <w:rPr>
          <w:sz w:val="24"/>
          <w:szCs w:val="24"/>
          <w:lang w:eastAsia="ru-RU"/>
        </w:rPr>
      </w:pPr>
      <w:r w:rsidRPr="00697A04">
        <w:rPr>
          <w:sz w:val="24"/>
          <w:szCs w:val="24"/>
          <w:lang w:eastAsia="ru-RU"/>
        </w:rPr>
        <w:t>- « Волшебное слово всегда помочь готово».</w:t>
      </w:r>
    </w:p>
    <w:p w:rsidR="00C559CF" w:rsidRPr="00487403" w:rsidRDefault="00697A04" w:rsidP="00487403">
      <w:pPr>
        <w:pStyle w:val="a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C559CF" w:rsidRPr="00487403">
        <w:rPr>
          <w:b/>
          <w:sz w:val="28"/>
          <w:szCs w:val="28"/>
          <w:lang w:eastAsia="ru-RU"/>
        </w:rPr>
        <w:t>. Рефлексия.</w:t>
      </w:r>
    </w:p>
    <w:p w:rsidR="00C559CF" w:rsidRPr="00697A04" w:rsidRDefault="00C559CF" w:rsidP="00C559C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>- Ребята, наш урок подошёл к концу. И я предлагаю вам оценить свою работу на уроке.</w:t>
      </w:r>
    </w:p>
    <w:p w:rsidR="00161581" w:rsidRPr="00697A04" w:rsidRDefault="00C559CF" w:rsidP="00C559C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 xml:space="preserve">-если вам урок понравился, вы довольны собой и у вас всё получилось, тогда </w:t>
      </w:r>
      <w:r w:rsidR="003E50D7">
        <w:rPr>
          <w:rFonts w:ascii="Helvetica" w:eastAsia="Times New Roman" w:hAnsi="Helvetica" w:cs="Helvetica"/>
          <w:color w:val="666666"/>
          <w:lang w:eastAsia="ru-RU"/>
        </w:rPr>
        <w:t xml:space="preserve">выберите жёлтый </w:t>
      </w:r>
      <w:r w:rsidR="00161581" w:rsidRPr="00697A04">
        <w:rPr>
          <w:rFonts w:ascii="Helvetica" w:eastAsia="Times New Roman" w:hAnsi="Helvetica" w:cs="Helvetica"/>
          <w:color w:val="666666"/>
          <w:lang w:eastAsia="ru-RU"/>
        </w:rPr>
        <w:t>смайлик с улыбкой</w:t>
      </w:r>
    </w:p>
    <w:p w:rsidR="00C559CF" w:rsidRPr="00697A04" w:rsidRDefault="00C559CF" w:rsidP="00C559C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 xml:space="preserve">- если на уроке у вас получилось всё хорошо, но могли бы сделать лучше, то </w:t>
      </w:r>
      <w:r w:rsidR="003E50D7">
        <w:rPr>
          <w:rFonts w:ascii="Helvetica" w:eastAsia="Times New Roman" w:hAnsi="Helvetica" w:cs="Helvetica"/>
          <w:color w:val="666666"/>
          <w:lang w:eastAsia="ru-RU"/>
        </w:rPr>
        <w:t xml:space="preserve">выберите </w:t>
      </w:r>
      <w:r w:rsidRPr="00697A04">
        <w:rPr>
          <w:rFonts w:ascii="Helvetica" w:eastAsia="Times New Roman" w:hAnsi="Helvetica" w:cs="Helvetica"/>
          <w:color w:val="666666"/>
          <w:lang w:eastAsia="ru-RU"/>
        </w:rPr>
        <w:t>зелёный</w:t>
      </w:r>
      <w:r w:rsidR="00161581" w:rsidRPr="00697A04">
        <w:rPr>
          <w:rFonts w:ascii="Helvetica" w:eastAsia="Times New Roman" w:hAnsi="Helvetica" w:cs="Helvetica"/>
          <w:color w:val="666666"/>
          <w:lang w:eastAsia="ru-RU"/>
        </w:rPr>
        <w:t xml:space="preserve"> смайлик</w:t>
      </w:r>
      <w:r w:rsidRPr="00697A04">
        <w:rPr>
          <w:rFonts w:ascii="Helvetica" w:eastAsia="Times New Roman" w:hAnsi="Helvetica" w:cs="Helvetica"/>
          <w:color w:val="666666"/>
          <w:lang w:eastAsia="ru-RU"/>
        </w:rPr>
        <w:t>;</w:t>
      </w:r>
    </w:p>
    <w:p w:rsidR="00161581" w:rsidRPr="00697A04" w:rsidRDefault="00C559CF" w:rsidP="00C559C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697A04">
        <w:rPr>
          <w:rFonts w:ascii="Helvetica" w:eastAsia="Times New Roman" w:hAnsi="Helvetica" w:cs="Helvetica"/>
          <w:color w:val="666666"/>
          <w:lang w:eastAsia="ru-RU"/>
        </w:rPr>
        <w:t>- а если на уроке вы испытывали трудности, не всё получилось, тогда возьмите</w:t>
      </w:r>
      <w:r w:rsidR="00161581" w:rsidRPr="00697A04">
        <w:rPr>
          <w:rFonts w:ascii="Helvetica" w:eastAsia="Times New Roman" w:hAnsi="Helvetica" w:cs="Helvetica"/>
          <w:color w:val="666666"/>
          <w:lang w:eastAsia="ru-RU"/>
        </w:rPr>
        <w:t xml:space="preserve"> грустный </w:t>
      </w:r>
      <w:r w:rsidR="003E50D7">
        <w:rPr>
          <w:rFonts w:ascii="Helvetica" w:eastAsia="Times New Roman" w:hAnsi="Helvetica" w:cs="Helvetica"/>
          <w:color w:val="666666"/>
          <w:lang w:eastAsia="ru-RU"/>
        </w:rPr>
        <w:t xml:space="preserve">красный </w:t>
      </w:r>
      <w:r w:rsidR="00161581" w:rsidRPr="00697A04">
        <w:rPr>
          <w:rFonts w:ascii="Helvetica" w:eastAsia="Times New Roman" w:hAnsi="Helvetica" w:cs="Helvetica"/>
          <w:color w:val="666666"/>
          <w:lang w:eastAsia="ru-RU"/>
        </w:rPr>
        <w:t>смайлик</w:t>
      </w:r>
      <w:r w:rsidRPr="00697A04">
        <w:rPr>
          <w:rFonts w:ascii="Helvetica" w:eastAsia="Times New Roman" w:hAnsi="Helvetica" w:cs="Helvetica"/>
          <w:color w:val="666666"/>
          <w:lang w:eastAsia="ru-RU"/>
        </w:rPr>
        <w:t xml:space="preserve"> </w:t>
      </w:r>
    </w:p>
    <w:p w:rsidR="00161581" w:rsidRPr="003E50D7" w:rsidRDefault="00161581" w:rsidP="00C559CF">
      <w:pPr>
        <w:shd w:val="clear" w:color="auto" w:fill="FFFFFF"/>
        <w:spacing w:after="360" w:line="240" w:lineRule="auto"/>
        <w:rPr>
          <w:sz w:val="20"/>
          <w:szCs w:val="20"/>
          <w:lang w:eastAsia="ru-RU"/>
        </w:rPr>
      </w:pPr>
      <w:r w:rsidRPr="00487403">
        <w:rPr>
          <w:sz w:val="20"/>
          <w:szCs w:val="20"/>
          <w:lang w:eastAsia="ru-RU"/>
        </w:rPr>
        <w:t xml:space="preserve">- </w:t>
      </w:r>
      <w:r w:rsidR="003E50D7">
        <w:rPr>
          <w:sz w:val="20"/>
          <w:szCs w:val="20"/>
          <w:lang w:eastAsia="ru-RU"/>
        </w:rPr>
        <w:t>Давайте закончим н</w:t>
      </w:r>
      <w:r w:rsidRPr="00487403">
        <w:rPr>
          <w:sz w:val="20"/>
          <w:szCs w:val="20"/>
          <w:lang w:eastAsia="ru-RU"/>
        </w:rPr>
        <w:t>аш урок стихотворением</w:t>
      </w:r>
      <w:r>
        <w:rPr>
          <w:sz w:val="20"/>
          <w:szCs w:val="20"/>
          <w:lang w:eastAsia="ru-RU"/>
        </w:rPr>
        <w:t>: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Слова «до свиданья!»,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«Спасибо, простите,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пожалуйста</w:t>
      </w:r>
      <w:r w:rsid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здравствуйте» щедро дарите. </w:t>
      </w:r>
      <w:r w:rsid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Д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арите</w:t>
      </w:r>
      <w:r w:rsid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прохожим, друзьям и знакомым,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В троллейбусе, в парке, и в школе, и дома.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Слова эти очень и очень важны,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Они человеку как воздух нужны,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Без них невозможно на свете прожить,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 xml:space="preserve">Слова эти нужно с улыбкой дарить!!! </w:t>
      </w:r>
      <w:r w:rsidRPr="00697A0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</w:p>
    <w:p w:rsidR="00C559CF" w:rsidRPr="009366BE" w:rsidRDefault="00C559CF" w:rsidP="00C559C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Информация о домашнем задании.</w:t>
      </w:r>
    </w:p>
    <w:p w:rsidR="00C559CF" w:rsidRDefault="000261E2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Стр. 87-91</w:t>
      </w:r>
    </w:p>
    <w:p w:rsidR="000261E2" w:rsidRDefault="003E50D7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чтение по ролям (или по желанию)</w:t>
      </w:r>
    </w:p>
    <w:p w:rsidR="000261E2" w:rsidRDefault="000261E2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пересказ текста по частям</w:t>
      </w:r>
      <w:r w:rsidR="003E50D7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*</w:t>
      </w:r>
      <w:r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.</w:t>
      </w: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C559CF" w:rsidRDefault="00C559CF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697A04" w:rsidRDefault="00697A04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697A04" w:rsidRDefault="00697A04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697A04" w:rsidRDefault="00697A04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Индивидуальная работа. Прочитай все волшебные слова. Распредели их на группы. Какое обоснование для деления ты выбрал. Поясни свой ответ.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(слайды 11-12)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o</w:t>
      </w:r>
      <w:proofErr w:type="spell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</w:t>
      </w: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Крекс</w:t>
      </w:r>
      <w:proofErr w:type="spell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, </w:t>
      </w: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фекс</w:t>
      </w:r>
      <w:proofErr w:type="spell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, </w:t>
      </w: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пекс</w:t>
      </w:r>
      <w:proofErr w:type="spellEnd"/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o</w:t>
      </w:r>
      <w:proofErr w:type="spell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Спасибо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o</w:t>
      </w:r>
      <w:proofErr w:type="spellEnd"/>
      <w:proofErr w:type="gram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Л</w:t>
      </w:r>
      <w:proofErr w:type="gram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ети, лети, лепесток…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o</w:t>
      </w:r>
      <w:proofErr w:type="spell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Сивка-бурка, вещий каурка, встань передо мной…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lastRenderedPageBreak/>
        <w:t>o</w:t>
      </w:r>
      <w:proofErr w:type="spellEnd"/>
      <w:proofErr w:type="gram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П</w:t>
      </w:r>
      <w:proofErr w:type="gram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ожалуйста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o</w:t>
      </w:r>
      <w:proofErr w:type="spellEnd"/>
      <w:proofErr w:type="gram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Б</w:t>
      </w:r>
      <w:proofErr w:type="gram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лагодарю вас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o</w:t>
      </w:r>
      <w:proofErr w:type="spell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</w:t>
      </w: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Кара-барас</w:t>
      </w:r>
      <w:proofErr w:type="spellEnd"/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IX. Подведение итогов.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Мы с вами сегодня познакомились с замечательным рассказом «Волшебное слово».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Прочитайте пословицы и определите, какая из них выражает главную мысль рассказа: </w:t>
      </w:r>
      <w:proofErr w:type="gram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( </w:t>
      </w:r>
      <w:proofErr w:type="gram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слайд 13)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«Добрый человек добру и учит».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-« Под лежачий камень вода не течёт».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« Волшебное слово всегда помочь готово».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Наш урок я хотела бы закончить стихотворением «Добрый день» (чтение стихотворения наизусть учениками).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X. Рефлексия.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Ребята, наш урок подошёл к концу. И я предлагаю вам оценить свою работу на уроке.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-если вам урок понравился, вы довольны собой и у вас всё получилось, тогда поднимите красный цвет светофора;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если на уроке у вас получилось всё хо</w:t>
      </w:r>
      <w:r w:rsidR="00BA789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рошо, но могли бы сделать лучше, </w:t>
      </w: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то поднимите зелёный цвет светофора</w:t>
      </w:r>
      <w:proofErr w:type="gram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;</w:t>
      </w:r>
      <w:proofErr w:type="gramEnd"/>
    </w:p>
    <w:p w:rsid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- а если на уроке вы испытывали трудности, не всё получилось, тогда возьмите синий цвет светофора</w:t>
      </w:r>
      <w:proofErr w:type="gram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.</w:t>
      </w:r>
      <w:proofErr w:type="gram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(</w:t>
      </w:r>
      <w:proofErr w:type="gram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с</w:t>
      </w:r>
      <w:proofErr w:type="gram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лайд 14-15)</w:t>
      </w:r>
    </w:p>
    <w:p w:rsidR="00161581" w:rsidRPr="009366BE" w:rsidRDefault="00161581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Стихотворение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Слова «до свиданья!»,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«Спасибо, простите,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пожалуйста, здравствуйте» щедро дарите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арите прохожим, друзьям и знакомым, /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В троллейбусе, в парке, и в школе, и дома.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Слова эти очень и очень важны,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Они человеку как воздух нужны,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Без них невозможно на свете прожить,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 xml:space="preserve">Слова эти нужно с улыбкой дарить!!!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XI. Информация о домашнем задании.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Выразительно читать рассказ «Волшебное слово».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Приложения к уроку</w:t>
      </w:r>
    </w:p>
    <w:p w:rsidR="009366BE" w:rsidRPr="009366BE" w:rsidRDefault="009366BE" w:rsidP="009366BE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Приложение 1.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«Добрые слова».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Добрые слова не лень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Повторять мне трижды в день,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Только выйду за ворота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lastRenderedPageBreak/>
        <w:t>Всем идущим на работу,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Кузнецу, ткачу, врачу,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« . . .!» - я кричу.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« . . .!» - кричу я вслед,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Всем идущим на обед.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« . . .!» - так встречаю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Всех, домой спешащих к чаю.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О. </w:t>
      </w:r>
      <w:proofErr w:type="spellStart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Дриз</w:t>
      </w:r>
      <w:proofErr w:type="spellEnd"/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Приложение 2.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ru-RU"/>
        </w:rPr>
        <w:t>«Добрый день»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Добрый день!- тебе сказали.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Добрый день!- ответил ты.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Как две ниточки связали-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Теплоты и доброты.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Доброго пути.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Нам желают: «Доброго пути!»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Будет легче ехать и идти.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lastRenderedPageBreak/>
        <w:t xml:space="preserve">Приведёт, конечно, добрый путь </w:t>
      </w:r>
    </w:p>
    <w:p w:rsidR="009366BE" w:rsidRPr="009366BE" w:rsidRDefault="00963915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Тоже к доброму чему-</w:t>
      </w:r>
      <w:r w:rsidR="009366BE"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нибудь.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Здравствуйте.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Здравствуйте!- ты скажешь человеку.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Здравствуй!- улыбнётся он в ответ.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И, наверно не пойдёт в аптеку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И здоровым будет много лет.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Спасибо.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За что мы говорим «спасибо»?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За всё, что делают для нас.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И мы припомнить не смогли бы-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Кому сказали, сколько раз?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Простите.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Простите, я больше не буду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Нечаянно бить посуду,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И взрослых перебивать,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И что обещал</w:t>
      </w:r>
      <w:r w:rsidR="00BA789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</w:t>
      </w: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забывать.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Но если я всё же забуду-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Простите, я больше не буду.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Пожалуйста.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Отменить, что ли, слово «пожалуйста»-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Повторяем его поминутно.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lastRenderedPageBreak/>
        <w:t xml:space="preserve">Нет, пожалуй, что без «пожалуйста»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Нам становится неуютно.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Добрые слова.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Эти слова всем известны давно,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>Видишь</w:t>
      </w:r>
      <w:r w:rsidR="00BA7894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 </w:t>
      </w: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они просты и не новы.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Но я ещё повторю всё равно: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27"/>
          <w:szCs w:val="27"/>
          <w:lang w:eastAsia="ru-RU"/>
        </w:rPr>
        <w:t xml:space="preserve">- Добрые люди, будьте здоровы! </w:t>
      </w:r>
    </w:p>
    <w:p w:rsidR="009366BE" w:rsidRPr="009366BE" w:rsidRDefault="009366BE" w:rsidP="009366B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9366BE" w:rsidRPr="009366BE" w:rsidRDefault="009366BE" w:rsidP="009366BE">
      <w:pPr>
        <w:spacing w:after="0" w:line="630" w:lineRule="atLeast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</w:pPr>
      <w:r w:rsidRPr="009366BE">
        <w:rPr>
          <w:rFonts w:ascii="Helvetica" w:eastAsia="Times New Roman" w:hAnsi="Helvetica" w:cs="Helvetica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 xml:space="preserve">"Волшебное слово" </w:t>
      </w:r>
    </w:p>
    <w:p w:rsidR="001D58C0" w:rsidRDefault="009366BE" w:rsidP="009366BE">
      <w:pPr>
        <w:spacing w:after="225" w:line="408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Цель занятия: научить детей давать нравственную самооценку поступкам; добиться уяснения учениками, что лишь внимательный человек может понять нужды другого человека, помочь ему.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ЗАДАЧИ: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• обучающие: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1. Учить детей анализировать литературное произведение.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2. Способствовать развитию познавательных интересов, целостного восприятия учениками изучаемого материала.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3. Учить подтверждать свои высказывания цитатами из текста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• 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р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азвивающие: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1. Развивать умение давать нравственную оценку ситуации, поведению и поступкам окружающих.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2. Развивать коммуникативные умения учащихс</w:t>
      </w:r>
      <w:r w:rsidR="00BA789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я: монологическую и диалогическ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ую речь, умение работать с информацией.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3. Сопоставлять факты, анализировать, отстаивать свою точку зрения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• 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оспитательные: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1. Воспитывать вежливое поведение, доброжелательное отношение к окружающим.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2. Развивать культуру речи, взаимоотношения, речевой этикет.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Оборудование: </w:t>
      </w:r>
      <w:proofErr w:type="spell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мультимедийный</w:t>
      </w:r>
      <w:proofErr w:type="spell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экран, карточки, выставка книг, текст рассказа, презентация к уроку, сердечки двух цветов.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Ход урока.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1. Организационный момент.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Дети стоят вокруг парт друг другу в лицо.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У: Добрый день! Придумано кем-то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Просто и мудро при встрече здороваться!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Добрый день солнцу и птицам,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Добрый день улыбчивым лицам!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Каждый становится добрым, доверчивым,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Пусть добрый день длится до вечера.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Улыбнитесь друг другу. Садитесь.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2.Вступительное слово.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Учитель: Ребята, </w:t>
      </w:r>
      <w:r w:rsidR="001D58C0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сегодня мы продолжим изучать рассказ Валентины Александровны Осеевой «Волшебное слово»</w:t>
      </w:r>
    </w:p>
    <w:p w:rsidR="001D58C0" w:rsidRDefault="001D58C0" w:rsidP="009366BE">
      <w:pPr>
        <w:spacing w:after="225" w:line="408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 Стадия вызова.</w:t>
      </w:r>
    </w:p>
    <w:p w:rsidR="001D58C0" w:rsidRDefault="009366BE" w:rsidP="009366BE">
      <w:pPr>
        <w:spacing w:after="225" w:line="408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3.2.Биография В.А. Осеевой.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Учитель: Для В.А.Осеевой сама жизнь была волшебством. Она много писала для детей – стихи, сказки, рассказы. Увлекательные истории цикла рассказов «Волшебное слово» очень нравились детям. Работала В.Осеева воспитательницей в детских учреждениях и считала это своим призванием. Когда она была такой, как вы, очень любила читать маленькие рассказы. Однажды после прочтения одного рассказа мама сказала ей: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– Мало уметь читать, надо уметь думать</w:t>
      </w:r>
    </w:p>
    <w:p w:rsidR="009366BE" w:rsidRPr="009366BE" w:rsidRDefault="001D58C0" w:rsidP="009366BE">
      <w:pPr>
        <w:spacing w:after="225" w:line="408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Читать рассказ будем с остановками. Свое отношение к прочитанному, отмечайте знаками на листе текста. ( текст 1 части у детей)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+ положительно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отрицательно.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! интересно </w:t>
      </w:r>
      <w:proofErr w:type="gramStart"/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( </w:t>
      </w:r>
      <w:proofErr w:type="gramEnd"/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знаки у детей)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4.Реализация.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4.1 Учитель: 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Понравилась ли часть, которую прочитали? Каким значком отметили?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Кто из героев рассказа заинтерес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овал вас больше всего? Почему? 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Что можете сказать о Павлике?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Каким вы увидели старичка?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>- Кого он вам напом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нил? Почему? (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он говорит о волшебном слове)</w:t>
      </w:r>
      <w:r w:rsidR="009366BE"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А как вы думаете, какое слово подарил старичок Павлику?</w:t>
      </w:r>
    </w:p>
    <w:p w:rsidR="00B530A8" w:rsidRDefault="009366BE" w:rsidP="009366BE">
      <w:pPr>
        <w:spacing w:after="240" w:line="408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4.2. Учитель: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Давайте продолжим чтение рассказа. (2часть)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Какое слово подарил старичок Павлику? (пожалуйста)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- Действительно оно имело волшебную силу? Докажите.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Как Павлик произнес это слово в первый раз? Прочитайте</w:t>
      </w:r>
      <w:r w:rsidR="00B530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</w:p>
    <w:p w:rsidR="00B530A8" w:rsidRDefault="009366BE" w:rsidP="009366BE">
      <w:pPr>
        <w:spacing w:after="240" w:line="408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- Как он произнёс его, обращаясь к бабушке? </w:t>
      </w:r>
    </w:p>
    <w:p w:rsidR="009366BE" w:rsidRPr="009366BE" w:rsidRDefault="009366BE" w:rsidP="009366BE">
      <w:pPr>
        <w:spacing w:after="240" w:line="408" w:lineRule="atLeast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</w:t>
      </w:r>
      <w:r w:rsidR="00B530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Как вы считаете, к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огда Павлик произносил это слово, он выполнял условия старичка?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Давайте перечитаем конец второй части.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Как пове</w:t>
      </w:r>
      <w:r w:rsidR="00B530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л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себя брат?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Поможет ли Павлику это слово и в этот раз?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4.3 Учитель: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Запишите свой ответ на карточке, начиная словами: ( слайд)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Нет, потому что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…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Д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а, потому что…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4.4 Учитель: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Я предлагаю послушать, как автор закончил этот рассказ. (звукозапись)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Довольны ли вы окончанием рассказа?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-Чьё мнение совпало с мнением автора? Но ведь конец мог быть и другим.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Почему же В.Осеева заканчивает рассказ именно так?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 Что она хотела сказать нам этим рассказом?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5. Рефлексия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Истинная вежливость заключается в благожелательном отношении к людям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(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с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лайд)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Стихотворение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Слова «до свиданья!»,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«Спасибо, простите,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пожалуйста, здравствуйте» щедро дарите.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дарите прохожим, друзьям и знакомым, /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В троллейбусе, в парке, и в школе, и дома.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Слова эти очень и очень важны,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Они человеку как воздух нужны,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Без них невозможно на свете прожить,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lastRenderedPageBreak/>
        <w:t xml:space="preserve">Слова эти нужно с улыбкой дарить!!!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Учитель: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</w:t>
      </w:r>
      <w:r w:rsidR="00B530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 в реальной жизни вежливые слова имеют волшебную силу. Народная мудрость гласит: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Доброе слово путь к сердцу откроет. Слайд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Вежливость украшает человека.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Надеюсь, что и вы в своей речи будете пользоваться такими словами. И они помогут вам в жизни.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У меня на столе сердечки двух цветов.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Розовый – Меня взволновало, я сопереживаю Слайд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Белый – мне было безразлично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Выберите нужное для себя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.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(</w:t>
      </w:r>
      <w:proofErr w:type="gramStart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н</w:t>
      </w:r>
      <w:proofErr w:type="gramEnd"/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аклеивают свои сердца на большое сердце)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Пусть в вашем маленьком сердечке всегда найдется место для волшебных слов. Будьте добрыми, внимательными и чуткими друг к другу.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6. Д/З.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Возможно, в вашей жизни были случаи, когда вам помогло волшебное слово. Попробуйте себя дома маленькими авторами и расскажите об этой истории всем.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 xml:space="preserve">А детская библиотека всегда ждет вас в гости и готова предоставить книги о дружбе и товариществе по вашему желанию. Спасибо за урок! Слайд </w:t>
      </w:r>
      <w:r w:rsidRPr="009366B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</w:p>
    <w:p w:rsidR="00120460" w:rsidRDefault="00120460"/>
    <w:sectPr w:rsidR="00120460" w:rsidSect="0012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7C4"/>
    <w:multiLevelType w:val="hybridMultilevel"/>
    <w:tmpl w:val="0840D8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5E2BD8"/>
    <w:multiLevelType w:val="hybridMultilevel"/>
    <w:tmpl w:val="F2C8A8D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2">
    <w:nsid w:val="64C65182"/>
    <w:multiLevelType w:val="hybridMultilevel"/>
    <w:tmpl w:val="4C6A038E"/>
    <w:lvl w:ilvl="0" w:tplc="958229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BE"/>
    <w:rsid w:val="000261E2"/>
    <w:rsid w:val="00030CA2"/>
    <w:rsid w:val="000B2B67"/>
    <w:rsid w:val="00120460"/>
    <w:rsid w:val="001253F9"/>
    <w:rsid w:val="00161581"/>
    <w:rsid w:val="001D58C0"/>
    <w:rsid w:val="0037266E"/>
    <w:rsid w:val="003778F1"/>
    <w:rsid w:val="003A0BB8"/>
    <w:rsid w:val="003E50D7"/>
    <w:rsid w:val="00487403"/>
    <w:rsid w:val="004C1E13"/>
    <w:rsid w:val="004F13AA"/>
    <w:rsid w:val="0055734B"/>
    <w:rsid w:val="00697A04"/>
    <w:rsid w:val="008662ED"/>
    <w:rsid w:val="009162DC"/>
    <w:rsid w:val="009366BE"/>
    <w:rsid w:val="00957A63"/>
    <w:rsid w:val="00963915"/>
    <w:rsid w:val="00A15CD9"/>
    <w:rsid w:val="00A75F8A"/>
    <w:rsid w:val="00A92C8B"/>
    <w:rsid w:val="00AF1666"/>
    <w:rsid w:val="00AF49EC"/>
    <w:rsid w:val="00B02CD8"/>
    <w:rsid w:val="00B530A8"/>
    <w:rsid w:val="00BA7894"/>
    <w:rsid w:val="00BD09FA"/>
    <w:rsid w:val="00BF5D8D"/>
    <w:rsid w:val="00C559CF"/>
    <w:rsid w:val="00DC2704"/>
    <w:rsid w:val="00EF1705"/>
    <w:rsid w:val="00F53EDC"/>
    <w:rsid w:val="00F54D85"/>
    <w:rsid w:val="00F63E0B"/>
    <w:rsid w:val="00F66A90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A"/>
  </w:style>
  <w:style w:type="paragraph" w:styleId="1">
    <w:name w:val="heading 1"/>
    <w:basedOn w:val="a"/>
    <w:next w:val="a"/>
    <w:link w:val="10"/>
    <w:uiPriority w:val="9"/>
    <w:qFormat/>
    <w:rsid w:val="00A7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F8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F8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75F8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5F8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75F8A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A75F8A"/>
    <w:rPr>
      <w:b/>
      <w:bCs/>
      <w:smallCaps/>
      <w:color w:val="E40059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A75F8A"/>
    <w:rPr>
      <w:b/>
      <w:bCs/>
      <w:smallCaps/>
      <w:spacing w:val="5"/>
    </w:rPr>
  </w:style>
  <w:style w:type="paragraph" w:styleId="a8">
    <w:name w:val="Normal (Web)"/>
    <w:basedOn w:val="a"/>
    <w:uiPriority w:val="99"/>
    <w:semiHidden/>
    <w:unhideWhenUsed/>
    <w:rsid w:val="009366B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592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6948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53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4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2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7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13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19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5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824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67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73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81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783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489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02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8104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7EDE-379E-4DC3-BDE1-975D8B3D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7</cp:revision>
  <cp:lastPrinted>2015-03-10T20:13:00Z</cp:lastPrinted>
  <dcterms:created xsi:type="dcterms:W3CDTF">2015-03-06T22:03:00Z</dcterms:created>
  <dcterms:modified xsi:type="dcterms:W3CDTF">2015-03-10T20:14:00Z</dcterms:modified>
</cp:coreProperties>
</file>